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773" w:rsidRDefault="005C5773" w:rsidP="005C5773">
      <w:pPr>
        <w:pStyle w:val="ConsPlusTitle"/>
        <w:widowControl/>
        <w:jc w:val="right"/>
        <w:rPr>
          <w:rFonts w:ascii="Times New Roman" w:hAnsi="Times New Roman" w:cs="Times New Roman"/>
          <w:b w:val="0"/>
          <w:sz w:val="28"/>
          <w:szCs w:val="28"/>
        </w:rPr>
      </w:pPr>
      <w:r>
        <w:rPr>
          <w:rFonts w:ascii="Times New Roman" w:hAnsi="Times New Roman" w:cs="Times New Roman"/>
          <w:b w:val="0"/>
          <w:sz w:val="28"/>
          <w:szCs w:val="28"/>
        </w:rPr>
        <w:t>Приложение</w:t>
      </w:r>
    </w:p>
    <w:p w:rsidR="005C5773" w:rsidRDefault="005C5773" w:rsidP="005C5773">
      <w:pPr>
        <w:pStyle w:val="ConsPlusTitle"/>
        <w:widowControl/>
        <w:jc w:val="right"/>
        <w:rPr>
          <w:rFonts w:ascii="Times New Roman" w:hAnsi="Times New Roman" w:cs="Times New Roman"/>
          <w:b w:val="0"/>
          <w:sz w:val="28"/>
          <w:szCs w:val="28"/>
        </w:rPr>
      </w:pPr>
      <w:r>
        <w:rPr>
          <w:rFonts w:ascii="Times New Roman" w:hAnsi="Times New Roman" w:cs="Times New Roman"/>
          <w:b w:val="0"/>
          <w:sz w:val="28"/>
          <w:szCs w:val="28"/>
        </w:rPr>
        <w:t>к Постановлению Администрации</w:t>
      </w:r>
    </w:p>
    <w:p w:rsidR="005C5773" w:rsidRDefault="005C5773" w:rsidP="005C5773">
      <w:pPr>
        <w:pStyle w:val="ConsPlusTitle"/>
        <w:widowControl/>
        <w:jc w:val="right"/>
        <w:rPr>
          <w:rFonts w:ascii="Times New Roman" w:hAnsi="Times New Roman" w:cs="Times New Roman"/>
          <w:b w:val="0"/>
          <w:sz w:val="28"/>
          <w:szCs w:val="28"/>
        </w:rPr>
      </w:pPr>
      <w:r>
        <w:rPr>
          <w:rFonts w:ascii="Times New Roman" w:hAnsi="Times New Roman" w:cs="Times New Roman"/>
          <w:b w:val="0"/>
          <w:sz w:val="28"/>
          <w:szCs w:val="28"/>
        </w:rPr>
        <w:t>Конаковского района Тверской области</w:t>
      </w:r>
    </w:p>
    <w:p w:rsidR="005C5773" w:rsidRDefault="005C5773" w:rsidP="005C5773">
      <w:pPr>
        <w:pStyle w:val="ConsPlusTitle"/>
        <w:widowControl/>
        <w:jc w:val="right"/>
        <w:rPr>
          <w:rFonts w:ascii="Times New Roman" w:hAnsi="Times New Roman" w:cs="Times New Roman"/>
          <w:sz w:val="28"/>
          <w:szCs w:val="28"/>
        </w:rPr>
      </w:pPr>
      <w:r>
        <w:rPr>
          <w:rFonts w:ascii="Times New Roman" w:hAnsi="Times New Roman" w:cs="Times New Roman"/>
          <w:b w:val="0"/>
          <w:sz w:val="28"/>
          <w:szCs w:val="28"/>
        </w:rPr>
        <w:t>от_</w:t>
      </w:r>
      <w:r w:rsidR="000D7877">
        <w:rPr>
          <w:rFonts w:ascii="Times New Roman" w:hAnsi="Times New Roman" w:cs="Times New Roman"/>
          <w:b w:val="0"/>
          <w:sz w:val="28"/>
          <w:szCs w:val="28"/>
        </w:rPr>
        <w:t>14.05.</w:t>
      </w:r>
      <w:r>
        <w:rPr>
          <w:rFonts w:ascii="Times New Roman" w:hAnsi="Times New Roman" w:cs="Times New Roman"/>
          <w:b w:val="0"/>
          <w:sz w:val="28"/>
          <w:szCs w:val="28"/>
        </w:rPr>
        <w:t>_ 20</w:t>
      </w:r>
      <w:r w:rsidR="00E200F5" w:rsidRPr="00AD063C">
        <w:rPr>
          <w:rFonts w:ascii="Times New Roman" w:hAnsi="Times New Roman" w:cs="Times New Roman"/>
          <w:b w:val="0"/>
          <w:sz w:val="28"/>
          <w:szCs w:val="28"/>
        </w:rPr>
        <w:t>21</w:t>
      </w:r>
      <w:r>
        <w:rPr>
          <w:rFonts w:ascii="Times New Roman" w:hAnsi="Times New Roman" w:cs="Times New Roman"/>
          <w:b w:val="0"/>
          <w:sz w:val="28"/>
          <w:szCs w:val="28"/>
        </w:rPr>
        <w:t xml:space="preserve"> №_</w:t>
      </w:r>
      <w:r w:rsidR="000D7877">
        <w:rPr>
          <w:rFonts w:ascii="Times New Roman" w:hAnsi="Times New Roman" w:cs="Times New Roman"/>
          <w:b w:val="0"/>
          <w:sz w:val="28"/>
          <w:szCs w:val="28"/>
        </w:rPr>
        <w:t>318</w:t>
      </w:r>
      <w:bookmarkStart w:id="0" w:name="_GoBack"/>
      <w:bookmarkEnd w:id="0"/>
      <w:r>
        <w:rPr>
          <w:rFonts w:ascii="Times New Roman" w:hAnsi="Times New Roman" w:cs="Times New Roman"/>
          <w:b w:val="0"/>
          <w:sz w:val="28"/>
          <w:szCs w:val="28"/>
        </w:rPr>
        <w:t>_</w:t>
      </w:r>
    </w:p>
    <w:p w:rsidR="005505A0" w:rsidRPr="003143B8" w:rsidRDefault="005505A0" w:rsidP="005C5773">
      <w:pPr>
        <w:spacing w:after="0" w:line="240" w:lineRule="auto"/>
        <w:ind w:left="4962"/>
        <w:jc w:val="right"/>
        <w:rPr>
          <w:rFonts w:ascii="Times New Roman" w:hAnsi="Times New Roman" w:cs="Times New Roman"/>
          <w:sz w:val="28"/>
          <w:szCs w:val="28"/>
        </w:rPr>
      </w:pPr>
    </w:p>
    <w:p w:rsidR="003B3810" w:rsidRDefault="003B3810" w:rsidP="006C58BA">
      <w:pPr>
        <w:spacing w:after="0"/>
        <w:jc w:val="center"/>
        <w:rPr>
          <w:rFonts w:ascii="Times New Roman" w:hAnsi="Times New Roman" w:cs="Times New Roman"/>
          <w:sz w:val="28"/>
          <w:szCs w:val="28"/>
        </w:rPr>
      </w:pPr>
    </w:p>
    <w:p w:rsidR="00F55C47" w:rsidRPr="003143B8" w:rsidRDefault="00F55C47" w:rsidP="006C58BA">
      <w:pPr>
        <w:spacing w:after="0"/>
        <w:jc w:val="center"/>
        <w:rPr>
          <w:rFonts w:ascii="Times New Roman" w:hAnsi="Times New Roman" w:cs="Times New Roman"/>
          <w:sz w:val="28"/>
          <w:szCs w:val="28"/>
        </w:rPr>
      </w:pPr>
    </w:p>
    <w:p w:rsidR="003B3810" w:rsidRPr="003143B8" w:rsidRDefault="003B3810" w:rsidP="003B3810">
      <w:pPr>
        <w:jc w:val="center"/>
        <w:rPr>
          <w:rFonts w:ascii="Times New Roman" w:hAnsi="Times New Roman" w:cs="Times New Roman"/>
          <w:sz w:val="28"/>
          <w:szCs w:val="28"/>
        </w:rPr>
      </w:pPr>
    </w:p>
    <w:p w:rsidR="003B3810" w:rsidRPr="003143B8" w:rsidRDefault="003B3810" w:rsidP="003B3810">
      <w:pPr>
        <w:jc w:val="center"/>
        <w:rPr>
          <w:rFonts w:ascii="Times New Roman" w:hAnsi="Times New Roman" w:cs="Times New Roman"/>
          <w:sz w:val="28"/>
          <w:szCs w:val="28"/>
        </w:rPr>
      </w:pPr>
    </w:p>
    <w:p w:rsidR="003B3810" w:rsidRPr="003143B8" w:rsidRDefault="003B3810" w:rsidP="003B3810">
      <w:pPr>
        <w:jc w:val="center"/>
        <w:rPr>
          <w:rFonts w:ascii="Times New Roman" w:hAnsi="Times New Roman" w:cs="Times New Roman"/>
          <w:sz w:val="28"/>
          <w:szCs w:val="28"/>
        </w:rPr>
      </w:pPr>
    </w:p>
    <w:p w:rsidR="003B3810" w:rsidRPr="003143B8" w:rsidRDefault="003B3810" w:rsidP="003B3810">
      <w:pPr>
        <w:jc w:val="center"/>
        <w:rPr>
          <w:rFonts w:ascii="Times New Roman" w:hAnsi="Times New Roman" w:cs="Times New Roman"/>
          <w:sz w:val="28"/>
          <w:szCs w:val="28"/>
        </w:rPr>
      </w:pPr>
    </w:p>
    <w:p w:rsidR="003B3810" w:rsidRPr="003143B8" w:rsidRDefault="003B3810" w:rsidP="003B3810">
      <w:pPr>
        <w:jc w:val="center"/>
        <w:rPr>
          <w:rFonts w:ascii="Times New Roman" w:hAnsi="Times New Roman" w:cs="Times New Roman"/>
          <w:sz w:val="28"/>
          <w:szCs w:val="28"/>
        </w:rPr>
      </w:pPr>
    </w:p>
    <w:p w:rsidR="003B3810" w:rsidRPr="003143B8" w:rsidRDefault="003B3810" w:rsidP="003B3810">
      <w:pPr>
        <w:jc w:val="center"/>
        <w:rPr>
          <w:rFonts w:ascii="Times New Roman" w:hAnsi="Times New Roman" w:cs="Times New Roman"/>
          <w:sz w:val="28"/>
          <w:szCs w:val="28"/>
        </w:rPr>
      </w:pPr>
    </w:p>
    <w:p w:rsidR="003B3810" w:rsidRPr="003143B8" w:rsidRDefault="003B3810" w:rsidP="003B3810">
      <w:pPr>
        <w:jc w:val="center"/>
        <w:rPr>
          <w:rFonts w:ascii="Times New Roman" w:hAnsi="Times New Roman" w:cs="Times New Roman"/>
          <w:b/>
          <w:sz w:val="48"/>
          <w:szCs w:val="48"/>
        </w:rPr>
      </w:pPr>
      <w:r w:rsidRPr="003143B8">
        <w:rPr>
          <w:rFonts w:ascii="Times New Roman" w:hAnsi="Times New Roman" w:cs="Times New Roman"/>
          <w:b/>
          <w:sz w:val="48"/>
          <w:szCs w:val="48"/>
        </w:rPr>
        <w:t>Конкурсная документация</w:t>
      </w:r>
    </w:p>
    <w:p w:rsidR="00D35850" w:rsidRPr="003143B8" w:rsidRDefault="00CC4D5C" w:rsidP="00B46250">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по</w:t>
      </w:r>
      <w:r w:rsidR="00D35850" w:rsidRPr="003143B8">
        <w:rPr>
          <w:rFonts w:ascii="Times New Roman" w:hAnsi="Times New Roman" w:cs="Times New Roman"/>
          <w:sz w:val="32"/>
          <w:szCs w:val="32"/>
        </w:rPr>
        <w:t xml:space="preserve"> </w:t>
      </w:r>
      <w:r w:rsidR="007933A2" w:rsidRPr="003143B8">
        <w:rPr>
          <w:rFonts w:ascii="Times New Roman" w:hAnsi="Times New Roman" w:cs="Times New Roman"/>
          <w:sz w:val="32"/>
          <w:szCs w:val="32"/>
        </w:rPr>
        <w:t>проведени</w:t>
      </w:r>
      <w:r>
        <w:rPr>
          <w:rFonts w:ascii="Times New Roman" w:hAnsi="Times New Roman" w:cs="Times New Roman"/>
          <w:sz w:val="32"/>
          <w:szCs w:val="32"/>
        </w:rPr>
        <w:t>ю</w:t>
      </w:r>
      <w:r w:rsidR="007933A2" w:rsidRPr="003143B8">
        <w:rPr>
          <w:rFonts w:ascii="Times New Roman" w:hAnsi="Times New Roman" w:cs="Times New Roman"/>
          <w:sz w:val="32"/>
          <w:szCs w:val="32"/>
        </w:rPr>
        <w:t xml:space="preserve"> открытого конкурса на </w:t>
      </w:r>
      <w:r w:rsidR="00D35850" w:rsidRPr="003143B8">
        <w:rPr>
          <w:rFonts w:ascii="Times New Roman" w:hAnsi="Times New Roman" w:cs="Times New Roman"/>
          <w:sz w:val="32"/>
          <w:szCs w:val="32"/>
        </w:rPr>
        <w:t xml:space="preserve">право </w:t>
      </w:r>
      <w:r w:rsidR="00631E94" w:rsidRPr="003143B8">
        <w:rPr>
          <w:rFonts w:ascii="Times New Roman" w:hAnsi="Times New Roman" w:cs="Times New Roman"/>
          <w:sz w:val="32"/>
          <w:szCs w:val="32"/>
        </w:rPr>
        <w:t>получения свидетельства об осуществлении регулярных</w:t>
      </w:r>
      <w:r w:rsidR="00D35850" w:rsidRPr="003143B8">
        <w:rPr>
          <w:rFonts w:ascii="Times New Roman" w:hAnsi="Times New Roman" w:cs="Times New Roman"/>
          <w:sz w:val="32"/>
          <w:szCs w:val="32"/>
        </w:rPr>
        <w:t xml:space="preserve"> перево</w:t>
      </w:r>
      <w:r w:rsidR="00DF554A" w:rsidRPr="003143B8">
        <w:rPr>
          <w:rFonts w:ascii="Times New Roman" w:hAnsi="Times New Roman" w:cs="Times New Roman"/>
          <w:sz w:val="32"/>
          <w:szCs w:val="32"/>
        </w:rPr>
        <w:t xml:space="preserve">зок </w:t>
      </w:r>
      <w:r w:rsidR="009B7CA2" w:rsidRPr="003143B8">
        <w:rPr>
          <w:rFonts w:ascii="Times New Roman" w:hAnsi="Times New Roman" w:cs="Times New Roman"/>
          <w:sz w:val="32"/>
          <w:szCs w:val="32"/>
        </w:rPr>
        <w:t>по нерегулируемым тарифам</w:t>
      </w:r>
      <w:r w:rsidR="00DF554A" w:rsidRPr="003143B8">
        <w:rPr>
          <w:rFonts w:ascii="Times New Roman" w:hAnsi="Times New Roman" w:cs="Times New Roman"/>
          <w:sz w:val="32"/>
          <w:szCs w:val="32"/>
        </w:rPr>
        <w:t xml:space="preserve"> на</w:t>
      </w:r>
      <w:r w:rsidR="00D35850" w:rsidRPr="003143B8">
        <w:rPr>
          <w:rFonts w:ascii="Times New Roman" w:hAnsi="Times New Roman" w:cs="Times New Roman"/>
          <w:sz w:val="32"/>
          <w:szCs w:val="32"/>
        </w:rPr>
        <w:t xml:space="preserve"> муниципальны</w:t>
      </w:r>
      <w:r w:rsidR="00DF554A" w:rsidRPr="003143B8">
        <w:rPr>
          <w:rFonts w:ascii="Times New Roman" w:hAnsi="Times New Roman" w:cs="Times New Roman"/>
          <w:sz w:val="32"/>
          <w:szCs w:val="32"/>
        </w:rPr>
        <w:t>х</w:t>
      </w:r>
      <w:r w:rsidR="00D35850" w:rsidRPr="003143B8">
        <w:rPr>
          <w:rFonts w:ascii="Times New Roman" w:hAnsi="Times New Roman" w:cs="Times New Roman"/>
          <w:sz w:val="32"/>
          <w:szCs w:val="32"/>
        </w:rPr>
        <w:t xml:space="preserve"> маршрута</w:t>
      </w:r>
      <w:r w:rsidR="00DF554A" w:rsidRPr="003143B8">
        <w:rPr>
          <w:rFonts w:ascii="Times New Roman" w:hAnsi="Times New Roman" w:cs="Times New Roman"/>
          <w:sz w:val="32"/>
          <w:szCs w:val="32"/>
        </w:rPr>
        <w:t>х</w:t>
      </w:r>
      <w:r w:rsidR="00D35850" w:rsidRPr="003143B8">
        <w:rPr>
          <w:rFonts w:ascii="Times New Roman" w:hAnsi="Times New Roman" w:cs="Times New Roman"/>
          <w:sz w:val="32"/>
          <w:szCs w:val="32"/>
        </w:rPr>
        <w:t xml:space="preserve"> </w:t>
      </w:r>
      <w:r w:rsidR="00DF554A" w:rsidRPr="003143B8">
        <w:rPr>
          <w:rFonts w:ascii="Times New Roman" w:hAnsi="Times New Roman" w:cs="Times New Roman"/>
          <w:sz w:val="32"/>
          <w:szCs w:val="32"/>
        </w:rPr>
        <w:t>на</w:t>
      </w:r>
      <w:r w:rsidR="00D35850" w:rsidRPr="003143B8">
        <w:rPr>
          <w:rFonts w:ascii="Times New Roman" w:hAnsi="Times New Roman" w:cs="Times New Roman"/>
          <w:sz w:val="32"/>
          <w:szCs w:val="32"/>
        </w:rPr>
        <w:t xml:space="preserve"> </w:t>
      </w:r>
      <w:r w:rsidR="00DF554A" w:rsidRPr="003143B8">
        <w:rPr>
          <w:rFonts w:ascii="Times New Roman" w:hAnsi="Times New Roman" w:cs="Times New Roman"/>
          <w:sz w:val="32"/>
          <w:szCs w:val="32"/>
        </w:rPr>
        <w:t>территории</w:t>
      </w:r>
      <w:r w:rsidR="00631E94" w:rsidRPr="003143B8">
        <w:rPr>
          <w:rFonts w:ascii="Times New Roman" w:hAnsi="Times New Roman" w:cs="Times New Roman"/>
          <w:sz w:val="32"/>
          <w:szCs w:val="32"/>
        </w:rPr>
        <w:t xml:space="preserve"> </w:t>
      </w:r>
      <w:r w:rsidR="00B46250" w:rsidRPr="003143B8">
        <w:rPr>
          <w:rFonts w:ascii="Times New Roman" w:hAnsi="Times New Roman" w:cs="Times New Roman"/>
          <w:sz w:val="32"/>
          <w:szCs w:val="32"/>
        </w:rPr>
        <w:t>Конаковск</w:t>
      </w:r>
      <w:r w:rsidR="00E200F5">
        <w:rPr>
          <w:rFonts w:ascii="Times New Roman" w:hAnsi="Times New Roman" w:cs="Times New Roman"/>
          <w:sz w:val="32"/>
          <w:szCs w:val="32"/>
        </w:rPr>
        <w:t>ого</w:t>
      </w:r>
      <w:r w:rsidR="00B46250" w:rsidRPr="003143B8">
        <w:rPr>
          <w:rFonts w:ascii="Times New Roman" w:hAnsi="Times New Roman" w:cs="Times New Roman"/>
          <w:sz w:val="32"/>
          <w:szCs w:val="32"/>
        </w:rPr>
        <w:t xml:space="preserve"> </w:t>
      </w:r>
      <w:r w:rsidR="00E3615D">
        <w:rPr>
          <w:rFonts w:ascii="Times New Roman" w:hAnsi="Times New Roman" w:cs="Times New Roman"/>
          <w:sz w:val="32"/>
          <w:szCs w:val="32"/>
        </w:rPr>
        <w:t xml:space="preserve">муниципального </w:t>
      </w:r>
      <w:r w:rsidR="00B46250" w:rsidRPr="003143B8">
        <w:rPr>
          <w:rFonts w:ascii="Times New Roman" w:hAnsi="Times New Roman" w:cs="Times New Roman"/>
          <w:sz w:val="32"/>
          <w:szCs w:val="32"/>
        </w:rPr>
        <w:t>район</w:t>
      </w:r>
      <w:r w:rsidR="00E200F5">
        <w:rPr>
          <w:rFonts w:ascii="Times New Roman" w:eastAsia="Calibri" w:hAnsi="Times New Roman" w:cs="Times New Roman"/>
          <w:sz w:val="32"/>
          <w:szCs w:val="32"/>
        </w:rPr>
        <w:t>а</w:t>
      </w:r>
      <w:r w:rsidR="00D35850" w:rsidRPr="003143B8">
        <w:rPr>
          <w:rFonts w:ascii="Times New Roman" w:hAnsi="Times New Roman" w:cs="Times New Roman"/>
          <w:sz w:val="32"/>
          <w:szCs w:val="32"/>
        </w:rPr>
        <w:t xml:space="preserve"> Тверской области</w:t>
      </w: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046F62" w:rsidRPr="003143B8" w:rsidRDefault="00046F62" w:rsidP="00B46250">
      <w:pPr>
        <w:spacing w:after="0" w:line="240" w:lineRule="auto"/>
        <w:jc w:val="center"/>
        <w:rPr>
          <w:rFonts w:ascii="Times New Roman" w:hAnsi="Times New Roman" w:cs="Times New Roman"/>
          <w:sz w:val="32"/>
          <w:szCs w:val="32"/>
        </w:rPr>
      </w:pPr>
    </w:p>
    <w:p w:rsidR="007038FE" w:rsidRDefault="007038FE" w:rsidP="00B4625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 Конаково</w:t>
      </w:r>
    </w:p>
    <w:p w:rsidR="002472F4" w:rsidRDefault="00046F62" w:rsidP="00B46250">
      <w:pPr>
        <w:spacing w:after="0" w:line="240" w:lineRule="auto"/>
        <w:jc w:val="center"/>
        <w:rPr>
          <w:rFonts w:ascii="Times New Roman" w:hAnsi="Times New Roman" w:cs="Times New Roman"/>
          <w:sz w:val="28"/>
          <w:szCs w:val="28"/>
        </w:rPr>
        <w:sectPr w:rsidR="002472F4" w:rsidSect="00641870">
          <w:pgSz w:w="11906" w:h="16838"/>
          <w:pgMar w:top="1134" w:right="850" w:bottom="1134" w:left="1701" w:header="708" w:footer="708" w:gutter="0"/>
          <w:cols w:space="708"/>
          <w:docGrid w:linePitch="360"/>
        </w:sectPr>
      </w:pPr>
      <w:r w:rsidRPr="003143B8">
        <w:rPr>
          <w:rFonts w:ascii="Times New Roman" w:hAnsi="Times New Roman" w:cs="Times New Roman"/>
          <w:sz w:val="28"/>
          <w:szCs w:val="28"/>
        </w:rPr>
        <w:t>20</w:t>
      </w:r>
      <w:r w:rsidR="00E200F5">
        <w:rPr>
          <w:rFonts w:ascii="Times New Roman" w:hAnsi="Times New Roman" w:cs="Times New Roman"/>
          <w:sz w:val="28"/>
          <w:szCs w:val="28"/>
        </w:rPr>
        <w:t>21</w:t>
      </w:r>
      <w:r w:rsidRPr="003143B8">
        <w:rPr>
          <w:rFonts w:ascii="Times New Roman" w:hAnsi="Times New Roman" w:cs="Times New Roman"/>
          <w:sz w:val="28"/>
          <w:szCs w:val="28"/>
        </w:rPr>
        <w:t xml:space="preserve"> год</w:t>
      </w:r>
    </w:p>
    <w:p w:rsidR="00E200F5" w:rsidRPr="003143B8" w:rsidRDefault="00E200F5" w:rsidP="00E200F5">
      <w:pPr>
        <w:pStyle w:val="PreformattedText"/>
        <w:jc w:val="center"/>
        <w:rPr>
          <w:rFonts w:ascii="Times New Roman" w:hAnsi="Times New Roman" w:cs="Times New Roman"/>
          <w:b/>
          <w:sz w:val="28"/>
          <w:szCs w:val="28"/>
          <w:lang w:val="ru-RU"/>
        </w:rPr>
      </w:pPr>
      <w:r w:rsidRPr="003143B8">
        <w:rPr>
          <w:rFonts w:ascii="Times New Roman" w:hAnsi="Times New Roman" w:cs="Times New Roman"/>
          <w:b/>
          <w:sz w:val="28"/>
          <w:szCs w:val="28"/>
          <w:lang w:val="ru-RU"/>
        </w:rPr>
        <w:lastRenderedPageBreak/>
        <w:t>Извещение о проведении открытого конкурса</w:t>
      </w:r>
    </w:p>
    <w:p w:rsidR="00E200F5" w:rsidRPr="003143B8" w:rsidRDefault="00E200F5" w:rsidP="00E200F5">
      <w:pPr>
        <w:pStyle w:val="PreformattedText"/>
        <w:jc w:val="center"/>
        <w:rPr>
          <w:rFonts w:ascii="Times New Roman" w:hAnsi="Times New Roman" w:cs="Times New Roman"/>
          <w:sz w:val="28"/>
          <w:szCs w:val="28"/>
          <w:lang w:val="ru-RU"/>
        </w:rPr>
      </w:pPr>
      <w:r w:rsidRPr="003143B8">
        <w:rPr>
          <w:rFonts w:ascii="Times New Roman" w:hAnsi="Times New Roman" w:cs="Times New Roman"/>
          <w:sz w:val="28"/>
          <w:szCs w:val="28"/>
          <w:lang w:val="ru-RU"/>
        </w:rPr>
        <w:t>на право получения свидетельства об осуществлении регулярных перевозок по нерегулируемым тарифам на муниципальных маршрутах на территории</w:t>
      </w:r>
    </w:p>
    <w:p w:rsidR="00E200F5" w:rsidRDefault="00E200F5" w:rsidP="00E200F5">
      <w:pPr>
        <w:pStyle w:val="PreformattedText"/>
        <w:jc w:val="center"/>
        <w:rPr>
          <w:rFonts w:ascii="Times New Roman" w:hAnsi="Times New Roman" w:cs="Times New Roman"/>
          <w:sz w:val="28"/>
          <w:szCs w:val="28"/>
          <w:lang w:val="ru-RU"/>
        </w:rPr>
      </w:pPr>
      <w:r w:rsidRPr="003143B8">
        <w:rPr>
          <w:rFonts w:ascii="Times New Roman" w:hAnsi="Times New Roman" w:cs="Times New Roman"/>
          <w:sz w:val="28"/>
          <w:szCs w:val="28"/>
          <w:lang w:val="ru-RU"/>
        </w:rPr>
        <w:t>Конаковск</w:t>
      </w:r>
      <w:r>
        <w:rPr>
          <w:rFonts w:ascii="Times New Roman" w:hAnsi="Times New Roman" w:cs="Times New Roman"/>
          <w:sz w:val="28"/>
          <w:szCs w:val="28"/>
          <w:lang w:val="ru-RU"/>
        </w:rPr>
        <w:t>ого муниципального</w:t>
      </w:r>
      <w:r w:rsidRPr="003143B8">
        <w:rPr>
          <w:rFonts w:ascii="Times New Roman" w:hAnsi="Times New Roman" w:cs="Times New Roman"/>
          <w:sz w:val="28"/>
          <w:szCs w:val="28"/>
          <w:lang w:val="ru-RU"/>
        </w:rPr>
        <w:t xml:space="preserve"> район</w:t>
      </w:r>
      <w:r>
        <w:rPr>
          <w:rFonts w:ascii="Times New Roman" w:hAnsi="Times New Roman" w:cs="Times New Roman"/>
          <w:sz w:val="28"/>
          <w:szCs w:val="28"/>
          <w:lang w:val="ru-RU"/>
        </w:rPr>
        <w:t>а</w:t>
      </w:r>
      <w:r w:rsidRPr="003143B8">
        <w:rPr>
          <w:rFonts w:ascii="Times New Roman" w:hAnsi="Times New Roman" w:cs="Times New Roman"/>
          <w:sz w:val="28"/>
          <w:szCs w:val="28"/>
          <w:lang w:val="ru-RU"/>
        </w:rPr>
        <w:t xml:space="preserve"> Тверской области</w:t>
      </w:r>
    </w:p>
    <w:p w:rsidR="00E200F5" w:rsidRDefault="00E200F5" w:rsidP="00E200F5">
      <w:pPr>
        <w:pStyle w:val="PreformattedText"/>
        <w:jc w:val="center"/>
        <w:rPr>
          <w:rFonts w:ascii="Times New Roman" w:hAnsi="Times New Roman" w:cs="Times New Roman"/>
          <w:sz w:val="16"/>
          <w:szCs w:val="16"/>
          <w:lang w:val="ru-RU"/>
        </w:rPr>
      </w:pPr>
    </w:p>
    <w:p w:rsidR="00E200F5" w:rsidRPr="002472F4" w:rsidRDefault="00E200F5" w:rsidP="00E200F5">
      <w:pPr>
        <w:pStyle w:val="PreformattedText"/>
        <w:jc w:val="center"/>
        <w:rPr>
          <w:rFonts w:ascii="Times New Roman" w:hAnsi="Times New Roman" w:cs="Times New Roman"/>
          <w:sz w:val="16"/>
          <w:szCs w:val="16"/>
          <w:lang w:val="ru-RU"/>
        </w:rPr>
      </w:pPr>
    </w:p>
    <w:tbl>
      <w:tblPr>
        <w:tblStyle w:val="a4"/>
        <w:tblW w:w="0" w:type="auto"/>
        <w:tblInd w:w="-743" w:type="dxa"/>
        <w:tblLook w:val="04A0" w:firstRow="1" w:lastRow="0" w:firstColumn="1" w:lastColumn="0" w:noHBand="0" w:noVBand="1"/>
      </w:tblPr>
      <w:tblGrid>
        <w:gridCol w:w="3067"/>
        <w:gridCol w:w="7021"/>
      </w:tblGrid>
      <w:tr w:rsidR="00E200F5" w:rsidRPr="003143B8" w:rsidTr="00E200F5">
        <w:tc>
          <w:tcPr>
            <w:tcW w:w="3119" w:type="dxa"/>
            <w:vAlign w:val="center"/>
          </w:tcPr>
          <w:p w:rsidR="00E200F5" w:rsidRPr="00FE1F80" w:rsidRDefault="00E200F5" w:rsidP="00E200F5">
            <w:pPr>
              <w:jc w:val="center"/>
              <w:rPr>
                <w:rFonts w:ascii="Times New Roman" w:hAnsi="Times New Roman" w:cs="Times New Roman"/>
                <w:i/>
                <w:sz w:val="28"/>
                <w:szCs w:val="28"/>
              </w:rPr>
            </w:pPr>
            <w:r w:rsidRPr="00FE1F80">
              <w:rPr>
                <w:rFonts w:ascii="Times New Roman" w:hAnsi="Times New Roman" w:cs="Times New Roman"/>
                <w:b/>
                <w:i/>
                <w:sz w:val="28"/>
                <w:szCs w:val="28"/>
              </w:rPr>
              <w:t>Организатор открытого конкурса</w:t>
            </w:r>
          </w:p>
        </w:tc>
        <w:tc>
          <w:tcPr>
            <w:tcW w:w="7195" w:type="dxa"/>
            <w:vAlign w:val="center"/>
          </w:tcPr>
          <w:p w:rsidR="00E200F5" w:rsidRPr="003143B8" w:rsidRDefault="00E200F5" w:rsidP="00E200F5">
            <w:pPr>
              <w:jc w:val="both"/>
              <w:rPr>
                <w:rFonts w:ascii="Times New Roman" w:hAnsi="Times New Roman" w:cs="Times New Roman"/>
                <w:sz w:val="28"/>
                <w:szCs w:val="28"/>
              </w:rPr>
            </w:pPr>
            <w:r w:rsidRPr="003143B8">
              <w:rPr>
                <w:rFonts w:ascii="Times New Roman" w:hAnsi="Times New Roman" w:cs="Times New Roman"/>
                <w:sz w:val="28"/>
                <w:szCs w:val="28"/>
              </w:rPr>
              <w:t>Администрация Конаковского района Тверской области</w:t>
            </w:r>
            <w:r>
              <w:rPr>
                <w:rFonts w:ascii="Times New Roman" w:hAnsi="Times New Roman" w:cs="Times New Roman"/>
                <w:sz w:val="28"/>
                <w:szCs w:val="28"/>
              </w:rPr>
              <w:t xml:space="preserve"> в лице отдела дорожной и транспортной инфраструктуры администрации Конаковского района Тверской области</w:t>
            </w:r>
          </w:p>
        </w:tc>
      </w:tr>
      <w:tr w:rsidR="00E200F5" w:rsidRPr="003143B8" w:rsidTr="00E200F5">
        <w:tc>
          <w:tcPr>
            <w:tcW w:w="3119" w:type="dxa"/>
            <w:vAlign w:val="center"/>
          </w:tcPr>
          <w:p w:rsidR="00E200F5" w:rsidRPr="00FE1F80" w:rsidRDefault="00E200F5" w:rsidP="00E200F5">
            <w:pPr>
              <w:jc w:val="center"/>
              <w:rPr>
                <w:rFonts w:ascii="Times New Roman" w:hAnsi="Times New Roman" w:cs="Times New Roman"/>
                <w:b/>
                <w:i/>
                <w:sz w:val="28"/>
                <w:szCs w:val="28"/>
              </w:rPr>
            </w:pPr>
            <w:r w:rsidRPr="00FE1F80">
              <w:rPr>
                <w:rFonts w:ascii="Times New Roman" w:hAnsi="Times New Roman" w:cs="Times New Roman"/>
                <w:b/>
                <w:i/>
                <w:sz w:val="28"/>
                <w:szCs w:val="28"/>
              </w:rPr>
              <w:t>Юридический адрес</w:t>
            </w:r>
          </w:p>
        </w:tc>
        <w:tc>
          <w:tcPr>
            <w:tcW w:w="7195" w:type="dxa"/>
            <w:vAlign w:val="center"/>
          </w:tcPr>
          <w:p w:rsidR="00E200F5" w:rsidRPr="003143B8" w:rsidRDefault="00E200F5" w:rsidP="00E200F5">
            <w:pPr>
              <w:jc w:val="both"/>
              <w:rPr>
                <w:rFonts w:ascii="Times New Roman" w:hAnsi="Times New Roman" w:cs="Times New Roman"/>
                <w:sz w:val="28"/>
                <w:szCs w:val="28"/>
              </w:rPr>
            </w:pPr>
            <w:r w:rsidRPr="003143B8">
              <w:rPr>
                <w:rFonts w:ascii="Times New Roman" w:hAnsi="Times New Roman" w:cs="Times New Roman"/>
                <w:sz w:val="28"/>
                <w:szCs w:val="28"/>
              </w:rPr>
              <w:t>171252, Тверская обл., г. Конаково, ул. Энергетиков, д. 13</w:t>
            </w:r>
          </w:p>
        </w:tc>
      </w:tr>
      <w:tr w:rsidR="00E200F5" w:rsidRPr="003143B8" w:rsidTr="00E200F5">
        <w:tc>
          <w:tcPr>
            <w:tcW w:w="3119" w:type="dxa"/>
            <w:vAlign w:val="center"/>
          </w:tcPr>
          <w:p w:rsidR="00E200F5" w:rsidRPr="00FE1F80" w:rsidRDefault="00E200F5" w:rsidP="00E200F5">
            <w:pPr>
              <w:jc w:val="center"/>
              <w:rPr>
                <w:rFonts w:ascii="Times New Roman" w:hAnsi="Times New Roman" w:cs="Times New Roman"/>
                <w:b/>
                <w:i/>
                <w:sz w:val="28"/>
                <w:szCs w:val="28"/>
              </w:rPr>
            </w:pPr>
            <w:r w:rsidRPr="00FE1F80">
              <w:rPr>
                <w:rFonts w:ascii="Times New Roman" w:hAnsi="Times New Roman" w:cs="Times New Roman"/>
                <w:b/>
                <w:i/>
                <w:sz w:val="28"/>
                <w:szCs w:val="28"/>
              </w:rPr>
              <w:t>Почтовый адрес</w:t>
            </w:r>
          </w:p>
        </w:tc>
        <w:tc>
          <w:tcPr>
            <w:tcW w:w="7195" w:type="dxa"/>
            <w:vAlign w:val="center"/>
          </w:tcPr>
          <w:p w:rsidR="00E200F5" w:rsidRPr="003143B8" w:rsidRDefault="00E200F5" w:rsidP="00E200F5">
            <w:pPr>
              <w:jc w:val="both"/>
              <w:rPr>
                <w:rFonts w:ascii="Times New Roman" w:hAnsi="Times New Roman" w:cs="Times New Roman"/>
                <w:sz w:val="28"/>
                <w:szCs w:val="28"/>
              </w:rPr>
            </w:pPr>
            <w:r w:rsidRPr="003143B8">
              <w:rPr>
                <w:rFonts w:ascii="Times New Roman" w:hAnsi="Times New Roman" w:cs="Times New Roman"/>
                <w:sz w:val="28"/>
                <w:szCs w:val="28"/>
              </w:rPr>
              <w:t>171252, Тверская обл., г. Конаково, ул. Энергетиков, д. 13</w:t>
            </w:r>
          </w:p>
        </w:tc>
      </w:tr>
      <w:tr w:rsidR="00E200F5" w:rsidRPr="003143B8" w:rsidTr="00E200F5">
        <w:tc>
          <w:tcPr>
            <w:tcW w:w="3119" w:type="dxa"/>
            <w:vAlign w:val="center"/>
          </w:tcPr>
          <w:p w:rsidR="00E200F5" w:rsidRPr="00FE1F80" w:rsidRDefault="00E200F5" w:rsidP="00E200F5">
            <w:pPr>
              <w:jc w:val="center"/>
              <w:rPr>
                <w:rFonts w:ascii="Times New Roman" w:hAnsi="Times New Roman" w:cs="Times New Roman"/>
                <w:b/>
                <w:i/>
                <w:sz w:val="28"/>
                <w:szCs w:val="28"/>
              </w:rPr>
            </w:pPr>
            <w:r w:rsidRPr="00FE1F80">
              <w:rPr>
                <w:rFonts w:ascii="Times New Roman" w:hAnsi="Times New Roman" w:cs="Times New Roman"/>
                <w:b/>
                <w:i/>
                <w:sz w:val="28"/>
                <w:szCs w:val="28"/>
              </w:rPr>
              <w:t>Контактный телефон</w:t>
            </w:r>
          </w:p>
        </w:tc>
        <w:tc>
          <w:tcPr>
            <w:tcW w:w="7195" w:type="dxa"/>
            <w:vAlign w:val="center"/>
          </w:tcPr>
          <w:p w:rsidR="00E200F5" w:rsidRPr="003143B8" w:rsidRDefault="00E200F5" w:rsidP="00E200F5">
            <w:pPr>
              <w:jc w:val="both"/>
              <w:rPr>
                <w:rFonts w:ascii="Times New Roman" w:hAnsi="Times New Roman" w:cs="Times New Roman"/>
                <w:sz w:val="28"/>
                <w:szCs w:val="28"/>
              </w:rPr>
            </w:pPr>
            <w:r w:rsidRPr="003143B8">
              <w:rPr>
                <w:rFonts w:ascii="Times New Roman" w:hAnsi="Times New Roman" w:cs="Times New Roman"/>
                <w:sz w:val="28"/>
                <w:szCs w:val="28"/>
              </w:rPr>
              <w:t>8 (48242) 4-97-77 (доб. 1</w:t>
            </w:r>
            <w:r>
              <w:rPr>
                <w:rFonts w:ascii="Times New Roman" w:hAnsi="Times New Roman" w:cs="Times New Roman"/>
                <w:sz w:val="28"/>
                <w:szCs w:val="28"/>
              </w:rPr>
              <w:t>78</w:t>
            </w:r>
            <w:r w:rsidRPr="003143B8">
              <w:rPr>
                <w:rFonts w:ascii="Times New Roman" w:hAnsi="Times New Roman" w:cs="Times New Roman"/>
                <w:sz w:val="28"/>
                <w:szCs w:val="28"/>
              </w:rPr>
              <w:t>)</w:t>
            </w:r>
          </w:p>
        </w:tc>
      </w:tr>
      <w:tr w:rsidR="00E200F5" w:rsidRPr="003143B8" w:rsidTr="00E200F5">
        <w:tc>
          <w:tcPr>
            <w:tcW w:w="3119" w:type="dxa"/>
            <w:vAlign w:val="center"/>
          </w:tcPr>
          <w:p w:rsidR="00E200F5" w:rsidRPr="00FE1F80" w:rsidRDefault="00E200F5" w:rsidP="00E200F5">
            <w:pPr>
              <w:jc w:val="center"/>
              <w:rPr>
                <w:rFonts w:ascii="Times New Roman" w:hAnsi="Times New Roman" w:cs="Times New Roman"/>
                <w:b/>
                <w:i/>
                <w:sz w:val="28"/>
                <w:szCs w:val="28"/>
              </w:rPr>
            </w:pPr>
            <w:r w:rsidRPr="00FE1F80">
              <w:rPr>
                <w:rFonts w:ascii="Times New Roman" w:hAnsi="Times New Roman" w:cs="Times New Roman"/>
                <w:b/>
                <w:i/>
                <w:sz w:val="28"/>
                <w:szCs w:val="28"/>
              </w:rPr>
              <w:t>Электронная почта</w:t>
            </w:r>
          </w:p>
        </w:tc>
        <w:tc>
          <w:tcPr>
            <w:tcW w:w="7195" w:type="dxa"/>
            <w:vAlign w:val="center"/>
          </w:tcPr>
          <w:p w:rsidR="00E200F5" w:rsidRPr="005C5773" w:rsidRDefault="00E200F5" w:rsidP="00E200F5">
            <w:pPr>
              <w:jc w:val="both"/>
              <w:rPr>
                <w:rFonts w:ascii="Times New Roman" w:hAnsi="Times New Roman" w:cs="Times New Roman"/>
                <w:sz w:val="28"/>
                <w:szCs w:val="28"/>
              </w:rPr>
            </w:pPr>
            <w:r w:rsidRPr="005C5773">
              <w:rPr>
                <w:rFonts w:ascii="Times New Roman" w:hAnsi="Times New Roman" w:cs="Times New Roman"/>
                <w:sz w:val="28"/>
                <w:szCs w:val="28"/>
              </w:rPr>
              <w:t>kon</w:t>
            </w:r>
            <w:r>
              <w:rPr>
                <w:rFonts w:ascii="Times New Roman" w:hAnsi="Times New Roman" w:cs="Times New Roman"/>
                <w:sz w:val="28"/>
                <w:szCs w:val="28"/>
                <w:lang w:val="en-US"/>
              </w:rPr>
              <w:t>dortransotd</w:t>
            </w:r>
            <w:r w:rsidRPr="005C5773">
              <w:rPr>
                <w:rFonts w:ascii="Times New Roman" w:hAnsi="Times New Roman" w:cs="Times New Roman"/>
                <w:sz w:val="28"/>
                <w:szCs w:val="28"/>
              </w:rPr>
              <w:t>@mail.ru</w:t>
            </w:r>
          </w:p>
        </w:tc>
      </w:tr>
      <w:tr w:rsidR="00E200F5" w:rsidRPr="003143B8" w:rsidTr="00E200F5">
        <w:tc>
          <w:tcPr>
            <w:tcW w:w="3119" w:type="dxa"/>
            <w:vAlign w:val="center"/>
          </w:tcPr>
          <w:p w:rsidR="00E200F5" w:rsidRPr="00FE1F80" w:rsidRDefault="00E200F5" w:rsidP="00E200F5">
            <w:pPr>
              <w:jc w:val="center"/>
              <w:rPr>
                <w:rFonts w:ascii="Times New Roman" w:hAnsi="Times New Roman" w:cs="Times New Roman"/>
                <w:b/>
                <w:i/>
                <w:sz w:val="28"/>
                <w:szCs w:val="28"/>
              </w:rPr>
            </w:pPr>
            <w:r w:rsidRPr="00FE1F80">
              <w:rPr>
                <w:rFonts w:ascii="Times New Roman" w:hAnsi="Times New Roman" w:cs="Times New Roman"/>
                <w:b/>
                <w:i/>
                <w:sz w:val="28"/>
                <w:szCs w:val="28"/>
              </w:rPr>
              <w:t>Контактное лицо по разъяснению положений конкурсной документации</w:t>
            </w:r>
          </w:p>
        </w:tc>
        <w:tc>
          <w:tcPr>
            <w:tcW w:w="7195" w:type="dxa"/>
            <w:vAlign w:val="center"/>
          </w:tcPr>
          <w:p w:rsidR="00E200F5" w:rsidRPr="005C5773" w:rsidRDefault="00E200F5" w:rsidP="005B5DFD">
            <w:pPr>
              <w:rPr>
                <w:rFonts w:ascii="Times New Roman" w:hAnsi="Times New Roman" w:cs="Times New Roman"/>
                <w:sz w:val="28"/>
                <w:szCs w:val="28"/>
              </w:rPr>
            </w:pPr>
            <w:r w:rsidRPr="005C5773">
              <w:rPr>
                <w:rFonts w:ascii="Times New Roman" w:hAnsi="Times New Roman" w:cs="Times New Roman"/>
                <w:sz w:val="28"/>
                <w:szCs w:val="28"/>
              </w:rPr>
              <w:t xml:space="preserve">Главный специалист немуниципальной службы </w:t>
            </w:r>
            <w:r>
              <w:rPr>
                <w:rFonts w:ascii="Times New Roman" w:hAnsi="Times New Roman" w:cs="Times New Roman"/>
                <w:sz w:val="28"/>
                <w:szCs w:val="28"/>
              </w:rPr>
              <w:t xml:space="preserve">отдела дорожной и транспортной инфраструктуры </w:t>
            </w:r>
            <w:r w:rsidRPr="005C5773">
              <w:rPr>
                <w:rFonts w:ascii="Times New Roman" w:hAnsi="Times New Roman" w:cs="Times New Roman"/>
                <w:sz w:val="28"/>
                <w:szCs w:val="28"/>
              </w:rPr>
              <w:t>администрации Конак</w:t>
            </w:r>
            <w:r>
              <w:rPr>
                <w:rFonts w:ascii="Times New Roman" w:hAnsi="Times New Roman" w:cs="Times New Roman"/>
                <w:sz w:val="28"/>
                <w:szCs w:val="28"/>
              </w:rPr>
              <w:t>овского района Тверской области – Соколова А</w:t>
            </w:r>
            <w:r w:rsidR="005B5DFD">
              <w:rPr>
                <w:rFonts w:ascii="Times New Roman" w:hAnsi="Times New Roman" w:cs="Times New Roman"/>
                <w:sz w:val="28"/>
                <w:szCs w:val="28"/>
              </w:rPr>
              <w:t>лёна Владимировна</w:t>
            </w:r>
          </w:p>
        </w:tc>
      </w:tr>
      <w:tr w:rsidR="00E200F5" w:rsidRPr="003143B8" w:rsidTr="00E200F5">
        <w:tc>
          <w:tcPr>
            <w:tcW w:w="3119" w:type="dxa"/>
            <w:vAlign w:val="center"/>
          </w:tcPr>
          <w:p w:rsidR="00E200F5" w:rsidRPr="00FE1F80" w:rsidRDefault="00E200F5" w:rsidP="00E200F5">
            <w:pPr>
              <w:jc w:val="center"/>
              <w:rPr>
                <w:rFonts w:ascii="Times New Roman" w:hAnsi="Times New Roman" w:cs="Times New Roman"/>
                <w:b/>
                <w:i/>
                <w:sz w:val="28"/>
                <w:szCs w:val="28"/>
              </w:rPr>
            </w:pPr>
            <w:r w:rsidRPr="00FE1F80">
              <w:rPr>
                <w:rFonts w:ascii="Times New Roman" w:hAnsi="Times New Roman" w:cs="Times New Roman"/>
                <w:b/>
                <w:i/>
                <w:sz w:val="28"/>
                <w:szCs w:val="28"/>
              </w:rPr>
              <w:t>Официальный сайт</w:t>
            </w:r>
          </w:p>
        </w:tc>
        <w:tc>
          <w:tcPr>
            <w:tcW w:w="7195" w:type="dxa"/>
            <w:vAlign w:val="center"/>
          </w:tcPr>
          <w:p w:rsidR="00E200F5" w:rsidRPr="005C5773" w:rsidRDefault="00E200F5" w:rsidP="00E200F5">
            <w:pPr>
              <w:jc w:val="both"/>
              <w:rPr>
                <w:rFonts w:ascii="Times New Roman" w:hAnsi="Times New Roman" w:cs="Times New Roman"/>
                <w:sz w:val="28"/>
                <w:szCs w:val="28"/>
              </w:rPr>
            </w:pPr>
            <w:r w:rsidRPr="005C5773">
              <w:rPr>
                <w:rFonts w:ascii="Times New Roman" w:hAnsi="Times New Roman" w:cs="Times New Roman"/>
                <w:sz w:val="28"/>
                <w:szCs w:val="28"/>
              </w:rPr>
              <w:t xml:space="preserve">Организатор открытого конкурса обеспечивает размещение конкурсной документации на официальном сайте </w:t>
            </w:r>
            <w:r w:rsidRPr="005C5773">
              <w:rPr>
                <w:rFonts w:ascii="Times New Roman" w:hAnsi="Times New Roman" w:cs="Times New Roman"/>
                <w:sz w:val="28"/>
                <w:szCs w:val="28"/>
                <w:u w:val="single"/>
                <w:lang w:val="en-US"/>
              </w:rPr>
              <w:t>http</w:t>
            </w:r>
            <w:r w:rsidRPr="005C5773">
              <w:rPr>
                <w:rFonts w:ascii="Times New Roman" w:hAnsi="Times New Roman" w:cs="Times New Roman"/>
                <w:sz w:val="28"/>
                <w:szCs w:val="28"/>
                <w:u w:val="single"/>
              </w:rPr>
              <w:t>://</w:t>
            </w:r>
            <w:r w:rsidRPr="005C5773">
              <w:rPr>
                <w:rFonts w:ascii="Times New Roman" w:hAnsi="Times New Roman" w:cs="Times New Roman"/>
                <w:sz w:val="28"/>
                <w:szCs w:val="28"/>
                <w:u w:val="single"/>
                <w:lang w:val="en-US"/>
              </w:rPr>
              <w:t>www</w:t>
            </w:r>
            <w:r w:rsidRPr="005C5773">
              <w:rPr>
                <w:rFonts w:ascii="Times New Roman" w:hAnsi="Times New Roman" w:cs="Times New Roman"/>
                <w:sz w:val="28"/>
                <w:szCs w:val="28"/>
                <w:u w:val="single"/>
              </w:rPr>
              <w:t>.</w:t>
            </w:r>
            <w:r w:rsidRPr="005C5773">
              <w:rPr>
                <w:rFonts w:ascii="Times New Roman" w:hAnsi="Times New Roman" w:cs="Times New Roman"/>
                <w:sz w:val="28"/>
                <w:szCs w:val="28"/>
                <w:u w:val="single"/>
                <w:lang w:val="en-US"/>
              </w:rPr>
              <w:t>konakovoregion</w:t>
            </w:r>
            <w:r w:rsidRPr="005C5773">
              <w:rPr>
                <w:rFonts w:ascii="Times New Roman" w:hAnsi="Times New Roman" w:cs="Times New Roman"/>
                <w:sz w:val="28"/>
                <w:szCs w:val="28"/>
                <w:u w:val="single"/>
              </w:rPr>
              <w:t>.</w:t>
            </w:r>
            <w:r w:rsidRPr="005C5773">
              <w:rPr>
                <w:rFonts w:ascii="Times New Roman" w:hAnsi="Times New Roman" w:cs="Times New Roman"/>
                <w:sz w:val="28"/>
                <w:szCs w:val="28"/>
                <w:u w:val="single"/>
                <w:lang w:val="en-US"/>
              </w:rPr>
              <w:t>ru</w:t>
            </w:r>
            <w:r w:rsidRPr="005C5773">
              <w:rPr>
                <w:rFonts w:ascii="Times New Roman" w:hAnsi="Times New Roman" w:cs="Times New Roman"/>
                <w:sz w:val="28"/>
                <w:szCs w:val="28"/>
              </w:rPr>
              <w:t xml:space="preserve"> одновременно с размещением извещения о проведении открытого конкурса в срок, не позднее чем за тридцать дней, до даты оконча</w:t>
            </w:r>
            <w:r>
              <w:rPr>
                <w:rFonts w:ascii="Times New Roman" w:hAnsi="Times New Roman" w:cs="Times New Roman"/>
                <w:sz w:val="28"/>
                <w:szCs w:val="28"/>
              </w:rPr>
              <w:t>ния приема конвертов с заявками</w:t>
            </w:r>
          </w:p>
        </w:tc>
      </w:tr>
      <w:tr w:rsidR="00E200F5" w:rsidRPr="003143B8" w:rsidTr="00E200F5">
        <w:tc>
          <w:tcPr>
            <w:tcW w:w="3119" w:type="dxa"/>
            <w:vAlign w:val="center"/>
          </w:tcPr>
          <w:p w:rsidR="00E200F5" w:rsidRPr="00FE1F80" w:rsidRDefault="00E200F5" w:rsidP="00E200F5">
            <w:pPr>
              <w:jc w:val="center"/>
              <w:rPr>
                <w:rFonts w:ascii="Times New Roman" w:hAnsi="Times New Roman" w:cs="Times New Roman"/>
                <w:b/>
                <w:i/>
                <w:sz w:val="28"/>
                <w:szCs w:val="28"/>
              </w:rPr>
            </w:pPr>
            <w:r w:rsidRPr="00FE1F80">
              <w:rPr>
                <w:rFonts w:ascii="Times New Roman" w:hAnsi="Times New Roman" w:cs="Times New Roman"/>
                <w:b/>
                <w:i/>
                <w:sz w:val="28"/>
                <w:szCs w:val="28"/>
              </w:rPr>
              <w:t>Предмет открытого конкурса</w:t>
            </w:r>
          </w:p>
        </w:tc>
        <w:tc>
          <w:tcPr>
            <w:tcW w:w="7195" w:type="dxa"/>
            <w:vAlign w:val="center"/>
          </w:tcPr>
          <w:p w:rsidR="00E200F5" w:rsidRPr="005C5773" w:rsidRDefault="00E200F5" w:rsidP="00E200F5">
            <w:pPr>
              <w:jc w:val="both"/>
              <w:rPr>
                <w:rFonts w:ascii="Times New Roman" w:hAnsi="Times New Roman" w:cs="Times New Roman"/>
                <w:sz w:val="28"/>
                <w:szCs w:val="28"/>
              </w:rPr>
            </w:pPr>
            <w:r w:rsidRPr="005C5773">
              <w:rPr>
                <w:rFonts w:ascii="Times New Roman" w:hAnsi="Times New Roman" w:cs="Times New Roman"/>
                <w:sz w:val="28"/>
                <w:szCs w:val="28"/>
              </w:rPr>
              <w:t>Право получения свидетельства об осуществлении регулярных перевозок по нерегулируемым тарифам на муниципальных маршрутах на территории Конаковск</w:t>
            </w:r>
            <w:r>
              <w:rPr>
                <w:rFonts w:ascii="Times New Roman" w:hAnsi="Times New Roman" w:cs="Times New Roman"/>
                <w:sz w:val="28"/>
                <w:szCs w:val="28"/>
              </w:rPr>
              <w:t>ого муниципального</w:t>
            </w:r>
            <w:r w:rsidRPr="005C5773">
              <w:rPr>
                <w:rFonts w:ascii="Times New Roman" w:hAnsi="Times New Roman" w:cs="Times New Roman"/>
                <w:sz w:val="28"/>
                <w:szCs w:val="28"/>
              </w:rPr>
              <w:t xml:space="preserve"> район</w:t>
            </w:r>
            <w:r>
              <w:rPr>
                <w:rFonts w:ascii="Times New Roman" w:eastAsia="Calibri" w:hAnsi="Times New Roman" w:cs="Times New Roman"/>
                <w:sz w:val="28"/>
                <w:szCs w:val="28"/>
              </w:rPr>
              <w:t>а</w:t>
            </w:r>
            <w:r w:rsidRPr="005C5773">
              <w:rPr>
                <w:rFonts w:ascii="Times New Roman" w:hAnsi="Times New Roman" w:cs="Times New Roman"/>
                <w:sz w:val="28"/>
                <w:szCs w:val="28"/>
              </w:rPr>
              <w:t xml:space="preserve"> Тверской области в соответствии с требованиями, указанными в конкурсной документации и соответствующих законо</w:t>
            </w:r>
            <w:r>
              <w:rPr>
                <w:rFonts w:ascii="Times New Roman" w:hAnsi="Times New Roman" w:cs="Times New Roman"/>
                <w:sz w:val="28"/>
                <w:szCs w:val="28"/>
              </w:rPr>
              <w:t>дательству Российской Федерации</w:t>
            </w:r>
          </w:p>
        </w:tc>
      </w:tr>
      <w:tr w:rsidR="00E200F5" w:rsidRPr="003143B8" w:rsidTr="00E200F5">
        <w:tc>
          <w:tcPr>
            <w:tcW w:w="3119" w:type="dxa"/>
            <w:vAlign w:val="center"/>
          </w:tcPr>
          <w:p w:rsidR="00E200F5" w:rsidRPr="00FE1F80" w:rsidRDefault="00E200F5" w:rsidP="00E200F5">
            <w:pPr>
              <w:jc w:val="center"/>
              <w:rPr>
                <w:rFonts w:ascii="Times New Roman" w:hAnsi="Times New Roman" w:cs="Times New Roman"/>
                <w:i/>
                <w:sz w:val="28"/>
                <w:szCs w:val="28"/>
              </w:rPr>
            </w:pPr>
            <w:r w:rsidRPr="00FE1F80">
              <w:rPr>
                <w:rFonts w:ascii="Times New Roman" w:hAnsi="Times New Roman" w:cs="Times New Roman"/>
                <w:b/>
                <w:i/>
                <w:sz w:val="28"/>
                <w:szCs w:val="28"/>
              </w:rPr>
              <w:t>Место, дата, время начала и окончания приема конкурсных заявок на участие в открытом конкурсе</w:t>
            </w:r>
          </w:p>
        </w:tc>
        <w:tc>
          <w:tcPr>
            <w:tcW w:w="7195" w:type="dxa"/>
            <w:vAlign w:val="center"/>
          </w:tcPr>
          <w:p w:rsidR="00E200F5" w:rsidRPr="005C5773" w:rsidRDefault="00E200F5" w:rsidP="00E200F5">
            <w:pPr>
              <w:pStyle w:val="PreformattedText"/>
              <w:jc w:val="both"/>
              <w:rPr>
                <w:rFonts w:ascii="Times New Roman" w:hAnsi="Times New Roman" w:cs="Times New Roman"/>
                <w:sz w:val="28"/>
                <w:szCs w:val="28"/>
                <w:lang w:val="ru-RU"/>
              </w:rPr>
            </w:pPr>
            <w:r w:rsidRPr="005C5773">
              <w:rPr>
                <w:rFonts w:ascii="Times New Roman" w:hAnsi="Times New Roman" w:cs="Times New Roman"/>
                <w:sz w:val="28"/>
                <w:szCs w:val="28"/>
                <w:lang w:val="ru-RU"/>
              </w:rPr>
              <w:t>Тверская обл., г.</w:t>
            </w:r>
            <w:r w:rsidR="000116D8">
              <w:rPr>
                <w:rFonts w:ascii="Times New Roman" w:hAnsi="Times New Roman" w:cs="Times New Roman"/>
                <w:sz w:val="28"/>
                <w:szCs w:val="28"/>
                <w:lang w:val="ru-RU"/>
              </w:rPr>
              <w:t xml:space="preserve"> </w:t>
            </w:r>
            <w:r w:rsidRPr="005C5773">
              <w:rPr>
                <w:rFonts w:ascii="Times New Roman" w:hAnsi="Times New Roman" w:cs="Times New Roman"/>
                <w:sz w:val="28"/>
                <w:szCs w:val="28"/>
                <w:lang w:val="ru-RU"/>
              </w:rPr>
              <w:t>Конаково</w:t>
            </w:r>
            <w:r>
              <w:rPr>
                <w:rFonts w:ascii="Times New Roman" w:hAnsi="Times New Roman" w:cs="Times New Roman"/>
                <w:sz w:val="28"/>
                <w:szCs w:val="28"/>
                <w:lang w:val="ru-RU"/>
              </w:rPr>
              <w:t>, ул.</w:t>
            </w:r>
            <w:r w:rsidR="000116D8">
              <w:rPr>
                <w:rFonts w:ascii="Times New Roman" w:hAnsi="Times New Roman" w:cs="Times New Roman"/>
                <w:sz w:val="28"/>
                <w:szCs w:val="28"/>
                <w:lang w:val="ru-RU"/>
              </w:rPr>
              <w:t xml:space="preserve"> </w:t>
            </w:r>
            <w:r>
              <w:rPr>
                <w:rFonts w:ascii="Times New Roman" w:hAnsi="Times New Roman" w:cs="Times New Roman"/>
                <w:sz w:val="28"/>
                <w:szCs w:val="28"/>
                <w:lang w:val="ru-RU"/>
              </w:rPr>
              <w:t>Энергетиков, д.13, кабинет</w:t>
            </w:r>
            <w:r w:rsidRPr="005C577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32.</w:t>
            </w:r>
          </w:p>
          <w:p w:rsidR="00E200F5" w:rsidRPr="005C5773" w:rsidRDefault="00E200F5" w:rsidP="00E200F5">
            <w:pPr>
              <w:pStyle w:val="PreformattedText"/>
              <w:jc w:val="both"/>
              <w:rPr>
                <w:rFonts w:ascii="Times New Roman" w:hAnsi="Times New Roman" w:cs="Times New Roman"/>
                <w:sz w:val="28"/>
                <w:szCs w:val="28"/>
                <w:lang w:val="ru-RU"/>
              </w:rPr>
            </w:pPr>
            <w:r w:rsidRPr="005C5773">
              <w:rPr>
                <w:rFonts w:ascii="Times New Roman" w:hAnsi="Times New Roman" w:cs="Times New Roman"/>
                <w:sz w:val="28"/>
                <w:szCs w:val="28"/>
                <w:lang w:val="ru-RU"/>
              </w:rPr>
              <w:t xml:space="preserve">Конкурсные заявки на участие в </w:t>
            </w:r>
            <w:r>
              <w:rPr>
                <w:rFonts w:ascii="Times New Roman" w:hAnsi="Times New Roman" w:cs="Times New Roman"/>
                <w:sz w:val="28"/>
                <w:szCs w:val="28"/>
                <w:lang w:val="ru-RU"/>
              </w:rPr>
              <w:t xml:space="preserve">открытом </w:t>
            </w:r>
            <w:r w:rsidRPr="005C5773">
              <w:rPr>
                <w:rFonts w:ascii="Times New Roman" w:hAnsi="Times New Roman" w:cs="Times New Roman"/>
                <w:sz w:val="28"/>
                <w:szCs w:val="28"/>
                <w:lang w:val="ru-RU"/>
              </w:rPr>
              <w:t xml:space="preserve">конкурсе принимаются ежедневно в течение срока приема заявок (кроме субботы, воскресенья и праздничных дней) с </w:t>
            </w:r>
            <w:r>
              <w:rPr>
                <w:rFonts w:ascii="Times New Roman" w:hAnsi="Times New Roman" w:cs="Times New Roman"/>
                <w:sz w:val="28"/>
                <w:szCs w:val="28"/>
                <w:lang w:val="ru-RU"/>
              </w:rPr>
              <w:t>08</w:t>
            </w:r>
            <w:r w:rsidRPr="005C5773">
              <w:rPr>
                <w:rFonts w:ascii="Times New Roman" w:hAnsi="Times New Roman" w:cs="Times New Roman"/>
                <w:sz w:val="28"/>
                <w:szCs w:val="28"/>
                <w:lang w:val="ru-RU"/>
              </w:rPr>
              <w:t>:00 до 17:00, обед с 13:00 до14:00 (по московскому времени).</w:t>
            </w:r>
          </w:p>
          <w:p w:rsidR="00E200F5" w:rsidRDefault="00E200F5" w:rsidP="00E200F5">
            <w:pPr>
              <w:pStyle w:val="PreformattedText"/>
              <w:ind w:firstLine="33"/>
              <w:jc w:val="both"/>
              <w:rPr>
                <w:rFonts w:ascii="Times New Roman" w:hAnsi="Times New Roman" w:cs="Times New Roman"/>
                <w:sz w:val="28"/>
                <w:szCs w:val="28"/>
                <w:lang w:val="ru-RU"/>
              </w:rPr>
            </w:pPr>
            <w:r w:rsidRPr="005C5773">
              <w:rPr>
                <w:rFonts w:ascii="Times New Roman" w:hAnsi="Times New Roman" w:cs="Times New Roman"/>
                <w:sz w:val="28"/>
                <w:szCs w:val="28"/>
                <w:lang w:val="ru-RU"/>
              </w:rPr>
              <w:t>В предпраздничные дни время приема заявок на участие в конкурсе сокращается на 1 час. Заявки на участие в конкурсе могут быть поданы претендентом на заседании конкурсной комиссии непосредственно до вскрытия конвертов с заявками</w:t>
            </w:r>
          </w:p>
          <w:p w:rsidR="00E200F5" w:rsidRPr="005C5773" w:rsidRDefault="00E200F5" w:rsidP="00E200F5">
            <w:pPr>
              <w:pStyle w:val="PreformattedText"/>
              <w:ind w:firstLine="33"/>
              <w:jc w:val="both"/>
              <w:rPr>
                <w:rFonts w:ascii="Times New Roman" w:hAnsi="Times New Roman" w:cs="Times New Roman"/>
                <w:sz w:val="28"/>
                <w:szCs w:val="28"/>
                <w:lang w:val="ru-RU"/>
              </w:rPr>
            </w:pPr>
          </w:p>
          <w:p w:rsidR="00E62AEB" w:rsidRPr="00345B17" w:rsidRDefault="00E62AEB" w:rsidP="00E62AEB">
            <w:pPr>
              <w:pStyle w:val="PreformattedText"/>
              <w:ind w:firstLine="33"/>
              <w:jc w:val="both"/>
              <w:rPr>
                <w:rFonts w:ascii="Times New Roman" w:hAnsi="Times New Roman" w:cs="Times New Roman"/>
                <w:b/>
                <w:sz w:val="28"/>
                <w:szCs w:val="28"/>
                <w:lang w:val="ru-RU"/>
              </w:rPr>
            </w:pPr>
            <w:r w:rsidRPr="00345B17">
              <w:rPr>
                <w:rFonts w:ascii="Times New Roman" w:hAnsi="Times New Roman" w:cs="Times New Roman"/>
                <w:b/>
                <w:sz w:val="28"/>
                <w:szCs w:val="28"/>
                <w:lang w:val="ru-RU"/>
              </w:rPr>
              <w:t>Дата и время начала приема: 17.05.2021 г. 08-00</w:t>
            </w:r>
          </w:p>
          <w:p w:rsidR="00E200F5" w:rsidRPr="005C5773" w:rsidRDefault="00E62AEB" w:rsidP="00E62AEB">
            <w:pPr>
              <w:pStyle w:val="PreformattedText"/>
              <w:ind w:firstLine="33"/>
              <w:jc w:val="both"/>
              <w:rPr>
                <w:rFonts w:ascii="Times New Roman" w:hAnsi="Times New Roman" w:cs="Times New Roman"/>
                <w:sz w:val="28"/>
                <w:szCs w:val="28"/>
                <w:lang w:val="ru-RU"/>
              </w:rPr>
            </w:pPr>
            <w:r w:rsidRPr="00345B17">
              <w:rPr>
                <w:rFonts w:ascii="Times New Roman" w:hAnsi="Times New Roman" w:cs="Times New Roman"/>
                <w:b/>
                <w:sz w:val="28"/>
                <w:szCs w:val="28"/>
                <w:lang w:val="ru-RU"/>
              </w:rPr>
              <w:t>Дата и время окончания приема: 16.06.2021 17-00</w:t>
            </w:r>
          </w:p>
        </w:tc>
      </w:tr>
      <w:tr w:rsidR="00E200F5" w:rsidRPr="003143B8" w:rsidTr="00E200F5">
        <w:tc>
          <w:tcPr>
            <w:tcW w:w="3119" w:type="dxa"/>
            <w:vAlign w:val="center"/>
          </w:tcPr>
          <w:p w:rsidR="00E200F5" w:rsidRPr="00FE1F80" w:rsidRDefault="00E200F5" w:rsidP="00E200F5">
            <w:pPr>
              <w:jc w:val="center"/>
              <w:rPr>
                <w:rFonts w:ascii="Times New Roman" w:hAnsi="Times New Roman" w:cs="Times New Roman"/>
                <w:i/>
                <w:sz w:val="28"/>
                <w:szCs w:val="28"/>
              </w:rPr>
            </w:pPr>
            <w:r w:rsidRPr="00FE1F80">
              <w:rPr>
                <w:rFonts w:ascii="Times New Roman" w:hAnsi="Times New Roman" w:cs="Times New Roman"/>
                <w:b/>
                <w:i/>
                <w:sz w:val="28"/>
                <w:szCs w:val="28"/>
              </w:rPr>
              <w:lastRenderedPageBreak/>
              <w:t>Место, дата и время вскрытия конвертов с заявками на участие в открытом конкурсе</w:t>
            </w:r>
          </w:p>
        </w:tc>
        <w:tc>
          <w:tcPr>
            <w:tcW w:w="7195" w:type="dxa"/>
            <w:vAlign w:val="center"/>
          </w:tcPr>
          <w:p w:rsidR="00E200F5" w:rsidRDefault="00E200F5" w:rsidP="00E200F5">
            <w:pPr>
              <w:jc w:val="both"/>
              <w:rPr>
                <w:rFonts w:ascii="Times New Roman" w:hAnsi="Times New Roman" w:cs="Times New Roman"/>
                <w:sz w:val="28"/>
                <w:szCs w:val="28"/>
              </w:rPr>
            </w:pPr>
            <w:r w:rsidRPr="003143B8">
              <w:rPr>
                <w:rFonts w:ascii="Times New Roman" w:hAnsi="Times New Roman" w:cs="Times New Roman"/>
                <w:sz w:val="28"/>
                <w:szCs w:val="28"/>
              </w:rPr>
              <w:t>Администрация Конаковского района Тверской области, Тверская обл., г. Конаково,  ул. Энергетиков, д. 13</w:t>
            </w:r>
            <w:r>
              <w:rPr>
                <w:rFonts w:ascii="Times New Roman" w:hAnsi="Times New Roman" w:cs="Times New Roman"/>
                <w:sz w:val="28"/>
                <w:szCs w:val="28"/>
              </w:rPr>
              <w:t>,</w:t>
            </w:r>
          </w:p>
          <w:p w:rsidR="00E200F5" w:rsidRDefault="00E200F5" w:rsidP="00E200F5">
            <w:pPr>
              <w:jc w:val="both"/>
              <w:rPr>
                <w:rFonts w:ascii="Times New Roman" w:hAnsi="Times New Roman" w:cs="Times New Roman"/>
                <w:sz w:val="28"/>
                <w:szCs w:val="28"/>
              </w:rPr>
            </w:pPr>
            <w:r>
              <w:rPr>
                <w:rFonts w:ascii="Times New Roman" w:hAnsi="Times New Roman" w:cs="Times New Roman"/>
                <w:sz w:val="28"/>
                <w:szCs w:val="28"/>
              </w:rPr>
              <w:t>малый зал</w:t>
            </w:r>
          </w:p>
          <w:p w:rsidR="00E200F5" w:rsidRPr="003143B8" w:rsidRDefault="00E200F5" w:rsidP="00E200F5">
            <w:pPr>
              <w:jc w:val="both"/>
              <w:rPr>
                <w:rFonts w:ascii="Times New Roman" w:hAnsi="Times New Roman" w:cs="Times New Roman"/>
                <w:sz w:val="28"/>
                <w:szCs w:val="28"/>
              </w:rPr>
            </w:pPr>
          </w:p>
          <w:p w:rsidR="00E200F5" w:rsidRPr="00AD063C" w:rsidRDefault="00E62AEB" w:rsidP="00E200F5">
            <w:pPr>
              <w:pStyle w:val="PreformattedText"/>
              <w:ind w:firstLine="33"/>
              <w:jc w:val="both"/>
              <w:rPr>
                <w:rFonts w:ascii="Times New Roman" w:hAnsi="Times New Roman" w:cs="Times New Roman"/>
                <w:b/>
                <w:sz w:val="28"/>
                <w:szCs w:val="28"/>
                <w:lang w:val="ru-RU"/>
              </w:rPr>
            </w:pPr>
            <w:r w:rsidRPr="00ED0F59">
              <w:rPr>
                <w:rFonts w:ascii="Times New Roman" w:hAnsi="Times New Roman" w:cs="Times New Roman"/>
                <w:b/>
                <w:sz w:val="28"/>
                <w:szCs w:val="28"/>
                <w:lang w:val="ru-RU"/>
              </w:rPr>
              <w:t>Дата и время вскрытия конвертов:</w:t>
            </w:r>
            <w:r>
              <w:rPr>
                <w:rFonts w:ascii="Times New Roman" w:hAnsi="Times New Roman" w:cs="Times New Roman"/>
                <w:b/>
                <w:sz w:val="28"/>
                <w:szCs w:val="28"/>
                <w:lang w:val="ru-RU"/>
              </w:rPr>
              <w:t xml:space="preserve"> 17.06.2021 11-00</w:t>
            </w:r>
          </w:p>
        </w:tc>
      </w:tr>
      <w:tr w:rsidR="00E62AEB" w:rsidRPr="003143B8" w:rsidTr="00E200F5">
        <w:tc>
          <w:tcPr>
            <w:tcW w:w="3119" w:type="dxa"/>
            <w:vAlign w:val="center"/>
          </w:tcPr>
          <w:p w:rsidR="00E62AEB" w:rsidRPr="00FE1F80" w:rsidRDefault="00E62AEB" w:rsidP="00E62AEB">
            <w:pPr>
              <w:jc w:val="center"/>
              <w:rPr>
                <w:rFonts w:ascii="Times New Roman" w:hAnsi="Times New Roman" w:cs="Times New Roman"/>
                <w:i/>
                <w:sz w:val="28"/>
                <w:szCs w:val="28"/>
              </w:rPr>
            </w:pPr>
            <w:r w:rsidRPr="00FE1F80">
              <w:rPr>
                <w:rFonts w:ascii="Times New Roman" w:hAnsi="Times New Roman" w:cs="Times New Roman"/>
                <w:b/>
                <w:i/>
                <w:sz w:val="28"/>
                <w:szCs w:val="28"/>
              </w:rPr>
              <w:t>Место и дата рассмотрения заявок на участие в открытом конкурсе</w:t>
            </w:r>
          </w:p>
        </w:tc>
        <w:tc>
          <w:tcPr>
            <w:tcW w:w="7195" w:type="dxa"/>
            <w:vAlign w:val="center"/>
          </w:tcPr>
          <w:p w:rsidR="00E62AEB" w:rsidRDefault="00E62AEB" w:rsidP="00E62AEB">
            <w:pPr>
              <w:jc w:val="both"/>
              <w:rPr>
                <w:rFonts w:ascii="Times New Roman" w:hAnsi="Times New Roman" w:cs="Times New Roman"/>
                <w:sz w:val="28"/>
                <w:szCs w:val="28"/>
              </w:rPr>
            </w:pPr>
            <w:r w:rsidRPr="003143B8">
              <w:rPr>
                <w:rFonts w:ascii="Times New Roman" w:hAnsi="Times New Roman" w:cs="Times New Roman"/>
                <w:sz w:val="28"/>
                <w:szCs w:val="28"/>
              </w:rPr>
              <w:t>Администрация Конаковского района Тверской област</w:t>
            </w:r>
            <w:r>
              <w:rPr>
                <w:rFonts w:ascii="Times New Roman" w:hAnsi="Times New Roman" w:cs="Times New Roman"/>
                <w:sz w:val="28"/>
                <w:szCs w:val="28"/>
              </w:rPr>
              <w:t xml:space="preserve">и, Тверская обл., г. Конаково, </w:t>
            </w:r>
            <w:r w:rsidRPr="003143B8">
              <w:rPr>
                <w:rFonts w:ascii="Times New Roman" w:hAnsi="Times New Roman" w:cs="Times New Roman"/>
                <w:sz w:val="28"/>
                <w:szCs w:val="28"/>
              </w:rPr>
              <w:t>ул. Энергетиков, д. 13</w:t>
            </w:r>
            <w:r>
              <w:rPr>
                <w:rFonts w:ascii="Times New Roman" w:hAnsi="Times New Roman" w:cs="Times New Roman"/>
                <w:sz w:val="28"/>
                <w:szCs w:val="28"/>
              </w:rPr>
              <w:t>,</w:t>
            </w:r>
          </w:p>
          <w:p w:rsidR="00E62AEB" w:rsidRDefault="00E62AEB" w:rsidP="00E62AEB">
            <w:pPr>
              <w:jc w:val="both"/>
              <w:rPr>
                <w:rFonts w:ascii="Times New Roman" w:hAnsi="Times New Roman" w:cs="Times New Roman"/>
                <w:sz w:val="28"/>
                <w:szCs w:val="28"/>
              </w:rPr>
            </w:pPr>
            <w:r>
              <w:rPr>
                <w:rFonts w:ascii="Times New Roman" w:hAnsi="Times New Roman" w:cs="Times New Roman"/>
                <w:sz w:val="28"/>
                <w:szCs w:val="28"/>
              </w:rPr>
              <w:t>малый зал</w:t>
            </w:r>
            <w:r w:rsidRPr="003143B8">
              <w:rPr>
                <w:rFonts w:ascii="Times New Roman" w:hAnsi="Times New Roman" w:cs="Times New Roman"/>
                <w:sz w:val="28"/>
                <w:szCs w:val="28"/>
              </w:rPr>
              <w:t xml:space="preserve"> </w:t>
            </w:r>
          </w:p>
          <w:p w:rsidR="00E62AEB" w:rsidRPr="00ED0F59" w:rsidRDefault="00E62AEB" w:rsidP="00E62AEB">
            <w:pPr>
              <w:jc w:val="both"/>
              <w:rPr>
                <w:rFonts w:ascii="Times New Roman" w:hAnsi="Times New Roman" w:cs="Times New Roman"/>
                <w:sz w:val="28"/>
                <w:szCs w:val="28"/>
              </w:rPr>
            </w:pPr>
          </w:p>
          <w:p w:rsidR="00E62AEB" w:rsidRPr="00585ADD" w:rsidRDefault="00E62AEB" w:rsidP="00E62AEB">
            <w:pPr>
              <w:jc w:val="both"/>
              <w:rPr>
                <w:rFonts w:ascii="Times New Roman" w:hAnsi="Times New Roman" w:cs="Times New Roman"/>
                <w:b/>
                <w:sz w:val="28"/>
                <w:szCs w:val="28"/>
              </w:rPr>
            </w:pPr>
            <w:r w:rsidRPr="00ED0F59">
              <w:rPr>
                <w:rFonts w:ascii="Times New Roman" w:hAnsi="Times New Roman" w:cs="Times New Roman"/>
                <w:b/>
                <w:sz w:val="28"/>
                <w:szCs w:val="28"/>
              </w:rPr>
              <w:t>Дата и время рассмотрения заявок:</w:t>
            </w:r>
            <w:r>
              <w:rPr>
                <w:rFonts w:ascii="Times New Roman" w:hAnsi="Times New Roman" w:cs="Times New Roman"/>
                <w:b/>
                <w:sz w:val="28"/>
                <w:szCs w:val="28"/>
              </w:rPr>
              <w:t xml:space="preserve"> 17.06.2021 11-30</w:t>
            </w:r>
          </w:p>
        </w:tc>
      </w:tr>
      <w:tr w:rsidR="00E62AEB" w:rsidRPr="003143B8" w:rsidTr="00E200F5">
        <w:tc>
          <w:tcPr>
            <w:tcW w:w="3119" w:type="dxa"/>
            <w:vAlign w:val="center"/>
          </w:tcPr>
          <w:p w:rsidR="00E62AEB" w:rsidRPr="00FE1F80" w:rsidRDefault="00E62AEB" w:rsidP="00E62AEB">
            <w:pPr>
              <w:jc w:val="center"/>
              <w:rPr>
                <w:rFonts w:ascii="Times New Roman" w:hAnsi="Times New Roman" w:cs="Times New Roman"/>
                <w:i/>
                <w:sz w:val="28"/>
                <w:szCs w:val="28"/>
              </w:rPr>
            </w:pPr>
            <w:r w:rsidRPr="00FE1F80">
              <w:rPr>
                <w:rFonts w:ascii="Times New Roman" w:hAnsi="Times New Roman" w:cs="Times New Roman"/>
                <w:b/>
                <w:i/>
                <w:sz w:val="28"/>
                <w:szCs w:val="28"/>
              </w:rPr>
              <w:t>Место и дата подведения итогов открытого конкурса</w:t>
            </w:r>
          </w:p>
        </w:tc>
        <w:tc>
          <w:tcPr>
            <w:tcW w:w="7195" w:type="dxa"/>
            <w:vAlign w:val="center"/>
          </w:tcPr>
          <w:p w:rsidR="00E62AEB" w:rsidRDefault="00E62AEB" w:rsidP="00E62AEB">
            <w:pPr>
              <w:jc w:val="both"/>
              <w:rPr>
                <w:rFonts w:ascii="Times New Roman" w:hAnsi="Times New Roman" w:cs="Times New Roman"/>
                <w:sz w:val="28"/>
                <w:szCs w:val="28"/>
              </w:rPr>
            </w:pPr>
            <w:r w:rsidRPr="003143B8">
              <w:rPr>
                <w:rFonts w:ascii="Times New Roman" w:hAnsi="Times New Roman" w:cs="Times New Roman"/>
                <w:sz w:val="28"/>
                <w:szCs w:val="28"/>
              </w:rPr>
              <w:t>Администрация Конаковского района Тверской облас</w:t>
            </w:r>
            <w:r>
              <w:rPr>
                <w:rFonts w:ascii="Times New Roman" w:hAnsi="Times New Roman" w:cs="Times New Roman"/>
                <w:sz w:val="28"/>
                <w:szCs w:val="28"/>
              </w:rPr>
              <w:t>ти, Тверская обл., г. Конаково,</w:t>
            </w:r>
            <w:r w:rsidRPr="003143B8">
              <w:rPr>
                <w:rFonts w:ascii="Times New Roman" w:hAnsi="Times New Roman" w:cs="Times New Roman"/>
                <w:sz w:val="28"/>
                <w:szCs w:val="28"/>
              </w:rPr>
              <w:t xml:space="preserve"> ул. Энергетиков, д. 13</w:t>
            </w:r>
            <w:r>
              <w:rPr>
                <w:rFonts w:ascii="Times New Roman" w:hAnsi="Times New Roman" w:cs="Times New Roman"/>
                <w:sz w:val="28"/>
                <w:szCs w:val="28"/>
              </w:rPr>
              <w:t>,</w:t>
            </w:r>
          </w:p>
          <w:p w:rsidR="00E62AEB" w:rsidRDefault="00E62AEB" w:rsidP="00E62AEB">
            <w:pPr>
              <w:jc w:val="both"/>
              <w:rPr>
                <w:rFonts w:ascii="Times New Roman" w:hAnsi="Times New Roman" w:cs="Times New Roman"/>
                <w:sz w:val="28"/>
                <w:szCs w:val="28"/>
              </w:rPr>
            </w:pPr>
            <w:r>
              <w:rPr>
                <w:rFonts w:ascii="Times New Roman" w:hAnsi="Times New Roman" w:cs="Times New Roman"/>
                <w:sz w:val="28"/>
                <w:szCs w:val="28"/>
              </w:rPr>
              <w:t>малый зал</w:t>
            </w:r>
          </w:p>
          <w:p w:rsidR="00E62AEB" w:rsidRPr="003143B8" w:rsidRDefault="00E62AEB" w:rsidP="00E62AEB">
            <w:pPr>
              <w:jc w:val="both"/>
              <w:rPr>
                <w:rFonts w:ascii="Times New Roman" w:hAnsi="Times New Roman" w:cs="Times New Roman"/>
                <w:sz w:val="28"/>
                <w:szCs w:val="28"/>
              </w:rPr>
            </w:pPr>
          </w:p>
          <w:p w:rsidR="00E62AEB" w:rsidRPr="003143B8" w:rsidRDefault="00E62AEB" w:rsidP="00E62AEB">
            <w:pPr>
              <w:jc w:val="both"/>
              <w:rPr>
                <w:rFonts w:ascii="Times New Roman" w:hAnsi="Times New Roman" w:cs="Times New Roman"/>
                <w:b/>
                <w:sz w:val="28"/>
                <w:szCs w:val="28"/>
              </w:rPr>
            </w:pPr>
            <w:r w:rsidRPr="00ED0F59">
              <w:rPr>
                <w:rFonts w:ascii="Times New Roman" w:hAnsi="Times New Roman" w:cs="Times New Roman"/>
                <w:b/>
                <w:sz w:val="28"/>
                <w:szCs w:val="28"/>
              </w:rPr>
              <w:t>Дата и время подведения итогов:</w:t>
            </w:r>
            <w:r>
              <w:rPr>
                <w:rFonts w:ascii="Times New Roman" w:hAnsi="Times New Roman" w:cs="Times New Roman"/>
                <w:b/>
                <w:sz w:val="28"/>
                <w:szCs w:val="28"/>
              </w:rPr>
              <w:t xml:space="preserve"> 24.06.2021 11-00</w:t>
            </w:r>
          </w:p>
        </w:tc>
      </w:tr>
    </w:tbl>
    <w:p w:rsidR="00E200F5" w:rsidRDefault="00E200F5" w:rsidP="00E200F5"/>
    <w:p w:rsidR="002472F4" w:rsidRDefault="002472F4" w:rsidP="005505A0">
      <w:pPr>
        <w:spacing w:after="0" w:line="240" w:lineRule="auto"/>
        <w:ind w:firstLine="567"/>
        <w:jc w:val="center"/>
        <w:rPr>
          <w:rFonts w:ascii="Times New Roman" w:hAnsi="Times New Roman" w:cs="Times New Roman"/>
          <w:sz w:val="24"/>
          <w:szCs w:val="24"/>
        </w:rPr>
        <w:sectPr w:rsidR="002472F4" w:rsidSect="002472F4">
          <w:pgSz w:w="11906" w:h="16838"/>
          <w:pgMar w:top="851" w:right="850" w:bottom="1134" w:left="1701" w:header="708" w:footer="708" w:gutter="0"/>
          <w:cols w:space="708"/>
          <w:docGrid w:linePitch="360"/>
        </w:sectPr>
      </w:pPr>
    </w:p>
    <w:p w:rsidR="007662C2" w:rsidRDefault="00B6582B" w:rsidP="007662C2">
      <w:pPr>
        <w:pStyle w:val="PreformattedText"/>
        <w:numPr>
          <w:ilvl w:val="0"/>
          <w:numId w:val="26"/>
        </w:numPr>
        <w:jc w:val="center"/>
        <w:rPr>
          <w:rFonts w:ascii="Times New Roman" w:hAnsi="Times New Roman" w:cs="Times New Roman"/>
          <w:b/>
          <w:sz w:val="28"/>
          <w:szCs w:val="28"/>
          <w:lang w:val="ru-RU"/>
        </w:rPr>
      </w:pPr>
      <w:r w:rsidRPr="003143B8">
        <w:rPr>
          <w:rFonts w:ascii="Times New Roman" w:hAnsi="Times New Roman" w:cs="Times New Roman"/>
          <w:b/>
          <w:sz w:val="28"/>
          <w:szCs w:val="28"/>
          <w:lang w:val="ru-RU"/>
        </w:rPr>
        <w:t>Общие положения</w:t>
      </w:r>
    </w:p>
    <w:p w:rsidR="007662C2" w:rsidRDefault="007662C2" w:rsidP="007662C2">
      <w:pPr>
        <w:pStyle w:val="PreformattedText"/>
        <w:ind w:left="360"/>
        <w:rPr>
          <w:rFonts w:ascii="Times New Roman" w:hAnsi="Times New Roman" w:cs="Times New Roman"/>
          <w:b/>
          <w:sz w:val="28"/>
          <w:szCs w:val="28"/>
          <w:lang w:val="ru-RU"/>
        </w:rPr>
      </w:pPr>
    </w:p>
    <w:p w:rsidR="007662C2" w:rsidRPr="007662C2" w:rsidRDefault="00B6582B" w:rsidP="007662C2">
      <w:pPr>
        <w:pStyle w:val="PreformattedText"/>
        <w:numPr>
          <w:ilvl w:val="1"/>
          <w:numId w:val="26"/>
        </w:numPr>
        <w:ind w:left="0" w:firstLine="567"/>
        <w:jc w:val="both"/>
        <w:rPr>
          <w:rFonts w:ascii="Times New Roman" w:hAnsi="Times New Roman" w:cs="Times New Roman"/>
          <w:b/>
          <w:sz w:val="28"/>
          <w:szCs w:val="28"/>
          <w:lang w:val="ru-RU"/>
        </w:rPr>
      </w:pPr>
      <w:r w:rsidRPr="007662C2">
        <w:rPr>
          <w:rFonts w:ascii="Times New Roman" w:eastAsiaTheme="minorHAnsi" w:hAnsi="Times New Roman" w:cs="Times New Roman"/>
          <w:sz w:val="28"/>
          <w:szCs w:val="28"/>
          <w:lang w:val="ru-RU" w:eastAsia="en-US" w:bidi="ar-SA"/>
        </w:rPr>
        <w:t xml:space="preserve">Настоящая </w:t>
      </w:r>
      <w:r w:rsidR="0057261C">
        <w:rPr>
          <w:rFonts w:ascii="Times New Roman" w:eastAsiaTheme="minorHAnsi" w:hAnsi="Times New Roman" w:cs="Times New Roman"/>
          <w:sz w:val="28"/>
          <w:szCs w:val="28"/>
          <w:lang w:val="ru-RU" w:eastAsia="en-US" w:bidi="ar-SA"/>
        </w:rPr>
        <w:t>к</w:t>
      </w:r>
      <w:r w:rsidRPr="007662C2">
        <w:rPr>
          <w:rFonts w:ascii="Times New Roman" w:eastAsiaTheme="minorHAnsi" w:hAnsi="Times New Roman" w:cs="Times New Roman"/>
          <w:sz w:val="28"/>
          <w:szCs w:val="28"/>
          <w:lang w:val="ru-RU" w:eastAsia="en-US" w:bidi="ar-SA"/>
        </w:rPr>
        <w:t xml:space="preserve">онкурсная документация </w:t>
      </w:r>
      <w:r w:rsidR="00CC4D5C">
        <w:rPr>
          <w:rFonts w:ascii="Times New Roman" w:eastAsiaTheme="minorHAnsi" w:hAnsi="Times New Roman" w:cs="Times New Roman"/>
          <w:sz w:val="28"/>
          <w:szCs w:val="28"/>
          <w:lang w:val="ru-RU" w:eastAsia="en-US" w:bidi="ar-SA"/>
        </w:rPr>
        <w:t>по</w:t>
      </w:r>
      <w:r w:rsidRPr="007662C2">
        <w:rPr>
          <w:rFonts w:ascii="Times New Roman" w:eastAsiaTheme="minorHAnsi" w:hAnsi="Times New Roman" w:cs="Times New Roman"/>
          <w:sz w:val="28"/>
          <w:szCs w:val="28"/>
          <w:lang w:val="ru-RU" w:eastAsia="en-US" w:bidi="ar-SA"/>
        </w:rPr>
        <w:t xml:space="preserve"> проведени</w:t>
      </w:r>
      <w:r w:rsidR="00CC4D5C">
        <w:rPr>
          <w:rFonts w:ascii="Times New Roman" w:eastAsiaTheme="minorHAnsi" w:hAnsi="Times New Roman" w:cs="Times New Roman"/>
          <w:sz w:val="28"/>
          <w:szCs w:val="28"/>
          <w:lang w:val="ru-RU" w:eastAsia="en-US" w:bidi="ar-SA"/>
        </w:rPr>
        <w:t>ю</w:t>
      </w:r>
      <w:r w:rsidRPr="007662C2">
        <w:rPr>
          <w:rFonts w:ascii="Times New Roman" w:eastAsiaTheme="minorHAnsi" w:hAnsi="Times New Roman" w:cs="Times New Roman"/>
          <w:sz w:val="28"/>
          <w:szCs w:val="28"/>
          <w:lang w:val="ru-RU" w:eastAsia="en-US" w:bidi="ar-SA"/>
        </w:rPr>
        <w:t xml:space="preserve"> открытого конкурса на право </w:t>
      </w:r>
      <w:r w:rsidR="00631E94" w:rsidRPr="007662C2">
        <w:rPr>
          <w:rFonts w:ascii="Times New Roman" w:eastAsiaTheme="minorHAnsi" w:hAnsi="Times New Roman" w:cs="Times New Roman"/>
          <w:sz w:val="28"/>
          <w:szCs w:val="28"/>
          <w:lang w:val="ru-RU" w:eastAsia="en-US" w:bidi="ar-SA"/>
        </w:rPr>
        <w:t xml:space="preserve">получения свидетельства об осуществлении регулярных перевозок </w:t>
      </w:r>
      <w:r w:rsidR="009B7CA2" w:rsidRPr="007662C2">
        <w:rPr>
          <w:rFonts w:ascii="Times New Roman" w:eastAsiaTheme="minorHAnsi" w:hAnsi="Times New Roman" w:cs="Times New Roman"/>
          <w:sz w:val="28"/>
          <w:szCs w:val="28"/>
          <w:lang w:val="ru-RU" w:eastAsia="en-US" w:bidi="ar-SA"/>
        </w:rPr>
        <w:t>по нерегулируемым тарифам</w:t>
      </w:r>
      <w:r w:rsidR="00631E94" w:rsidRPr="007662C2">
        <w:rPr>
          <w:rFonts w:ascii="Times New Roman" w:eastAsiaTheme="minorHAnsi" w:hAnsi="Times New Roman" w:cs="Times New Roman"/>
          <w:sz w:val="28"/>
          <w:szCs w:val="28"/>
          <w:lang w:val="ru-RU" w:eastAsia="en-US" w:bidi="ar-SA"/>
        </w:rPr>
        <w:t xml:space="preserve"> </w:t>
      </w:r>
      <w:r w:rsidR="00DF554A" w:rsidRPr="007662C2">
        <w:rPr>
          <w:rFonts w:ascii="Times New Roman" w:eastAsiaTheme="minorHAnsi" w:hAnsi="Times New Roman" w:cs="Times New Roman"/>
          <w:sz w:val="28"/>
          <w:szCs w:val="28"/>
          <w:lang w:val="ru-RU" w:eastAsia="en-US" w:bidi="ar-SA"/>
        </w:rPr>
        <w:t>на</w:t>
      </w:r>
      <w:r w:rsidR="00631E94" w:rsidRPr="007662C2">
        <w:rPr>
          <w:rFonts w:ascii="Times New Roman" w:eastAsiaTheme="minorHAnsi" w:hAnsi="Times New Roman" w:cs="Times New Roman"/>
          <w:sz w:val="28"/>
          <w:szCs w:val="28"/>
          <w:lang w:val="ru-RU" w:eastAsia="en-US" w:bidi="ar-SA"/>
        </w:rPr>
        <w:t xml:space="preserve"> муниципальны</w:t>
      </w:r>
      <w:r w:rsidR="00DF554A" w:rsidRPr="007662C2">
        <w:rPr>
          <w:rFonts w:ascii="Times New Roman" w:eastAsiaTheme="minorHAnsi" w:hAnsi="Times New Roman" w:cs="Times New Roman"/>
          <w:sz w:val="28"/>
          <w:szCs w:val="28"/>
          <w:lang w:val="ru-RU" w:eastAsia="en-US" w:bidi="ar-SA"/>
        </w:rPr>
        <w:t>х</w:t>
      </w:r>
      <w:r w:rsidR="00631E94" w:rsidRPr="007662C2">
        <w:rPr>
          <w:rFonts w:ascii="Times New Roman" w:eastAsiaTheme="minorHAnsi" w:hAnsi="Times New Roman" w:cs="Times New Roman"/>
          <w:sz w:val="28"/>
          <w:szCs w:val="28"/>
          <w:lang w:val="ru-RU" w:eastAsia="en-US" w:bidi="ar-SA"/>
        </w:rPr>
        <w:t xml:space="preserve"> маршрута</w:t>
      </w:r>
      <w:r w:rsidR="00DF554A" w:rsidRPr="007662C2">
        <w:rPr>
          <w:rFonts w:ascii="Times New Roman" w:eastAsiaTheme="minorHAnsi" w:hAnsi="Times New Roman" w:cs="Times New Roman"/>
          <w:sz w:val="28"/>
          <w:szCs w:val="28"/>
          <w:lang w:val="ru-RU" w:eastAsia="en-US" w:bidi="ar-SA"/>
        </w:rPr>
        <w:t>х</w:t>
      </w:r>
      <w:r w:rsidR="00631E94" w:rsidRPr="007662C2">
        <w:rPr>
          <w:rFonts w:ascii="Times New Roman" w:eastAsiaTheme="minorHAnsi" w:hAnsi="Times New Roman" w:cs="Times New Roman"/>
          <w:sz w:val="28"/>
          <w:szCs w:val="28"/>
          <w:lang w:val="ru-RU" w:eastAsia="en-US" w:bidi="ar-SA"/>
        </w:rPr>
        <w:t xml:space="preserve"> </w:t>
      </w:r>
      <w:r w:rsidR="00DF554A" w:rsidRPr="007662C2">
        <w:rPr>
          <w:rFonts w:ascii="Times New Roman" w:eastAsiaTheme="minorHAnsi" w:hAnsi="Times New Roman" w:cs="Times New Roman"/>
          <w:sz w:val="28"/>
          <w:szCs w:val="28"/>
          <w:lang w:val="ru-RU" w:eastAsia="en-US" w:bidi="ar-SA"/>
        </w:rPr>
        <w:t>на территории</w:t>
      </w:r>
      <w:r w:rsidR="00631E94" w:rsidRPr="007662C2">
        <w:rPr>
          <w:rFonts w:ascii="Times New Roman" w:eastAsiaTheme="minorHAnsi" w:hAnsi="Times New Roman" w:cs="Times New Roman"/>
          <w:sz w:val="28"/>
          <w:szCs w:val="28"/>
          <w:lang w:val="ru-RU" w:eastAsia="en-US" w:bidi="ar-SA"/>
        </w:rPr>
        <w:t xml:space="preserve"> </w:t>
      </w:r>
      <w:r w:rsidR="00631E94" w:rsidRPr="007662C2">
        <w:rPr>
          <w:rFonts w:ascii="Times New Roman" w:hAnsi="Times New Roman" w:cs="Times New Roman"/>
          <w:sz w:val="28"/>
          <w:szCs w:val="28"/>
          <w:lang w:val="ru-RU"/>
        </w:rPr>
        <w:t>Конаковск</w:t>
      </w:r>
      <w:r w:rsidR="00E3615D" w:rsidRPr="007662C2">
        <w:rPr>
          <w:rFonts w:ascii="Times New Roman" w:hAnsi="Times New Roman" w:cs="Times New Roman"/>
          <w:sz w:val="28"/>
          <w:szCs w:val="28"/>
          <w:lang w:val="ru-RU"/>
        </w:rPr>
        <w:t>ого</w:t>
      </w:r>
      <w:r w:rsidR="00631E94" w:rsidRPr="007662C2">
        <w:rPr>
          <w:rFonts w:ascii="Times New Roman" w:hAnsi="Times New Roman" w:cs="Times New Roman"/>
          <w:sz w:val="28"/>
          <w:szCs w:val="28"/>
          <w:lang w:val="ru-RU"/>
        </w:rPr>
        <w:t xml:space="preserve"> </w:t>
      </w:r>
      <w:r w:rsidR="00E3615D" w:rsidRPr="007662C2">
        <w:rPr>
          <w:rFonts w:ascii="Times New Roman" w:hAnsi="Times New Roman" w:cs="Times New Roman"/>
          <w:sz w:val="28"/>
          <w:szCs w:val="28"/>
          <w:lang w:val="ru-RU"/>
        </w:rPr>
        <w:t xml:space="preserve">муниципального </w:t>
      </w:r>
      <w:r w:rsidR="00631E94" w:rsidRPr="007662C2">
        <w:rPr>
          <w:rFonts w:ascii="Times New Roman" w:hAnsi="Times New Roman" w:cs="Times New Roman"/>
          <w:sz w:val="28"/>
          <w:szCs w:val="28"/>
          <w:lang w:val="ru-RU"/>
        </w:rPr>
        <w:t>район</w:t>
      </w:r>
      <w:r w:rsidR="00E3615D" w:rsidRPr="007662C2">
        <w:rPr>
          <w:rFonts w:ascii="Times New Roman" w:hAnsi="Times New Roman" w:cs="Times New Roman"/>
          <w:sz w:val="28"/>
          <w:szCs w:val="28"/>
          <w:lang w:val="ru-RU"/>
        </w:rPr>
        <w:t>а</w:t>
      </w:r>
      <w:r w:rsidR="00631E94" w:rsidRPr="007662C2">
        <w:rPr>
          <w:rFonts w:ascii="Times New Roman" w:hAnsi="Times New Roman" w:cs="Times New Roman"/>
          <w:sz w:val="28"/>
          <w:szCs w:val="28"/>
          <w:lang w:val="ru-RU"/>
        </w:rPr>
        <w:t xml:space="preserve"> Тверской област</w:t>
      </w:r>
      <w:r w:rsidRPr="007662C2">
        <w:rPr>
          <w:rFonts w:ascii="Times New Roman" w:hAnsi="Times New Roman" w:cs="Times New Roman"/>
          <w:sz w:val="28"/>
          <w:szCs w:val="28"/>
          <w:lang w:val="ru-RU"/>
        </w:rPr>
        <w:t xml:space="preserve">и разработана </w:t>
      </w:r>
      <w:r w:rsidR="00A7559A" w:rsidRPr="007662C2">
        <w:rPr>
          <w:rFonts w:ascii="Times New Roman" w:hAnsi="Times New Roman" w:cs="Times New Roman"/>
          <w:sz w:val="28"/>
          <w:szCs w:val="28"/>
          <w:lang w:val="ru-RU"/>
        </w:rPr>
        <w:t xml:space="preserve">в соответствии с </w:t>
      </w:r>
      <w:r w:rsidRPr="007662C2">
        <w:rPr>
          <w:rFonts w:ascii="Times New Roman" w:hAnsi="Times New Roman" w:cs="Times New Roman"/>
          <w:sz w:val="28"/>
          <w:szCs w:val="28"/>
          <w:lang w:val="ru-RU"/>
        </w:rPr>
        <w:t xml:space="preserve">Федеральным законом от 13.07.2015 № 220-ФЗ </w:t>
      </w:r>
      <w:r w:rsidR="00E05D46" w:rsidRPr="007662C2">
        <w:rPr>
          <w:rFonts w:ascii="Times New Roman" w:hAnsi="Times New Roman" w:cs="Times New Roman"/>
          <w:sz w:val="28"/>
          <w:szCs w:val="28"/>
          <w:lang w:val="ru-RU"/>
        </w:rPr>
        <w:t>«</w:t>
      </w:r>
      <w:r w:rsidRPr="007662C2">
        <w:rPr>
          <w:rFonts w:ascii="Times New Roman" w:hAnsi="Times New Roman" w:cs="Times New Roman"/>
          <w:sz w:val="28"/>
          <w:szCs w:val="28"/>
          <w:lang w:val="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E05D46" w:rsidRPr="007662C2">
        <w:rPr>
          <w:rFonts w:ascii="Times New Roman" w:hAnsi="Times New Roman" w:cs="Times New Roman"/>
          <w:sz w:val="28"/>
          <w:szCs w:val="28"/>
          <w:lang w:val="ru-RU"/>
        </w:rPr>
        <w:t>»</w:t>
      </w:r>
      <w:r w:rsidR="00A7559A" w:rsidRPr="007662C2">
        <w:rPr>
          <w:rFonts w:ascii="Times New Roman" w:hAnsi="Times New Roman" w:cs="Times New Roman"/>
          <w:sz w:val="28"/>
          <w:szCs w:val="28"/>
          <w:lang w:val="ru-RU"/>
        </w:rPr>
        <w:t xml:space="preserve"> (далее - Закон)</w:t>
      </w:r>
      <w:r w:rsidRPr="007662C2">
        <w:rPr>
          <w:rFonts w:ascii="Times New Roman" w:hAnsi="Times New Roman" w:cs="Times New Roman"/>
          <w:sz w:val="28"/>
          <w:szCs w:val="28"/>
          <w:lang w:val="ru-RU"/>
        </w:rPr>
        <w:t xml:space="preserve"> и Постановлением Администрации Конаковского района Тв</w:t>
      </w:r>
      <w:r w:rsidR="00A7559A" w:rsidRPr="007662C2">
        <w:rPr>
          <w:rFonts w:ascii="Times New Roman" w:hAnsi="Times New Roman" w:cs="Times New Roman"/>
          <w:sz w:val="28"/>
          <w:szCs w:val="28"/>
          <w:lang w:val="ru-RU"/>
        </w:rPr>
        <w:t xml:space="preserve">ерской области от 17.11.2017 г. </w:t>
      </w:r>
      <w:r w:rsidRPr="007662C2">
        <w:rPr>
          <w:rFonts w:ascii="Times New Roman" w:hAnsi="Times New Roman" w:cs="Times New Roman"/>
          <w:sz w:val="28"/>
          <w:szCs w:val="28"/>
          <w:lang w:val="ru-RU"/>
        </w:rPr>
        <w:t>№ 654</w:t>
      </w:r>
      <w:r w:rsidR="00A7559A" w:rsidRPr="007662C2">
        <w:rPr>
          <w:rFonts w:ascii="Times New Roman" w:hAnsi="Times New Roman" w:cs="Times New Roman"/>
          <w:sz w:val="28"/>
          <w:szCs w:val="28"/>
          <w:lang w:val="ru-RU"/>
        </w:rPr>
        <w:t xml:space="preserve"> «Об утверждении Положения </w:t>
      </w:r>
      <w:r w:rsidR="00A7559A" w:rsidRPr="007662C2">
        <w:rPr>
          <w:rFonts w:ascii="Times New Roman" w:eastAsia="Calibri" w:hAnsi="Times New Roman" w:cs="Times New Roman"/>
          <w:sz w:val="28"/>
          <w:szCs w:val="28"/>
          <w:lang w:val="ru-RU"/>
        </w:rPr>
        <w:t>о порядке организации и проведении открытого конкурса на право получения свидетельства об осуществлении регулярных перевозок по нерегулируемым тарифам на муниципальных маршрутах на территории Конаковск</w:t>
      </w:r>
      <w:r w:rsidR="00790EA9">
        <w:rPr>
          <w:rFonts w:ascii="Times New Roman" w:eastAsia="Calibri" w:hAnsi="Times New Roman" w:cs="Times New Roman"/>
          <w:sz w:val="28"/>
          <w:szCs w:val="28"/>
          <w:lang w:val="ru-RU"/>
        </w:rPr>
        <w:t>ого муниципального</w:t>
      </w:r>
      <w:r w:rsidR="00A7559A" w:rsidRPr="007662C2">
        <w:rPr>
          <w:rFonts w:ascii="Times New Roman" w:eastAsia="Calibri" w:hAnsi="Times New Roman" w:cs="Times New Roman"/>
          <w:sz w:val="28"/>
          <w:szCs w:val="28"/>
          <w:lang w:val="ru-RU"/>
        </w:rPr>
        <w:t xml:space="preserve"> район</w:t>
      </w:r>
      <w:r w:rsidR="00790EA9">
        <w:rPr>
          <w:rFonts w:ascii="Times New Roman" w:eastAsia="Calibri" w:hAnsi="Times New Roman" w:cs="Times New Roman"/>
          <w:sz w:val="28"/>
          <w:szCs w:val="28"/>
          <w:lang w:val="ru-RU"/>
        </w:rPr>
        <w:t>а</w:t>
      </w:r>
      <w:r w:rsidR="00A7559A" w:rsidRPr="007662C2">
        <w:rPr>
          <w:rFonts w:ascii="Times New Roman" w:eastAsia="Calibri" w:hAnsi="Times New Roman" w:cs="Times New Roman"/>
          <w:sz w:val="28"/>
          <w:szCs w:val="28"/>
          <w:lang w:val="ru-RU"/>
        </w:rPr>
        <w:t xml:space="preserve"> Тверской области</w:t>
      </w:r>
      <w:r w:rsidRPr="007662C2">
        <w:rPr>
          <w:rFonts w:ascii="Times New Roman" w:hAnsi="Times New Roman" w:cs="Times New Roman"/>
          <w:sz w:val="28"/>
          <w:szCs w:val="28"/>
          <w:lang w:val="ru-RU"/>
        </w:rPr>
        <w:t>»</w:t>
      </w:r>
      <w:r w:rsidR="00A7559A" w:rsidRPr="007662C2">
        <w:rPr>
          <w:rFonts w:ascii="Times New Roman" w:hAnsi="Times New Roman" w:cs="Times New Roman"/>
          <w:sz w:val="28"/>
          <w:szCs w:val="28"/>
          <w:lang w:val="ru-RU"/>
        </w:rPr>
        <w:t xml:space="preserve"> (далее - Положение)</w:t>
      </w:r>
      <w:r w:rsidRPr="007662C2">
        <w:rPr>
          <w:rFonts w:ascii="Times New Roman" w:hAnsi="Times New Roman" w:cs="Times New Roman"/>
          <w:sz w:val="28"/>
          <w:szCs w:val="28"/>
          <w:lang w:val="ru-RU"/>
        </w:rPr>
        <w:t>.</w:t>
      </w:r>
    </w:p>
    <w:p w:rsidR="006D5752" w:rsidRPr="007662C2" w:rsidRDefault="00F55C47" w:rsidP="007662C2">
      <w:pPr>
        <w:pStyle w:val="PreformattedText"/>
        <w:numPr>
          <w:ilvl w:val="1"/>
          <w:numId w:val="26"/>
        </w:numPr>
        <w:ind w:left="0" w:firstLine="567"/>
        <w:jc w:val="both"/>
        <w:rPr>
          <w:rFonts w:ascii="Times New Roman" w:hAnsi="Times New Roman" w:cs="Times New Roman"/>
          <w:b/>
          <w:sz w:val="28"/>
          <w:szCs w:val="28"/>
          <w:lang w:val="ru-RU"/>
        </w:rPr>
      </w:pPr>
      <w:r w:rsidRPr="007662C2">
        <w:rPr>
          <w:rFonts w:ascii="Times New Roman" w:hAnsi="Times New Roman" w:cs="Times New Roman"/>
          <w:sz w:val="28"/>
          <w:szCs w:val="28"/>
          <w:lang w:val="ru-RU"/>
        </w:rPr>
        <w:t>Целью проведения открытого конкурса является</w:t>
      </w:r>
      <w:r w:rsidR="006D5752" w:rsidRPr="007662C2">
        <w:rPr>
          <w:rFonts w:ascii="Times New Roman" w:hAnsi="Times New Roman" w:cs="Times New Roman"/>
          <w:sz w:val="28"/>
          <w:szCs w:val="28"/>
          <w:lang w:val="ru-RU"/>
        </w:rPr>
        <w:t>:</w:t>
      </w:r>
    </w:p>
    <w:p w:rsidR="006D5752" w:rsidRPr="002F28B7" w:rsidRDefault="00F55C47" w:rsidP="006D5752">
      <w:pPr>
        <w:pStyle w:val="a3"/>
        <w:numPr>
          <w:ilvl w:val="0"/>
          <w:numId w:val="23"/>
        </w:numPr>
        <w:ind w:left="0" w:firstLine="567"/>
        <w:jc w:val="both"/>
        <w:rPr>
          <w:rFonts w:ascii="Times New Roman" w:hAnsi="Times New Roman" w:cs="Times New Roman"/>
          <w:sz w:val="28"/>
          <w:szCs w:val="28"/>
        </w:rPr>
      </w:pPr>
      <w:r w:rsidRPr="002F28B7">
        <w:rPr>
          <w:rFonts w:ascii="Times New Roman" w:hAnsi="Times New Roman" w:cs="Times New Roman"/>
          <w:sz w:val="28"/>
          <w:szCs w:val="28"/>
        </w:rPr>
        <w:t>обеспечение здоровой конкуренции на рынке транспортных услуг в Кона</w:t>
      </w:r>
      <w:r w:rsidR="00224847" w:rsidRPr="002F28B7">
        <w:rPr>
          <w:rFonts w:ascii="Times New Roman" w:hAnsi="Times New Roman" w:cs="Times New Roman"/>
          <w:sz w:val="28"/>
          <w:szCs w:val="28"/>
        </w:rPr>
        <w:t>ковском районе Тверской области;</w:t>
      </w:r>
    </w:p>
    <w:p w:rsidR="006D5752" w:rsidRDefault="00224847" w:rsidP="006D5752">
      <w:pPr>
        <w:pStyle w:val="a3"/>
        <w:numPr>
          <w:ilvl w:val="0"/>
          <w:numId w:val="23"/>
        </w:numPr>
        <w:ind w:left="0" w:firstLine="567"/>
        <w:jc w:val="both"/>
        <w:rPr>
          <w:rFonts w:ascii="Times New Roman" w:hAnsi="Times New Roman" w:cs="Times New Roman"/>
          <w:sz w:val="28"/>
          <w:szCs w:val="28"/>
        </w:rPr>
      </w:pPr>
      <w:r>
        <w:rPr>
          <w:rFonts w:ascii="Times New Roman" w:hAnsi="Times New Roman" w:cs="Times New Roman"/>
          <w:sz w:val="28"/>
          <w:szCs w:val="28"/>
        </w:rPr>
        <w:t>выбор перевозчиков</w:t>
      </w:r>
      <w:r w:rsidR="006D5752">
        <w:rPr>
          <w:rFonts w:ascii="Times New Roman" w:hAnsi="Times New Roman" w:cs="Times New Roman"/>
          <w:sz w:val="28"/>
          <w:szCs w:val="28"/>
        </w:rPr>
        <w:t>, наиболее подготовленных для оказания качественных и безопасных услуг по перевозке пассажиров на автомобильных маршрутах;</w:t>
      </w:r>
    </w:p>
    <w:p w:rsidR="006D5752" w:rsidRPr="006D5752" w:rsidRDefault="006D5752" w:rsidP="006D5752">
      <w:pPr>
        <w:pStyle w:val="a3"/>
        <w:numPr>
          <w:ilvl w:val="0"/>
          <w:numId w:val="23"/>
        </w:numPr>
        <w:ind w:left="0" w:firstLine="567"/>
        <w:jc w:val="both"/>
        <w:rPr>
          <w:rFonts w:ascii="Times New Roman" w:hAnsi="Times New Roman" w:cs="Times New Roman"/>
          <w:sz w:val="28"/>
          <w:szCs w:val="28"/>
        </w:rPr>
      </w:pPr>
      <w:r w:rsidRPr="006D5752">
        <w:rPr>
          <w:rFonts w:ascii="Times New Roman" w:hAnsi="Times New Roman" w:cs="Times New Roman"/>
          <w:sz w:val="28"/>
          <w:szCs w:val="28"/>
        </w:rPr>
        <w:t>обеспечение равных условий для участия перевозчиков в обслуживании автомобильных маршрутов;</w:t>
      </w:r>
    </w:p>
    <w:p w:rsidR="007662C2" w:rsidRDefault="006D5752" w:rsidP="007662C2">
      <w:pPr>
        <w:pStyle w:val="a3"/>
        <w:numPr>
          <w:ilvl w:val="0"/>
          <w:numId w:val="23"/>
        </w:numPr>
        <w:ind w:left="0" w:firstLine="567"/>
        <w:jc w:val="both"/>
        <w:rPr>
          <w:rFonts w:ascii="Times New Roman" w:hAnsi="Times New Roman" w:cs="Times New Roman"/>
          <w:sz w:val="28"/>
          <w:szCs w:val="28"/>
        </w:rPr>
      </w:pPr>
      <w:r w:rsidRPr="002F28B7">
        <w:rPr>
          <w:rFonts w:ascii="Times New Roman" w:hAnsi="Times New Roman" w:cs="Times New Roman"/>
          <w:sz w:val="28"/>
          <w:szCs w:val="28"/>
        </w:rPr>
        <w:t>укрепление транспортной инфраструктуры перевозчиков</w:t>
      </w:r>
      <w:r w:rsidR="00F55C47" w:rsidRPr="002F28B7">
        <w:rPr>
          <w:rFonts w:ascii="Times New Roman" w:hAnsi="Times New Roman" w:cs="Times New Roman"/>
          <w:sz w:val="28"/>
          <w:szCs w:val="28"/>
        </w:rPr>
        <w:t>.</w:t>
      </w:r>
    </w:p>
    <w:p w:rsidR="0046146E" w:rsidRPr="00D40024" w:rsidRDefault="001A5F8B" w:rsidP="0046146E">
      <w:pPr>
        <w:pStyle w:val="a3"/>
        <w:numPr>
          <w:ilvl w:val="1"/>
          <w:numId w:val="26"/>
        </w:numPr>
        <w:ind w:left="0" w:firstLine="567"/>
        <w:jc w:val="both"/>
        <w:rPr>
          <w:rFonts w:ascii="Times New Roman" w:hAnsi="Times New Roman" w:cs="Times New Roman"/>
          <w:sz w:val="28"/>
          <w:szCs w:val="28"/>
        </w:rPr>
      </w:pPr>
      <w:r w:rsidRPr="007662C2">
        <w:rPr>
          <w:rFonts w:ascii="Times New Roman" w:eastAsia="Calibri" w:hAnsi="Times New Roman" w:cs="Times New Roman"/>
          <w:sz w:val="28"/>
          <w:szCs w:val="28"/>
        </w:rPr>
        <w:t>Свидетельства об осуществлении регулярных перевозок по нерегулируемым тарифам на муниципальных маршрутах на территории Конаковск</w:t>
      </w:r>
      <w:r w:rsidR="007662C2">
        <w:rPr>
          <w:rFonts w:ascii="Times New Roman" w:eastAsia="Calibri" w:hAnsi="Times New Roman" w:cs="Times New Roman"/>
          <w:sz w:val="28"/>
          <w:szCs w:val="28"/>
        </w:rPr>
        <w:t>ого муниципального</w:t>
      </w:r>
      <w:r w:rsidRPr="007662C2">
        <w:rPr>
          <w:rFonts w:ascii="Times New Roman" w:eastAsia="Calibri" w:hAnsi="Times New Roman" w:cs="Times New Roman"/>
          <w:sz w:val="28"/>
          <w:szCs w:val="28"/>
        </w:rPr>
        <w:t xml:space="preserve"> район</w:t>
      </w:r>
      <w:r w:rsidR="007662C2">
        <w:rPr>
          <w:rFonts w:ascii="Times New Roman" w:eastAsia="Calibri" w:hAnsi="Times New Roman" w:cs="Times New Roman"/>
          <w:sz w:val="28"/>
          <w:szCs w:val="28"/>
        </w:rPr>
        <w:t>а</w:t>
      </w:r>
      <w:r w:rsidRPr="007662C2">
        <w:rPr>
          <w:rFonts w:ascii="Times New Roman" w:eastAsia="Calibri" w:hAnsi="Times New Roman" w:cs="Times New Roman"/>
          <w:sz w:val="28"/>
          <w:szCs w:val="28"/>
        </w:rPr>
        <w:t xml:space="preserve"> Тверской области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A7559A" w:rsidRPr="0046146E" w:rsidRDefault="00A7559A" w:rsidP="0046146E">
      <w:pPr>
        <w:pStyle w:val="a3"/>
        <w:numPr>
          <w:ilvl w:val="1"/>
          <w:numId w:val="26"/>
        </w:numPr>
        <w:ind w:left="0" w:firstLine="567"/>
        <w:jc w:val="both"/>
        <w:rPr>
          <w:rFonts w:ascii="Times New Roman" w:hAnsi="Times New Roman" w:cs="Times New Roman"/>
          <w:sz w:val="28"/>
          <w:szCs w:val="28"/>
        </w:rPr>
      </w:pPr>
      <w:r w:rsidRPr="0046146E">
        <w:rPr>
          <w:rFonts w:ascii="Times New Roman" w:hAnsi="Times New Roman" w:cs="Times New Roman"/>
          <w:sz w:val="28"/>
          <w:szCs w:val="28"/>
        </w:rPr>
        <w:t xml:space="preserve">Для целей настоящей </w:t>
      </w:r>
      <w:r w:rsidR="0057261C">
        <w:rPr>
          <w:rFonts w:ascii="Times New Roman" w:hAnsi="Times New Roman" w:cs="Times New Roman"/>
          <w:sz w:val="28"/>
          <w:szCs w:val="28"/>
        </w:rPr>
        <w:t>к</w:t>
      </w:r>
      <w:r w:rsidRPr="0046146E">
        <w:rPr>
          <w:rFonts w:ascii="Times New Roman" w:hAnsi="Times New Roman" w:cs="Times New Roman"/>
          <w:sz w:val="28"/>
          <w:szCs w:val="28"/>
        </w:rPr>
        <w:t xml:space="preserve">онкурсной документации </w:t>
      </w:r>
      <w:r w:rsidR="006336A0">
        <w:rPr>
          <w:rFonts w:ascii="Times New Roman" w:eastAsiaTheme="minorHAnsi" w:hAnsi="Times New Roman" w:cs="Times New Roman"/>
          <w:sz w:val="28"/>
          <w:szCs w:val="28"/>
          <w:lang w:eastAsia="en-US"/>
        </w:rPr>
        <w:t>по</w:t>
      </w:r>
      <w:r w:rsidR="0057261C" w:rsidRPr="007662C2">
        <w:rPr>
          <w:rFonts w:ascii="Times New Roman" w:eastAsiaTheme="minorHAnsi" w:hAnsi="Times New Roman" w:cs="Times New Roman"/>
          <w:sz w:val="28"/>
          <w:szCs w:val="28"/>
          <w:lang w:eastAsia="en-US"/>
        </w:rPr>
        <w:t xml:space="preserve"> проведени</w:t>
      </w:r>
      <w:r w:rsidR="006336A0">
        <w:rPr>
          <w:rFonts w:ascii="Times New Roman" w:eastAsiaTheme="minorHAnsi" w:hAnsi="Times New Roman" w:cs="Times New Roman"/>
          <w:sz w:val="28"/>
          <w:szCs w:val="28"/>
          <w:lang w:eastAsia="en-US"/>
        </w:rPr>
        <w:t>ю</w:t>
      </w:r>
      <w:r w:rsidR="0057261C" w:rsidRPr="007662C2">
        <w:rPr>
          <w:rFonts w:ascii="Times New Roman" w:eastAsiaTheme="minorHAnsi" w:hAnsi="Times New Roman" w:cs="Times New Roman"/>
          <w:sz w:val="28"/>
          <w:szCs w:val="28"/>
          <w:lang w:eastAsia="en-US"/>
        </w:rPr>
        <w:t xml:space="preserve"> открытого конкурса</w:t>
      </w:r>
      <w:r w:rsidR="0057261C" w:rsidRPr="0046146E">
        <w:rPr>
          <w:rFonts w:ascii="Times New Roman" w:hAnsi="Times New Roman" w:cs="Times New Roman"/>
          <w:sz w:val="28"/>
          <w:szCs w:val="28"/>
        </w:rPr>
        <w:t xml:space="preserve"> </w:t>
      </w:r>
      <w:r w:rsidR="0057261C" w:rsidRPr="0057261C">
        <w:rPr>
          <w:rFonts w:ascii="Times New Roman" w:hAnsi="Times New Roman" w:cs="Times New Roman"/>
          <w:sz w:val="28"/>
          <w:szCs w:val="28"/>
        </w:rPr>
        <w:t xml:space="preserve">(далее - </w:t>
      </w:r>
      <w:r w:rsidR="0057261C">
        <w:rPr>
          <w:rFonts w:ascii="Times New Roman" w:hAnsi="Times New Roman" w:cs="Times New Roman"/>
          <w:sz w:val="28"/>
          <w:szCs w:val="28"/>
        </w:rPr>
        <w:t>К</w:t>
      </w:r>
      <w:r w:rsidR="0057261C" w:rsidRPr="0057261C">
        <w:rPr>
          <w:rFonts w:ascii="Times New Roman" w:hAnsi="Times New Roman" w:cs="Times New Roman"/>
          <w:sz w:val="28"/>
          <w:szCs w:val="28"/>
        </w:rPr>
        <w:t>онкурсная документация)</w:t>
      </w:r>
      <w:r w:rsidR="00E06B16">
        <w:rPr>
          <w:rFonts w:ascii="Times New Roman" w:hAnsi="Times New Roman" w:cs="Times New Roman"/>
          <w:sz w:val="28"/>
          <w:szCs w:val="28"/>
        </w:rPr>
        <w:t xml:space="preserve"> </w:t>
      </w:r>
      <w:r w:rsidRPr="0046146E">
        <w:rPr>
          <w:rFonts w:ascii="Times New Roman" w:hAnsi="Times New Roman" w:cs="Times New Roman"/>
          <w:sz w:val="28"/>
          <w:szCs w:val="28"/>
        </w:rPr>
        <w:t>используются следующие основные понятия:</w:t>
      </w:r>
    </w:p>
    <w:p w:rsidR="00706C7B" w:rsidRDefault="00A7559A" w:rsidP="00706C7B">
      <w:pPr>
        <w:pStyle w:val="a3"/>
        <w:numPr>
          <w:ilvl w:val="0"/>
          <w:numId w:val="27"/>
        </w:numPr>
        <w:ind w:left="0" w:firstLine="567"/>
        <w:jc w:val="both"/>
        <w:rPr>
          <w:rFonts w:ascii="Times New Roman" w:hAnsi="Times New Roman" w:cs="Times New Roman"/>
          <w:sz w:val="28"/>
          <w:szCs w:val="28"/>
        </w:rPr>
      </w:pPr>
      <w:r w:rsidRPr="005C5773">
        <w:rPr>
          <w:rFonts w:ascii="Times New Roman" w:hAnsi="Times New Roman" w:cs="Times New Roman"/>
          <w:sz w:val="28"/>
          <w:szCs w:val="28"/>
        </w:rPr>
        <w:t>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rsidR="00706C7B" w:rsidRDefault="00A7559A" w:rsidP="00706C7B">
      <w:pPr>
        <w:pStyle w:val="a3"/>
        <w:numPr>
          <w:ilvl w:val="0"/>
          <w:numId w:val="27"/>
        </w:numPr>
        <w:ind w:left="0" w:firstLine="567"/>
        <w:jc w:val="both"/>
        <w:rPr>
          <w:rFonts w:ascii="Times New Roman" w:hAnsi="Times New Roman" w:cs="Times New Roman"/>
          <w:sz w:val="28"/>
          <w:szCs w:val="28"/>
        </w:rPr>
      </w:pPr>
      <w:r w:rsidRPr="00706C7B">
        <w:rPr>
          <w:rFonts w:ascii="Times New Roman" w:hAnsi="Times New Roman" w:cs="Times New Roman"/>
          <w:sz w:val="28"/>
          <w:szCs w:val="28"/>
        </w:rPr>
        <w:t>открытый конкурс – конкурс на право получения свидетельства об осуществлении перевозок по муниципальному маршруту регулярных перевозок по нерегулируемым тарифам;</w:t>
      </w:r>
    </w:p>
    <w:p w:rsidR="003671CE" w:rsidRDefault="00A7559A" w:rsidP="003671CE">
      <w:pPr>
        <w:pStyle w:val="a3"/>
        <w:numPr>
          <w:ilvl w:val="0"/>
          <w:numId w:val="27"/>
        </w:numPr>
        <w:ind w:left="0" w:firstLine="567"/>
        <w:jc w:val="both"/>
        <w:rPr>
          <w:rFonts w:ascii="Times New Roman" w:hAnsi="Times New Roman" w:cs="Times New Roman"/>
          <w:sz w:val="28"/>
          <w:szCs w:val="28"/>
        </w:rPr>
      </w:pPr>
      <w:r w:rsidRPr="00706C7B">
        <w:rPr>
          <w:rFonts w:ascii="Times New Roman" w:hAnsi="Times New Roman" w:cs="Times New Roman"/>
          <w:sz w:val="28"/>
          <w:szCs w:val="28"/>
        </w:rPr>
        <w:t>комиссия по проведению открытого конкурса – постоянный или временный орган, образованный организатором пассажирских перевозок для рассмотрения конкурсных предложений и принятия решения об определении победителя открытого конкурса на право получения свидетельства об осуществлении перевозок по муниципальному маршруту регулярных перевозок;</w:t>
      </w:r>
    </w:p>
    <w:p w:rsidR="003671CE" w:rsidRDefault="00A7559A" w:rsidP="003671CE">
      <w:pPr>
        <w:pStyle w:val="a3"/>
        <w:numPr>
          <w:ilvl w:val="0"/>
          <w:numId w:val="27"/>
        </w:numPr>
        <w:ind w:left="0" w:firstLine="567"/>
        <w:jc w:val="both"/>
        <w:rPr>
          <w:rFonts w:ascii="Times New Roman" w:hAnsi="Times New Roman" w:cs="Times New Roman"/>
          <w:sz w:val="28"/>
          <w:szCs w:val="28"/>
        </w:rPr>
      </w:pPr>
      <w:r w:rsidRPr="003671CE">
        <w:rPr>
          <w:rFonts w:ascii="Times New Roman" w:hAnsi="Times New Roman" w:cs="Times New Roman"/>
          <w:sz w:val="28"/>
          <w:szCs w:val="28"/>
        </w:rPr>
        <w:t>организатор открытого конкурса - Администрация Конаковского района Тверской области;</w:t>
      </w:r>
    </w:p>
    <w:p w:rsidR="003671CE" w:rsidRDefault="00A7559A" w:rsidP="003671CE">
      <w:pPr>
        <w:pStyle w:val="a3"/>
        <w:numPr>
          <w:ilvl w:val="0"/>
          <w:numId w:val="27"/>
        </w:numPr>
        <w:ind w:left="0" w:firstLine="567"/>
        <w:jc w:val="both"/>
        <w:rPr>
          <w:rFonts w:ascii="Times New Roman" w:hAnsi="Times New Roman" w:cs="Times New Roman"/>
          <w:sz w:val="28"/>
          <w:szCs w:val="28"/>
        </w:rPr>
      </w:pPr>
      <w:r w:rsidRPr="003671CE">
        <w:rPr>
          <w:rFonts w:ascii="Times New Roman" w:hAnsi="Times New Roman" w:cs="Times New Roman"/>
          <w:sz w:val="28"/>
          <w:szCs w:val="28"/>
        </w:rPr>
        <w:t>претендент на участие в открытом конкурсе - юридическое лицо, индивидуальный предприниматель, уполномоченный участник договора простого товарищества, в установленном порядке подавший заявку на участие в открытом конкурсе;</w:t>
      </w:r>
    </w:p>
    <w:p w:rsidR="003671CE" w:rsidRDefault="00A7559A" w:rsidP="003671CE">
      <w:pPr>
        <w:pStyle w:val="a3"/>
        <w:numPr>
          <w:ilvl w:val="0"/>
          <w:numId w:val="27"/>
        </w:numPr>
        <w:ind w:left="0" w:firstLine="567"/>
        <w:jc w:val="both"/>
        <w:rPr>
          <w:rFonts w:ascii="Times New Roman" w:hAnsi="Times New Roman" w:cs="Times New Roman"/>
          <w:sz w:val="28"/>
          <w:szCs w:val="28"/>
        </w:rPr>
      </w:pPr>
      <w:r w:rsidRPr="003671CE">
        <w:rPr>
          <w:rFonts w:ascii="Times New Roman" w:hAnsi="Times New Roman" w:cs="Times New Roman"/>
          <w:sz w:val="28"/>
          <w:szCs w:val="28"/>
        </w:rPr>
        <w:t>участник - претендент, заявка которого принята к рассмотрению Конкурсной комиссией;</w:t>
      </w:r>
    </w:p>
    <w:p w:rsidR="003671CE" w:rsidRDefault="00A7559A" w:rsidP="003671CE">
      <w:pPr>
        <w:pStyle w:val="a3"/>
        <w:numPr>
          <w:ilvl w:val="0"/>
          <w:numId w:val="27"/>
        </w:numPr>
        <w:ind w:left="0" w:firstLine="567"/>
        <w:jc w:val="both"/>
        <w:rPr>
          <w:rFonts w:ascii="Times New Roman" w:hAnsi="Times New Roman" w:cs="Times New Roman"/>
          <w:sz w:val="28"/>
          <w:szCs w:val="28"/>
        </w:rPr>
      </w:pPr>
      <w:r w:rsidRPr="003671CE">
        <w:rPr>
          <w:rFonts w:ascii="Times New Roman" w:hAnsi="Times New Roman" w:cs="Times New Roman"/>
          <w:sz w:val="28"/>
          <w:szCs w:val="28"/>
        </w:rPr>
        <w:t>победитель открытого конкурса - участник, объявленный победителем открытого конкурса по каждому отдельному лоту;</w:t>
      </w:r>
    </w:p>
    <w:p w:rsidR="003671CE" w:rsidRDefault="00A7559A" w:rsidP="003671CE">
      <w:pPr>
        <w:pStyle w:val="a3"/>
        <w:numPr>
          <w:ilvl w:val="0"/>
          <w:numId w:val="27"/>
        </w:numPr>
        <w:ind w:left="0" w:firstLine="567"/>
        <w:jc w:val="both"/>
        <w:rPr>
          <w:rFonts w:ascii="Times New Roman" w:hAnsi="Times New Roman" w:cs="Times New Roman"/>
          <w:sz w:val="28"/>
          <w:szCs w:val="28"/>
        </w:rPr>
      </w:pPr>
      <w:r w:rsidRPr="003671CE">
        <w:rPr>
          <w:rFonts w:ascii="Times New Roman" w:hAnsi="Times New Roman" w:cs="Times New Roman"/>
          <w:sz w:val="28"/>
          <w:szCs w:val="28"/>
        </w:rPr>
        <w:t>перевозчик - юридическое лицо, индивидуальный предприниматель, участник договора простого товарищества, имеющие действующую лицензию на осуществление перевозок пассажиров автомобильным транспортом, оборудованным для перевозок более 8 человек в соответствии с постановлением Правительства Российской Федерации от 02.04.2012 № 280 «Об утверждении Положения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w:t>
      </w:r>
    </w:p>
    <w:p w:rsidR="0057261C" w:rsidRDefault="00A7559A" w:rsidP="0057261C">
      <w:pPr>
        <w:pStyle w:val="a3"/>
        <w:numPr>
          <w:ilvl w:val="0"/>
          <w:numId w:val="27"/>
        </w:numPr>
        <w:ind w:left="0" w:firstLine="567"/>
        <w:jc w:val="both"/>
        <w:rPr>
          <w:rFonts w:ascii="Times New Roman" w:hAnsi="Times New Roman" w:cs="Times New Roman"/>
          <w:sz w:val="28"/>
          <w:szCs w:val="28"/>
        </w:rPr>
      </w:pPr>
      <w:r w:rsidRPr="003671CE">
        <w:rPr>
          <w:rFonts w:ascii="Times New Roman" w:hAnsi="Times New Roman" w:cs="Times New Roman"/>
          <w:sz w:val="28"/>
          <w:szCs w:val="28"/>
        </w:rPr>
        <w:t xml:space="preserve">заявка – пакет документов, заполненный и предоставленный претендентом Организатору открытого конкурса в соответствии с требованиями </w:t>
      </w:r>
      <w:r w:rsidR="003671CE">
        <w:rPr>
          <w:rFonts w:ascii="Times New Roman" w:hAnsi="Times New Roman" w:cs="Times New Roman"/>
          <w:sz w:val="28"/>
          <w:szCs w:val="28"/>
        </w:rPr>
        <w:t>К</w:t>
      </w:r>
      <w:r w:rsidRPr="003671CE">
        <w:rPr>
          <w:rFonts w:ascii="Times New Roman" w:hAnsi="Times New Roman" w:cs="Times New Roman"/>
          <w:sz w:val="28"/>
          <w:szCs w:val="28"/>
        </w:rPr>
        <w:t>онкурсной документации и Положения;</w:t>
      </w:r>
    </w:p>
    <w:p w:rsidR="0057261C" w:rsidRDefault="00A7559A" w:rsidP="0057261C">
      <w:pPr>
        <w:pStyle w:val="a3"/>
        <w:numPr>
          <w:ilvl w:val="0"/>
          <w:numId w:val="27"/>
        </w:numPr>
        <w:ind w:left="0" w:firstLine="567"/>
        <w:jc w:val="both"/>
        <w:rPr>
          <w:rFonts w:ascii="Times New Roman" w:hAnsi="Times New Roman" w:cs="Times New Roman"/>
          <w:sz w:val="28"/>
          <w:szCs w:val="28"/>
        </w:rPr>
      </w:pPr>
      <w:r w:rsidRPr="0057261C">
        <w:rPr>
          <w:rFonts w:ascii="Times New Roman" w:hAnsi="Times New Roman" w:cs="Times New Roman"/>
          <w:sz w:val="28"/>
          <w:szCs w:val="28"/>
        </w:rPr>
        <w:t xml:space="preserve">конкурсное предложение - часть заявки, содержащая сведения о претенденте, установленные </w:t>
      </w:r>
      <w:r w:rsidR="0057261C">
        <w:rPr>
          <w:rFonts w:ascii="Times New Roman" w:hAnsi="Times New Roman" w:cs="Times New Roman"/>
          <w:sz w:val="28"/>
          <w:szCs w:val="28"/>
        </w:rPr>
        <w:t>К</w:t>
      </w:r>
      <w:r w:rsidRPr="0057261C">
        <w:rPr>
          <w:rFonts w:ascii="Times New Roman" w:hAnsi="Times New Roman" w:cs="Times New Roman"/>
          <w:sz w:val="28"/>
          <w:szCs w:val="28"/>
        </w:rPr>
        <w:t>онкурсной документацией, позволяющие произвести оценку заявки претендента по конкретному лоту;</w:t>
      </w:r>
    </w:p>
    <w:p w:rsidR="0057261C" w:rsidRDefault="00E62AEB" w:rsidP="0057261C">
      <w:pPr>
        <w:pStyle w:val="a3"/>
        <w:numPr>
          <w:ilvl w:val="0"/>
          <w:numId w:val="27"/>
        </w:numPr>
        <w:ind w:left="0" w:firstLine="567"/>
        <w:jc w:val="both"/>
        <w:rPr>
          <w:rFonts w:ascii="Times New Roman" w:hAnsi="Times New Roman" w:cs="Times New Roman"/>
          <w:sz w:val="28"/>
          <w:szCs w:val="28"/>
        </w:rPr>
      </w:pPr>
      <w:r>
        <w:rPr>
          <w:rFonts w:ascii="Times New Roman" w:hAnsi="Times New Roman" w:cs="Times New Roman"/>
          <w:sz w:val="28"/>
          <w:szCs w:val="28"/>
        </w:rPr>
        <w:t>К</w:t>
      </w:r>
      <w:r w:rsidR="00A7559A" w:rsidRPr="0057261C">
        <w:rPr>
          <w:rFonts w:ascii="Times New Roman" w:hAnsi="Times New Roman" w:cs="Times New Roman"/>
          <w:sz w:val="28"/>
          <w:szCs w:val="28"/>
        </w:rPr>
        <w:t xml:space="preserve">онкурсная документация - документация, содержащая требования к претендентам, технические требования к подвижному составу, содержанию и форме заявки, информацию о порядке, месте, датах начала и окончания срока подачи заявок, порядке и сроке отзыва заявок или внесения изменений в заявки, формах и порядке предоставления претендентам разъяснения положений </w:t>
      </w:r>
      <w:r w:rsidR="0057261C">
        <w:rPr>
          <w:rFonts w:ascii="Times New Roman" w:hAnsi="Times New Roman" w:cs="Times New Roman"/>
          <w:sz w:val="28"/>
          <w:szCs w:val="28"/>
        </w:rPr>
        <w:t>К</w:t>
      </w:r>
      <w:r w:rsidR="00A7559A" w:rsidRPr="0057261C">
        <w:rPr>
          <w:rFonts w:ascii="Times New Roman" w:hAnsi="Times New Roman" w:cs="Times New Roman"/>
          <w:sz w:val="28"/>
          <w:szCs w:val="28"/>
        </w:rPr>
        <w:t>онкурсной документации, месте, порядке, датах и времени вскрытия конвертов с заявками, а также критериях оценки заявок;</w:t>
      </w:r>
    </w:p>
    <w:p w:rsidR="0057261C" w:rsidRDefault="00A7559A" w:rsidP="0057261C">
      <w:pPr>
        <w:pStyle w:val="a3"/>
        <w:numPr>
          <w:ilvl w:val="0"/>
          <w:numId w:val="27"/>
        </w:numPr>
        <w:ind w:left="0" w:firstLine="567"/>
        <w:jc w:val="both"/>
        <w:rPr>
          <w:rFonts w:ascii="Times New Roman" w:hAnsi="Times New Roman" w:cs="Times New Roman"/>
          <w:sz w:val="28"/>
          <w:szCs w:val="28"/>
        </w:rPr>
      </w:pPr>
      <w:r w:rsidRPr="0057261C">
        <w:rPr>
          <w:rFonts w:ascii="Times New Roman" w:hAnsi="Times New Roman" w:cs="Times New Roman"/>
          <w:sz w:val="28"/>
          <w:szCs w:val="28"/>
        </w:rPr>
        <w:t>объект открытого конкурса (лот) - один или несколько муниципальных маршрутов регулярных перевозок по нерегулируемому тарифу на территории Конаковск</w:t>
      </w:r>
      <w:r w:rsidR="0057261C">
        <w:rPr>
          <w:rFonts w:ascii="Times New Roman" w:hAnsi="Times New Roman" w:cs="Times New Roman"/>
          <w:sz w:val="28"/>
          <w:szCs w:val="28"/>
        </w:rPr>
        <w:t>ого муниципального</w:t>
      </w:r>
      <w:r w:rsidRPr="0057261C">
        <w:rPr>
          <w:rFonts w:ascii="Times New Roman" w:hAnsi="Times New Roman" w:cs="Times New Roman"/>
          <w:sz w:val="28"/>
          <w:szCs w:val="28"/>
        </w:rPr>
        <w:t xml:space="preserve"> район</w:t>
      </w:r>
      <w:r w:rsidR="0057261C">
        <w:rPr>
          <w:rFonts w:ascii="Times New Roman" w:hAnsi="Times New Roman" w:cs="Times New Roman"/>
          <w:sz w:val="28"/>
          <w:szCs w:val="28"/>
        </w:rPr>
        <w:t>а</w:t>
      </w:r>
      <w:r w:rsidRPr="0057261C">
        <w:rPr>
          <w:rFonts w:ascii="Times New Roman" w:hAnsi="Times New Roman" w:cs="Times New Roman"/>
          <w:sz w:val="28"/>
          <w:szCs w:val="28"/>
        </w:rPr>
        <w:t xml:space="preserve"> Тверской области, право на осуществление перевозок по которым предоставляется по результатам открытого конкурса;</w:t>
      </w:r>
    </w:p>
    <w:p w:rsidR="0057261C" w:rsidRDefault="00A7559A" w:rsidP="0057261C">
      <w:pPr>
        <w:pStyle w:val="a3"/>
        <w:numPr>
          <w:ilvl w:val="0"/>
          <w:numId w:val="27"/>
        </w:numPr>
        <w:ind w:left="0" w:firstLine="567"/>
        <w:jc w:val="both"/>
        <w:rPr>
          <w:rFonts w:ascii="Times New Roman" w:hAnsi="Times New Roman" w:cs="Times New Roman"/>
          <w:sz w:val="28"/>
          <w:szCs w:val="28"/>
        </w:rPr>
      </w:pPr>
      <w:r w:rsidRPr="0057261C">
        <w:rPr>
          <w:rFonts w:ascii="Times New Roman" w:hAnsi="Times New Roman" w:cs="Times New Roman"/>
          <w:sz w:val="28"/>
          <w:szCs w:val="28"/>
        </w:rPr>
        <w:t>официальный сайт - интернет - сайт Конаковск</w:t>
      </w:r>
      <w:r w:rsidR="0057261C">
        <w:rPr>
          <w:rFonts w:ascii="Times New Roman" w:hAnsi="Times New Roman" w:cs="Times New Roman"/>
          <w:sz w:val="28"/>
          <w:szCs w:val="28"/>
        </w:rPr>
        <w:t>ого муниципального</w:t>
      </w:r>
      <w:r w:rsidRPr="0057261C">
        <w:rPr>
          <w:rFonts w:ascii="Times New Roman" w:hAnsi="Times New Roman" w:cs="Times New Roman"/>
          <w:sz w:val="28"/>
          <w:szCs w:val="28"/>
        </w:rPr>
        <w:t xml:space="preserve"> район</w:t>
      </w:r>
      <w:r w:rsidR="0057261C">
        <w:rPr>
          <w:rFonts w:ascii="Times New Roman" w:hAnsi="Times New Roman" w:cs="Times New Roman"/>
          <w:sz w:val="28"/>
          <w:szCs w:val="28"/>
        </w:rPr>
        <w:t>а</w:t>
      </w:r>
      <w:r w:rsidRPr="0057261C">
        <w:rPr>
          <w:rFonts w:ascii="Times New Roman" w:hAnsi="Times New Roman" w:cs="Times New Roman"/>
          <w:sz w:val="28"/>
          <w:szCs w:val="28"/>
        </w:rPr>
        <w:t xml:space="preserve"> Тверской области </w:t>
      </w:r>
      <w:hyperlink r:id="rId8" w:history="1">
        <w:r w:rsidRPr="0057261C">
          <w:rPr>
            <w:rStyle w:val="a5"/>
            <w:rFonts w:ascii="Times New Roman" w:hAnsi="Times New Roman" w:cs="Times New Roman"/>
            <w:sz w:val="28"/>
            <w:szCs w:val="28"/>
          </w:rPr>
          <w:t>http://www.konakovoregion.ru</w:t>
        </w:r>
      </w:hyperlink>
      <w:r w:rsidRPr="0057261C">
        <w:rPr>
          <w:rFonts w:ascii="Times New Roman" w:hAnsi="Times New Roman" w:cs="Times New Roman"/>
          <w:sz w:val="28"/>
          <w:szCs w:val="28"/>
        </w:rPr>
        <w:t>;</w:t>
      </w:r>
    </w:p>
    <w:p w:rsidR="0057261C" w:rsidRDefault="00A7559A" w:rsidP="0057261C">
      <w:pPr>
        <w:pStyle w:val="a3"/>
        <w:numPr>
          <w:ilvl w:val="0"/>
          <w:numId w:val="27"/>
        </w:numPr>
        <w:ind w:left="0" w:firstLine="567"/>
        <w:jc w:val="both"/>
        <w:rPr>
          <w:rFonts w:ascii="Times New Roman" w:hAnsi="Times New Roman" w:cs="Times New Roman"/>
          <w:sz w:val="28"/>
          <w:szCs w:val="28"/>
        </w:rPr>
      </w:pPr>
      <w:r w:rsidRPr="0057261C">
        <w:rPr>
          <w:rFonts w:ascii="Times New Roman" w:hAnsi="Times New Roman" w:cs="Times New Roman"/>
          <w:sz w:val="28"/>
          <w:szCs w:val="28"/>
        </w:rPr>
        <w:t xml:space="preserve">свидетельство об осуществлении перевозок – </w:t>
      </w:r>
      <w:r w:rsidRPr="0057261C">
        <w:rPr>
          <w:rFonts w:ascii="Times New Roman" w:hAnsi="Times New Roman" w:cs="Times New Roman"/>
          <w:sz w:val="28"/>
          <w:szCs w:val="28"/>
          <w:lang w:eastAsia="ru-RU"/>
        </w:rPr>
        <w:t>документ, подтверждающий право осуществления регулярных перевозок по нерегулируемым тарифам по маршруту регулярных перевозок</w:t>
      </w:r>
      <w:r w:rsidRPr="0057261C">
        <w:rPr>
          <w:rFonts w:ascii="Times New Roman" w:hAnsi="Times New Roman" w:cs="Times New Roman"/>
          <w:sz w:val="28"/>
          <w:szCs w:val="28"/>
        </w:rPr>
        <w:t xml:space="preserve"> (далее – свидетельство);</w:t>
      </w:r>
    </w:p>
    <w:p w:rsidR="0057261C" w:rsidRDefault="00A7559A" w:rsidP="0057261C">
      <w:pPr>
        <w:pStyle w:val="a3"/>
        <w:numPr>
          <w:ilvl w:val="0"/>
          <w:numId w:val="27"/>
        </w:numPr>
        <w:ind w:left="0" w:firstLine="567"/>
        <w:jc w:val="both"/>
        <w:rPr>
          <w:rFonts w:ascii="Times New Roman" w:hAnsi="Times New Roman" w:cs="Times New Roman"/>
          <w:sz w:val="28"/>
          <w:szCs w:val="28"/>
        </w:rPr>
      </w:pPr>
      <w:r w:rsidRPr="0057261C">
        <w:rPr>
          <w:rFonts w:ascii="Times New Roman" w:hAnsi="Times New Roman" w:cs="Times New Roman"/>
          <w:sz w:val="28"/>
          <w:szCs w:val="28"/>
        </w:rPr>
        <w:t>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57261C" w:rsidRDefault="00A7559A" w:rsidP="0057261C">
      <w:pPr>
        <w:pStyle w:val="a3"/>
        <w:numPr>
          <w:ilvl w:val="0"/>
          <w:numId w:val="27"/>
        </w:numPr>
        <w:ind w:left="0" w:firstLine="567"/>
        <w:jc w:val="both"/>
        <w:rPr>
          <w:rFonts w:ascii="Times New Roman" w:hAnsi="Times New Roman" w:cs="Times New Roman"/>
          <w:sz w:val="28"/>
          <w:szCs w:val="28"/>
        </w:rPr>
      </w:pPr>
      <w:r w:rsidRPr="0057261C">
        <w:rPr>
          <w:rFonts w:ascii="Times New Roman" w:hAnsi="Times New Roman" w:cs="Times New Roman"/>
          <w:sz w:val="28"/>
          <w:szCs w:val="28"/>
        </w:rPr>
        <w:t xml:space="preserve">иные понятия и термины, применяемые в настоящем Положении, используются </w:t>
      </w:r>
      <w:r w:rsidR="00292ADD" w:rsidRPr="0057261C">
        <w:rPr>
          <w:rFonts w:ascii="Times New Roman" w:hAnsi="Times New Roman" w:cs="Times New Roman"/>
          <w:sz w:val="28"/>
          <w:szCs w:val="28"/>
        </w:rPr>
        <w:t>в значениях Федеральных законов.</w:t>
      </w:r>
    </w:p>
    <w:p w:rsidR="00E06B16" w:rsidRDefault="00D30685" w:rsidP="00E06B16">
      <w:pPr>
        <w:pStyle w:val="a3"/>
        <w:numPr>
          <w:ilvl w:val="1"/>
          <w:numId w:val="26"/>
        </w:numPr>
        <w:ind w:left="0" w:firstLine="567"/>
        <w:jc w:val="both"/>
        <w:rPr>
          <w:rFonts w:ascii="Times New Roman" w:hAnsi="Times New Roman" w:cs="Times New Roman"/>
          <w:sz w:val="28"/>
          <w:szCs w:val="28"/>
        </w:rPr>
      </w:pPr>
      <w:r w:rsidRPr="0057261C">
        <w:rPr>
          <w:rFonts w:ascii="Times New Roman" w:hAnsi="Times New Roman" w:cs="Times New Roman"/>
          <w:sz w:val="28"/>
          <w:szCs w:val="28"/>
        </w:rPr>
        <w:t xml:space="preserve">Извещение о проведении открытого конкурса (далее-извещение), а также </w:t>
      </w:r>
      <w:r w:rsidR="0057261C">
        <w:rPr>
          <w:rFonts w:ascii="Times New Roman" w:hAnsi="Times New Roman" w:cs="Times New Roman"/>
          <w:sz w:val="28"/>
          <w:szCs w:val="28"/>
        </w:rPr>
        <w:t>К</w:t>
      </w:r>
      <w:r w:rsidRPr="0057261C">
        <w:rPr>
          <w:rFonts w:ascii="Times New Roman" w:hAnsi="Times New Roman" w:cs="Times New Roman"/>
          <w:sz w:val="28"/>
          <w:szCs w:val="28"/>
        </w:rPr>
        <w:t>онкурсная документация ра</w:t>
      </w:r>
      <w:r w:rsidR="005C5773" w:rsidRPr="0057261C">
        <w:rPr>
          <w:rFonts w:ascii="Times New Roman" w:hAnsi="Times New Roman" w:cs="Times New Roman"/>
          <w:sz w:val="28"/>
          <w:szCs w:val="28"/>
        </w:rPr>
        <w:t>змещаются на официальном сайте О</w:t>
      </w:r>
      <w:r w:rsidRPr="0057261C">
        <w:rPr>
          <w:rFonts w:ascii="Times New Roman" w:hAnsi="Times New Roman" w:cs="Times New Roman"/>
          <w:sz w:val="28"/>
          <w:szCs w:val="28"/>
        </w:rPr>
        <w:t>рганизатора</w:t>
      </w:r>
      <w:r w:rsidR="005C5773" w:rsidRPr="0057261C">
        <w:rPr>
          <w:rFonts w:ascii="Times New Roman" w:hAnsi="Times New Roman" w:cs="Times New Roman"/>
          <w:sz w:val="28"/>
          <w:szCs w:val="28"/>
        </w:rPr>
        <w:t xml:space="preserve"> открытого</w:t>
      </w:r>
      <w:r w:rsidRPr="0057261C">
        <w:rPr>
          <w:rFonts w:ascii="Times New Roman" w:hAnsi="Times New Roman" w:cs="Times New Roman"/>
          <w:sz w:val="28"/>
          <w:szCs w:val="28"/>
        </w:rPr>
        <w:t xml:space="preserve"> конкурса </w:t>
      </w:r>
      <w:hyperlink r:id="rId9" w:history="1">
        <w:r w:rsidRPr="0057261C">
          <w:rPr>
            <w:rStyle w:val="a5"/>
            <w:rFonts w:ascii="Times New Roman" w:hAnsi="Times New Roman" w:cs="Times New Roman"/>
            <w:sz w:val="28"/>
            <w:szCs w:val="28"/>
          </w:rPr>
          <w:t>http://www.konakovoregion.ru</w:t>
        </w:r>
      </w:hyperlink>
      <w:r w:rsidRPr="0057261C">
        <w:rPr>
          <w:rFonts w:ascii="Times New Roman" w:hAnsi="Times New Roman" w:cs="Times New Roman"/>
          <w:sz w:val="28"/>
          <w:szCs w:val="28"/>
        </w:rPr>
        <w:t xml:space="preserve"> в срок не позднее чем на тридцать дней до даты окончания приема конвертов с заявками.</w:t>
      </w:r>
    </w:p>
    <w:p w:rsidR="00D30685" w:rsidRPr="00E06B16" w:rsidRDefault="00D30685" w:rsidP="00E06B16">
      <w:pPr>
        <w:pStyle w:val="a3"/>
        <w:numPr>
          <w:ilvl w:val="1"/>
          <w:numId w:val="26"/>
        </w:numPr>
        <w:ind w:left="0" w:firstLine="567"/>
        <w:jc w:val="both"/>
        <w:rPr>
          <w:rFonts w:ascii="Times New Roman" w:hAnsi="Times New Roman" w:cs="Times New Roman"/>
          <w:sz w:val="28"/>
          <w:szCs w:val="28"/>
        </w:rPr>
      </w:pPr>
      <w:r w:rsidRPr="00E06B16">
        <w:rPr>
          <w:rFonts w:ascii="Times New Roman" w:hAnsi="Times New Roman" w:cs="Times New Roman"/>
          <w:sz w:val="28"/>
          <w:szCs w:val="28"/>
        </w:rPr>
        <w:t>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организатор</w:t>
      </w:r>
      <w:r w:rsidR="00E06B16">
        <w:rPr>
          <w:rFonts w:ascii="Times New Roman" w:hAnsi="Times New Roman" w:cs="Times New Roman"/>
          <w:sz w:val="28"/>
          <w:szCs w:val="28"/>
        </w:rPr>
        <w:t>ом</w:t>
      </w:r>
      <w:r w:rsidRPr="00E06B16">
        <w:rPr>
          <w:rFonts w:ascii="Times New Roman" w:hAnsi="Times New Roman" w:cs="Times New Roman"/>
          <w:sz w:val="28"/>
          <w:szCs w:val="28"/>
        </w:rPr>
        <w:t xml:space="preserve"> открытого конкурса в информационно-телекоммуникационной сети «Интернет».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286C52" w:rsidRDefault="00286C52" w:rsidP="003422D2">
      <w:pPr>
        <w:spacing w:after="0" w:line="240" w:lineRule="auto"/>
        <w:ind w:firstLine="567"/>
        <w:jc w:val="both"/>
        <w:rPr>
          <w:rFonts w:ascii="Times New Roman" w:eastAsia="Times New Roman" w:hAnsi="Times New Roman" w:cs="Times New Roman"/>
          <w:sz w:val="28"/>
          <w:szCs w:val="28"/>
          <w:lang w:eastAsia="zh-CN"/>
        </w:rPr>
        <w:sectPr w:rsidR="00286C52" w:rsidSect="005C56AC">
          <w:pgSz w:w="11906" w:h="16838"/>
          <w:pgMar w:top="1276" w:right="850" w:bottom="1134" w:left="1701" w:header="708" w:footer="708" w:gutter="0"/>
          <w:cols w:space="708"/>
          <w:docGrid w:linePitch="360"/>
        </w:sectPr>
      </w:pPr>
    </w:p>
    <w:p w:rsidR="00286C52" w:rsidRDefault="00286C52" w:rsidP="00E06B16">
      <w:pPr>
        <w:pStyle w:val="PreformattedText"/>
        <w:numPr>
          <w:ilvl w:val="0"/>
          <w:numId w:val="26"/>
        </w:numPr>
        <w:jc w:val="center"/>
        <w:rPr>
          <w:rFonts w:ascii="Times New Roman" w:eastAsia="Times New Roman" w:hAnsi="Times New Roman" w:cs="Times New Roman"/>
          <w:b/>
          <w:sz w:val="28"/>
          <w:szCs w:val="28"/>
          <w:lang w:val="ru-RU"/>
        </w:rPr>
      </w:pPr>
      <w:r w:rsidRPr="00286C52">
        <w:rPr>
          <w:rFonts w:ascii="Times New Roman" w:eastAsia="Times New Roman" w:hAnsi="Times New Roman" w:cs="Times New Roman"/>
          <w:b/>
          <w:sz w:val="28"/>
          <w:szCs w:val="28"/>
          <w:lang w:val="ru-RU"/>
        </w:rPr>
        <w:t>Сведения об Организаторе открытого конкурса</w:t>
      </w:r>
    </w:p>
    <w:p w:rsidR="00286C52" w:rsidRPr="00286C52" w:rsidRDefault="00286C52" w:rsidP="00286C52">
      <w:pPr>
        <w:pStyle w:val="PreformattedText"/>
        <w:jc w:val="center"/>
        <w:rPr>
          <w:rFonts w:ascii="Times New Roman" w:hAnsi="Times New Roman" w:cs="Times New Roman"/>
          <w:b/>
          <w:sz w:val="28"/>
          <w:szCs w:val="28"/>
          <w:lang w:val="ru-RU"/>
        </w:rPr>
      </w:pPr>
    </w:p>
    <w:p w:rsidR="00D27208" w:rsidRPr="00F640FE" w:rsidRDefault="00D30685" w:rsidP="00F640FE">
      <w:pPr>
        <w:pStyle w:val="a6"/>
        <w:numPr>
          <w:ilvl w:val="1"/>
          <w:numId w:val="26"/>
        </w:numPr>
        <w:spacing w:after="0" w:line="240" w:lineRule="auto"/>
        <w:ind w:left="0" w:firstLine="567"/>
        <w:jc w:val="both"/>
        <w:rPr>
          <w:rFonts w:ascii="Times New Roman" w:hAnsi="Times New Roman" w:cs="Times New Roman"/>
          <w:sz w:val="28"/>
          <w:szCs w:val="28"/>
        </w:rPr>
      </w:pPr>
      <w:r w:rsidRPr="00F640FE">
        <w:rPr>
          <w:rFonts w:ascii="Times New Roman" w:eastAsia="Times New Roman" w:hAnsi="Times New Roman" w:cs="Times New Roman"/>
          <w:sz w:val="28"/>
          <w:szCs w:val="28"/>
          <w:lang w:eastAsia="zh-CN"/>
        </w:rPr>
        <w:t xml:space="preserve">Организатор открытого конкурса: Администрация Конаковского района Тверской области </w:t>
      </w:r>
      <w:r w:rsidR="00B63C84" w:rsidRPr="00F640FE">
        <w:rPr>
          <w:rFonts w:ascii="Times New Roman" w:hAnsi="Times New Roman" w:cs="Times New Roman"/>
          <w:sz w:val="28"/>
          <w:szCs w:val="28"/>
        </w:rPr>
        <w:t xml:space="preserve">в лице отдела </w:t>
      </w:r>
      <w:r w:rsidR="00F640FE" w:rsidRPr="00F640FE">
        <w:rPr>
          <w:rFonts w:ascii="Times New Roman" w:hAnsi="Times New Roman" w:cs="Times New Roman"/>
          <w:sz w:val="28"/>
          <w:szCs w:val="28"/>
        </w:rPr>
        <w:t xml:space="preserve">дорожной и транспортной инфраструктуры </w:t>
      </w:r>
      <w:r w:rsidR="00B63C84" w:rsidRPr="00F640FE">
        <w:rPr>
          <w:rFonts w:ascii="Times New Roman" w:hAnsi="Times New Roman" w:cs="Times New Roman"/>
          <w:sz w:val="28"/>
          <w:szCs w:val="28"/>
        </w:rPr>
        <w:t>администрации Конак</w:t>
      </w:r>
      <w:r w:rsidR="00D27208" w:rsidRPr="00F640FE">
        <w:rPr>
          <w:rFonts w:ascii="Times New Roman" w:hAnsi="Times New Roman" w:cs="Times New Roman"/>
          <w:sz w:val="28"/>
          <w:szCs w:val="28"/>
        </w:rPr>
        <w:t>овского района Тверской области.</w:t>
      </w:r>
    </w:p>
    <w:p w:rsidR="00F640FE" w:rsidRDefault="00D27208" w:rsidP="00F640FE">
      <w:pPr>
        <w:spacing w:after="0" w:line="240" w:lineRule="auto"/>
        <w:ind w:firstLine="567"/>
        <w:jc w:val="both"/>
        <w:rPr>
          <w:rFonts w:ascii="Times New Roman" w:eastAsia="Times New Roman" w:hAnsi="Times New Roman" w:cs="Times New Roman"/>
          <w:sz w:val="28"/>
          <w:szCs w:val="28"/>
          <w:lang w:eastAsia="zh-CN"/>
        </w:rPr>
      </w:pPr>
      <w:r>
        <w:rPr>
          <w:rFonts w:ascii="Times New Roman" w:hAnsi="Times New Roman" w:cs="Times New Roman"/>
          <w:sz w:val="28"/>
          <w:szCs w:val="28"/>
        </w:rPr>
        <w:t>К</w:t>
      </w:r>
      <w:r w:rsidR="00B63C84">
        <w:rPr>
          <w:rFonts w:ascii="Times New Roman" w:hAnsi="Times New Roman" w:cs="Times New Roman"/>
          <w:sz w:val="28"/>
          <w:szCs w:val="28"/>
        </w:rPr>
        <w:t xml:space="preserve">онтактное лицо по разъяснению положений </w:t>
      </w:r>
      <w:r w:rsidR="00F640FE">
        <w:rPr>
          <w:rFonts w:ascii="Times New Roman" w:hAnsi="Times New Roman" w:cs="Times New Roman"/>
          <w:sz w:val="28"/>
          <w:szCs w:val="28"/>
        </w:rPr>
        <w:t>К</w:t>
      </w:r>
      <w:r w:rsidR="00B63C84">
        <w:rPr>
          <w:rFonts w:ascii="Times New Roman" w:hAnsi="Times New Roman" w:cs="Times New Roman"/>
          <w:sz w:val="28"/>
          <w:szCs w:val="28"/>
        </w:rPr>
        <w:t xml:space="preserve">онкурсной документации: главный специалист немуниципальной службы отдела </w:t>
      </w:r>
      <w:r w:rsidR="00F640FE">
        <w:rPr>
          <w:rFonts w:ascii="Times New Roman" w:hAnsi="Times New Roman" w:cs="Times New Roman"/>
          <w:sz w:val="28"/>
          <w:szCs w:val="28"/>
        </w:rPr>
        <w:t xml:space="preserve">дорожной и транспортной инфраструктуры </w:t>
      </w:r>
      <w:r w:rsidR="00B63C84">
        <w:rPr>
          <w:rFonts w:ascii="Times New Roman" w:hAnsi="Times New Roman" w:cs="Times New Roman"/>
          <w:sz w:val="28"/>
          <w:szCs w:val="28"/>
        </w:rPr>
        <w:t>администрации Конаковского района Тверской области</w:t>
      </w:r>
      <w:r w:rsidR="002F28B7">
        <w:rPr>
          <w:rFonts w:ascii="Times New Roman" w:eastAsia="Times New Roman" w:hAnsi="Times New Roman" w:cs="Times New Roman"/>
          <w:sz w:val="28"/>
          <w:szCs w:val="28"/>
          <w:lang w:eastAsia="zh-CN"/>
        </w:rPr>
        <w:t>, контактный телефон 8(48242)4-97-</w:t>
      </w:r>
      <w:r w:rsidR="00F640FE">
        <w:rPr>
          <w:rFonts w:ascii="Times New Roman" w:eastAsia="Times New Roman" w:hAnsi="Times New Roman" w:cs="Times New Roman"/>
          <w:sz w:val="28"/>
          <w:szCs w:val="28"/>
          <w:lang w:eastAsia="zh-CN"/>
        </w:rPr>
        <w:t>77 (доб.178)</w:t>
      </w:r>
      <w:r w:rsidR="002F28B7">
        <w:rPr>
          <w:rFonts w:ascii="Times New Roman" w:eastAsia="Times New Roman" w:hAnsi="Times New Roman" w:cs="Times New Roman"/>
          <w:sz w:val="28"/>
          <w:szCs w:val="28"/>
          <w:lang w:eastAsia="zh-CN"/>
        </w:rPr>
        <w:t>.</w:t>
      </w:r>
    </w:p>
    <w:p w:rsidR="003422D2" w:rsidRPr="00F640FE" w:rsidRDefault="003422D2" w:rsidP="00F640FE">
      <w:pPr>
        <w:pStyle w:val="a6"/>
        <w:numPr>
          <w:ilvl w:val="1"/>
          <w:numId w:val="26"/>
        </w:numPr>
        <w:spacing w:after="0" w:line="240" w:lineRule="auto"/>
        <w:ind w:left="0" w:firstLine="567"/>
        <w:jc w:val="both"/>
        <w:rPr>
          <w:rFonts w:ascii="Times New Roman" w:eastAsia="Times New Roman" w:hAnsi="Times New Roman" w:cs="Times New Roman"/>
          <w:sz w:val="28"/>
          <w:szCs w:val="28"/>
          <w:lang w:eastAsia="zh-CN"/>
        </w:rPr>
      </w:pPr>
      <w:r w:rsidRPr="00F640FE">
        <w:rPr>
          <w:rFonts w:ascii="Times New Roman" w:hAnsi="Times New Roman" w:cs="Times New Roman"/>
          <w:sz w:val="28"/>
          <w:szCs w:val="28"/>
        </w:rPr>
        <w:t>Юридический адрес: 171252, Тверская обл., г.Конаково, ул.Энергетиков, д. 13;</w:t>
      </w:r>
    </w:p>
    <w:p w:rsidR="003422D2" w:rsidRPr="003422D2" w:rsidRDefault="003422D2" w:rsidP="003422D2">
      <w:pPr>
        <w:spacing w:after="0" w:line="240" w:lineRule="auto"/>
        <w:ind w:firstLine="567"/>
        <w:jc w:val="both"/>
        <w:rPr>
          <w:rFonts w:ascii="Times New Roman" w:hAnsi="Times New Roman" w:cs="Times New Roman"/>
          <w:sz w:val="28"/>
          <w:szCs w:val="28"/>
        </w:rPr>
      </w:pPr>
      <w:r w:rsidRPr="003422D2">
        <w:rPr>
          <w:rFonts w:ascii="Times New Roman" w:hAnsi="Times New Roman" w:cs="Times New Roman"/>
          <w:sz w:val="28"/>
          <w:szCs w:val="28"/>
        </w:rPr>
        <w:t>Почтовый адрес: 171252, Тверская обл., г.Конаково,         ул.Энергетиков, д. 13;</w:t>
      </w:r>
    </w:p>
    <w:p w:rsidR="003422D2" w:rsidRPr="003422D2" w:rsidRDefault="003422D2" w:rsidP="003422D2">
      <w:pPr>
        <w:spacing w:after="0" w:line="240" w:lineRule="auto"/>
        <w:ind w:firstLine="567"/>
        <w:jc w:val="both"/>
        <w:rPr>
          <w:rFonts w:ascii="Times New Roman" w:hAnsi="Times New Roman" w:cs="Times New Roman"/>
          <w:sz w:val="28"/>
          <w:szCs w:val="28"/>
        </w:rPr>
      </w:pPr>
      <w:r w:rsidRPr="003422D2">
        <w:rPr>
          <w:rFonts w:ascii="Times New Roman" w:hAnsi="Times New Roman" w:cs="Times New Roman"/>
          <w:sz w:val="28"/>
          <w:szCs w:val="28"/>
        </w:rPr>
        <w:t>Контактный телефон: 8(48242)4-97-77 (доб.</w:t>
      </w:r>
      <w:r w:rsidR="00F640FE">
        <w:rPr>
          <w:rFonts w:ascii="Times New Roman" w:hAnsi="Times New Roman" w:cs="Times New Roman"/>
          <w:sz w:val="28"/>
          <w:szCs w:val="28"/>
        </w:rPr>
        <w:t>178)</w:t>
      </w:r>
      <w:r w:rsidRPr="003422D2">
        <w:rPr>
          <w:rFonts w:ascii="Times New Roman" w:hAnsi="Times New Roman" w:cs="Times New Roman"/>
          <w:sz w:val="28"/>
          <w:szCs w:val="28"/>
        </w:rPr>
        <w:t>;</w:t>
      </w:r>
    </w:p>
    <w:p w:rsidR="00D30685" w:rsidRPr="003422D2" w:rsidRDefault="003422D2" w:rsidP="003422D2">
      <w:pPr>
        <w:spacing w:after="0" w:line="240" w:lineRule="auto"/>
        <w:ind w:firstLine="567"/>
        <w:jc w:val="both"/>
        <w:rPr>
          <w:rFonts w:ascii="Times New Roman" w:hAnsi="Times New Roman" w:cs="Times New Roman"/>
          <w:sz w:val="28"/>
          <w:szCs w:val="28"/>
        </w:rPr>
      </w:pPr>
      <w:r w:rsidRPr="003422D2">
        <w:rPr>
          <w:rFonts w:ascii="Times New Roman" w:hAnsi="Times New Roman" w:cs="Times New Roman"/>
          <w:sz w:val="28"/>
          <w:szCs w:val="28"/>
        </w:rPr>
        <w:t>Электронная почта: kon</w:t>
      </w:r>
      <w:r w:rsidR="00F640FE">
        <w:rPr>
          <w:rFonts w:ascii="Times New Roman" w:hAnsi="Times New Roman" w:cs="Times New Roman"/>
          <w:sz w:val="28"/>
          <w:szCs w:val="28"/>
          <w:lang w:val="en-US"/>
        </w:rPr>
        <w:t>dortransotd</w:t>
      </w:r>
      <w:r w:rsidRPr="003422D2">
        <w:rPr>
          <w:rFonts w:ascii="Times New Roman" w:hAnsi="Times New Roman" w:cs="Times New Roman"/>
          <w:sz w:val="28"/>
          <w:szCs w:val="28"/>
        </w:rPr>
        <w:t>@mail.ru.</w:t>
      </w:r>
    </w:p>
    <w:p w:rsidR="003422D2" w:rsidRPr="00F640FE" w:rsidRDefault="003422D2" w:rsidP="00F640FE">
      <w:pPr>
        <w:pStyle w:val="a6"/>
        <w:numPr>
          <w:ilvl w:val="1"/>
          <w:numId w:val="26"/>
        </w:numPr>
        <w:spacing w:after="0" w:line="240" w:lineRule="auto"/>
        <w:ind w:left="0" w:firstLine="567"/>
        <w:jc w:val="both"/>
        <w:rPr>
          <w:rFonts w:ascii="Times New Roman" w:hAnsi="Times New Roman" w:cs="Times New Roman"/>
          <w:sz w:val="28"/>
          <w:szCs w:val="28"/>
        </w:rPr>
      </w:pPr>
      <w:r w:rsidRPr="00F640FE">
        <w:rPr>
          <w:rFonts w:ascii="Times New Roman" w:hAnsi="Times New Roman" w:cs="Times New Roman"/>
          <w:sz w:val="28"/>
          <w:szCs w:val="28"/>
        </w:rPr>
        <w:t>Место, дата, время начала и окончания приема конкурсных заявок на участие в открытом конкурсе:</w:t>
      </w:r>
    </w:p>
    <w:p w:rsidR="003422D2" w:rsidRPr="003422D2" w:rsidRDefault="003422D2" w:rsidP="003422D2">
      <w:pPr>
        <w:spacing w:after="0" w:line="240" w:lineRule="auto"/>
        <w:ind w:firstLine="567"/>
        <w:jc w:val="both"/>
        <w:rPr>
          <w:rFonts w:ascii="Times New Roman" w:hAnsi="Times New Roman" w:cs="Times New Roman"/>
          <w:sz w:val="28"/>
          <w:szCs w:val="28"/>
        </w:rPr>
      </w:pPr>
      <w:r w:rsidRPr="003422D2">
        <w:rPr>
          <w:rFonts w:ascii="Times New Roman" w:hAnsi="Times New Roman" w:cs="Times New Roman"/>
          <w:sz w:val="28"/>
          <w:szCs w:val="28"/>
        </w:rPr>
        <w:t>Тверская обл., г.Конаково, ул.Энергетик</w:t>
      </w:r>
      <w:r w:rsidR="00F640FE">
        <w:rPr>
          <w:rFonts w:ascii="Times New Roman" w:hAnsi="Times New Roman" w:cs="Times New Roman"/>
          <w:sz w:val="28"/>
          <w:szCs w:val="28"/>
        </w:rPr>
        <w:t>ов, д.13, кабинет</w:t>
      </w:r>
      <w:r w:rsidRPr="003422D2">
        <w:rPr>
          <w:rFonts w:ascii="Times New Roman" w:hAnsi="Times New Roman" w:cs="Times New Roman"/>
          <w:sz w:val="28"/>
          <w:szCs w:val="28"/>
        </w:rPr>
        <w:t xml:space="preserve"> №</w:t>
      </w:r>
      <w:r w:rsidR="00F640FE" w:rsidRPr="00F640FE">
        <w:rPr>
          <w:rFonts w:ascii="Times New Roman" w:hAnsi="Times New Roman" w:cs="Times New Roman"/>
          <w:sz w:val="28"/>
          <w:szCs w:val="28"/>
        </w:rPr>
        <w:t>32</w:t>
      </w:r>
      <w:r w:rsidR="005C56AC">
        <w:rPr>
          <w:rFonts w:ascii="Times New Roman" w:hAnsi="Times New Roman" w:cs="Times New Roman"/>
          <w:sz w:val="28"/>
          <w:szCs w:val="28"/>
        </w:rPr>
        <w:t>.</w:t>
      </w:r>
    </w:p>
    <w:p w:rsidR="003422D2" w:rsidRPr="003422D2" w:rsidRDefault="003422D2" w:rsidP="003422D2">
      <w:pPr>
        <w:pStyle w:val="PreformattedText"/>
        <w:ind w:firstLine="567"/>
        <w:jc w:val="both"/>
        <w:rPr>
          <w:rFonts w:ascii="Times New Roman" w:hAnsi="Times New Roman" w:cs="Times New Roman"/>
          <w:sz w:val="28"/>
          <w:szCs w:val="28"/>
          <w:lang w:val="ru-RU"/>
        </w:rPr>
      </w:pPr>
      <w:r w:rsidRPr="003422D2">
        <w:rPr>
          <w:rFonts w:ascii="Times New Roman" w:hAnsi="Times New Roman" w:cs="Times New Roman"/>
          <w:sz w:val="28"/>
          <w:szCs w:val="28"/>
          <w:lang w:val="ru-RU"/>
        </w:rPr>
        <w:t>Конкурсные заявки на участие в конкурсе принимаются ежедневно в течение срока приема заявок (кроме субботы, воск</w:t>
      </w:r>
      <w:r w:rsidR="00585ADD">
        <w:rPr>
          <w:rFonts w:ascii="Times New Roman" w:hAnsi="Times New Roman" w:cs="Times New Roman"/>
          <w:sz w:val="28"/>
          <w:szCs w:val="28"/>
          <w:lang w:val="ru-RU"/>
        </w:rPr>
        <w:t>ресенья и праздничных дней) с 08</w:t>
      </w:r>
      <w:r w:rsidRPr="003422D2">
        <w:rPr>
          <w:rFonts w:ascii="Times New Roman" w:hAnsi="Times New Roman" w:cs="Times New Roman"/>
          <w:sz w:val="28"/>
          <w:szCs w:val="28"/>
          <w:lang w:val="ru-RU"/>
        </w:rPr>
        <w:t>:00 до 17:00, обед с 13:00 до14:00 (по московскому времени).</w:t>
      </w:r>
    </w:p>
    <w:p w:rsidR="003422D2" w:rsidRPr="003422D2" w:rsidRDefault="003422D2" w:rsidP="003422D2">
      <w:pPr>
        <w:pStyle w:val="PreformattedText"/>
        <w:ind w:firstLine="567"/>
        <w:jc w:val="both"/>
        <w:rPr>
          <w:rFonts w:ascii="Times New Roman" w:hAnsi="Times New Roman" w:cs="Times New Roman"/>
          <w:sz w:val="28"/>
          <w:szCs w:val="28"/>
          <w:lang w:val="ru-RU"/>
        </w:rPr>
      </w:pPr>
      <w:r w:rsidRPr="003422D2">
        <w:rPr>
          <w:rFonts w:ascii="Times New Roman" w:hAnsi="Times New Roman" w:cs="Times New Roman"/>
          <w:sz w:val="28"/>
          <w:szCs w:val="28"/>
          <w:lang w:val="ru-RU"/>
        </w:rPr>
        <w:t xml:space="preserve">В предпраздничные дни время приема заявок на участие в конкурсе сокращается на 1 час. Заявки на участие в конкурсе могут быть поданы претендентом на заседании </w:t>
      </w:r>
      <w:r w:rsidR="00F640FE">
        <w:rPr>
          <w:rFonts w:ascii="Times New Roman" w:hAnsi="Times New Roman" w:cs="Times New Roman"/>
          <w:sz w:val="28"/>
          <w:szCs w:val="28"/>
          <w:lang w:val="ru-RU"/>
        </w:rPr>
        <w:t>К</w:t>
      </w:r>
      <w:r w:rsidRPr="003422D2">
        <w:rPr>
          <w:rFonts w:ascii="Times New Roman" w:hAnsi="Times New Roman" w:cs="Times New Roman"/>
          <w:sz w:val="28"/>
          <w:szCs w:val="28"/>
          <w:lang w:val="ru-RU"/>
        </w:rPr>
        <w:t>онкурсной комиссии непосредственно до вскрытия конвертов с заявками на участие в конкурсе после объявления присутствующим о возможности подать, изменить или отозвать заявки на участие в конкурсе.</w:t>
      </w:r>
    </w:p>
    <w:p w:rsidR="003422D2" w:rsidRPr="00E62AEB" w:rsidRDefault="003422D2" w:rsidP="00E62AEB">
      <w:pPr>
        <w:pStyle w:val="PreformattedText"/>
        <w:ind w:firstLine="567"/>
        <w:jc w:val="both"/>
        <w:rPr>
          <w:rFonts w:ascii="Times New Roman" w:hAnsi="Times New Roman" w:cs="Times New Roman"/>
          <w:sz w:val="28"/>
          <w:szCs w:val="28"/>
          <w:lang w:val="ru-RU"/>
        </w:rPr>
      </w:pPr>
      <w:r w:rsidRPr="00E62AEB">
        <w:rPr>
          <w:rFonts w:ascii="Times New Roman" w:hAnsi="Times New Roman" w:cs="Times New Roman"/>
          <w:sz w:val="28"/>
          <w:szCs w:val="28"/>
          <w:lang w:val="ru-RU"/>
        </w:rPr>
        <w:t>Дата и время начала приема:</w:t>
      </w:r>
      <w:r w:rsidR="00E62AEB" w:rsidRPr="00E62AEB">
        <w:rPr>
          <w:rFonts w:ascii="Times New Roman" w:hAnsi="Times New Roman" w:cs="Times New Roman"/>
          <w:sz w:val="28"/>
          <w:szCs w:val="28"/>
          <w:lang w:val="ru-RU"/>
        </w:rPr>
        <w:t xml:space="preserve"> 17.05.2021 г. 08-00</w:t>
      </w:r>
    </w:p>
    <w:p w:rsidR="003422D2" w:rsidRPr="00E62AEB" w:rsidRDefault="003422D2" w:rsidP="003422D2">
      <w:pPr>
        <w:pStyle w:val="PreformattedText"/>
        <w:ind w:firstLine="567"/>
        <w:jc w:val="both"/>
        <w:rPr>
          <w:rFonts w:ascii="Times New Roman" w:hAnsi="Times New Roman" w:cs="Times New Roman"/>
          <w:sz w:val="28"/>
          <w:szCs w:val="28"/>
          <w:lang w:val="ru-RU"/>
        </w:rPr>
      </w:pPr>
      <w:r w:rsidRPr="00E62AEB">
        <w:rPr>
          <w:rFonts w:ascii="Times New Roman" w:hAnsi="Times New Roman" w:cs="Times New Roman"/>
          <w:sz w:val="28"/>
          <w:szCs w:val="28"/>
          <w:lang w:val="ru-RU"/>
        </w:rPr>
        <w:t>Дата и время окончания приема:</w:t>
      </w:r>
      <w:r w:rsidR="00E62AEB" w:rsidRPr="00E62AEB">
        <w:rPr>
          <w:rFonts w:ascii="Times New Roman" w:hAnsi="Times New Roman" w:cs="Times New Roman"/>
          <w:sz w:val="28"/>
          <w:szCs w:val="28"/>
          <w:lang w:val="ru-RU"/>
        </w:rPr>
        <w:t xml:space="preserve"> 16.06.2021 17-00</w:t>
      </w:r>
    </w:p>
    <w:p w:rsidR="003422D2" w:rsidRPr="00F640FE" w:rsidRDefault="003422D2" w:rsidP="00F640FE">
      <w:pPr>
        <w:pStyle w:val="a6"/>
        <w:numPr>
          <w:ilvl w:val="1"/>
          <w:numId w:val="26"/>
        </w:numPr>
        <w:spacing w:after="0" w:line="240" w:lineRule="auto"/>
        <w:ind w:left="0" w:firstLine="567"/>
        <w:jc w:val="both"/>
        <w:rPr>
          <w:rFonts w:ascii="Times New Roman" w:hAnsi="Times New Roman" w:cs="Times New Roman"/>
          <w:sz w:val="28"/>
          <w:szCs w:val="28"/>
        </w:rPr>
      </w:pPr>
      <w:r w:rsidRPr="00F640FE">
        <w:rPr>
          <w:rFonts w:ascii="Times New Roman" w:hAnsi="Times New Roman" w:cs="Times New Roman"/>
          <w:sz w:val="28"/>
          <w:szCs w:val="28"/>
        </w:rPr>
        <w:t>Место, дата и время вскрытия конвертов с заявками на участие в конкурсе:</w:t>
      </w:r>
      <w:r w:rsidR="00585ADD" w:rsidRPr="00F640FE">
        <w:rPr>
          <w:rFonts w:ascii="Times New Roman" w:hAnsi="Times New Roman" w:cs="Times New Roman"/>
          <w:sz w:val="28"/>
          <w:szCs w:val="28"/>
        </w:rPr>
        <w:t xml:space="preserve"> </w:t>
      </w:r>
    </w:p>
    <w:p w:rsidR="003422D2" w:rsidRPr="003422D2" w:rsidRDefault="003422D2" w:rsidP="003422D2">
      <w:pPr>
        <w:spacing w:after="0" w:line="240" w:lineRule="auto"/>
        <w:ind w:firstLine="567"/>
        <w:jc w:val="both"/>
        <w:rPr>
          <w:rFonts w:ascii="Times New Roman" w:hAnsi="Times New Roman" w:cs="Times New Roman"/>
          <w:sz w:val="28"/>
          <w:szCs w:val="28"/>
        </w:rPr>
      </w:pPr>
      <w:r w:rsidRPr="003422D2">
        <w:rPr>
          <w:rFonts w:ascii="Times New Roman" w:hAnsi="Times New Roman" w:cs="Times New Roman"/>
          <w:sz w:val="28"/>
          <w:szCs w:val="28"/>
        </w:rPr>
        <w:t>Администрация Конаковского района Тверской области, Тверская обл., г. Ко</w:t>
      </w:r>
      <w:r w:rsidR="00585ADD">
        <w:rPr>
          <w:rFonts w:ascii="Times New Roman" w:hAnsi="Times New Roman" w:cs="Times New Roman"/>
          <w:sz w:val="28"/>
          <w:szCs w:val="28"/>
        </w:rPr>
        <w:t>наково,  ул. Энергетиков, д. 13, малый зал.</w:t>
      </w:r>
    </w:p>
    <w:p w:rsidR="003422D2" w:rsidRPr="00585ADD" w:rsidRDefault="003422D2" w:rsidP="003422D2">
      <w:pPr>
        <w:pStyle w:val="PreformattedText"/>
        <w:ind w:firstLine="567"/>
        <w:jc w:val="both"/>
        <w:rPr>
          <w:rFonts w:ascii="Times New Roman" w:hAnsi="Times New Roman" w:cs="Times New Roman"/>
          <w:sz w:val="28"/>
          <w:szCs w:val="28"/>
          <w:lang w:val="ru-RU"/>
        </w:rPr>
      </w:pPr>
      <w:r w:rsidRPr="00E62AEB">
        <w:rPr>
          <w:rFonts w:ascii="Times New Roman" w:hAnsi="Times New Roman" w:cs="Times New Roman"/>
          <w:sz w:val="28"/>
          <w:szCs w:val="28"/>
          <w:lang w:val="ru-RU"/>
        </w:rPr>
        <w:t>Дата и время вскрытия конвертов:</w:t>
      </w:r>
      <w:r w:rsidR="00E62AEB">
        <w:rPr>
          <w:rFonts w:ascii="Times New Roman" w:hAnsi="Times New Roman" w:cs="Times New Roman"/>
          <w:sz w:val="28"/>
          <w:szCs w:val="28"/>
          <w:lang w:val="ru-RU"/>
        </w:rPr>
        <w:t xml:space="preserve"> </w:t>
      </w:r>
      <w:r w:rsidR="00E62AEB" w:rsidRPr="00E62AEB">
        <w:rPr>
          <w:rFonts w:ascii="Times New Roman" w:hAnsi="Times New Roman" w:cs="Times New Roman"/>
          <w:sz w:val="28"/>
          <w:szCs w:val="28"/>
          <w:lang w:val="ru-RU"/>
        </w:rPr>
        <w:t>17.06.2021 11-00</w:t>
      </w:r>
    </w:p>
    <w:p w:rsidR="003422D2" w:rsidRPr="003422D2" w:rsidRDefault="003422D2" w:rsidP="00F640FE">
      <w:pPr>
        <w:pStyle w:val="PreformattedText"/>
        <w:numPr>
          <w:ilvl w:val="1"/>
          <w:numId w:val="26"/>
        </w:numPr>
        <w:ind w:left="0" w:firstLine="567"/>
        <w:jc w:val="both"/>
        <w:rPr>
          <w:rFonts w:ascii="Times New Roman" w:hAnsi="Times New Roman" w:cs="Times New Roman"/>
          <w:sz w:val="28"/>
          <w:szCs w:val="28"/>
          <w:lang w:val="ru-RU"/>
        </w:rPr>
      </w:pPr>
      <w:r w:rsidRPr="003422D2">
        <w:rPr>
          <w:rFonts w:ascii="Times New Roman" w:hAnsi="Times New Roman" w:cs="Times New Roman"/>
          <w:sz w:val="28"/>
          <w:szCs w:val="28"/>
          <w:lang w:val="ru-RU"/>
        </w:rPr>
        <w:t>Место и дата рассмотрения заявок на участие:</w:t>
      </w:r>
    </w:p>
    <w:p w:rsidR="003422D2" w:rsidRPr="00F55C47" w:rsidRDefault="003422D2" w:rsidP="003422D2">
      <w:pPr>
        <w:spacing w:after="0" w:line="240" w:lineRule="auto"/>
        <w:ind w:firstLine="567"/>
        <w:jc w:val="both"/>
        <w:rPr>
          <w:rFonts w:ascii="Times New Roman" w:hAnsi="Times New Roman" w:cs="Times New Roman"/>
          <w:sz w:val="28"/>
          <w:szCs w:val="28"/>
        </w:rPr>
      </w:pPr>
      <w:r w:rsidRPr="003422D2">
        <w:rPr>
          <w:rFonts w:ascii="Times New Roman" w:hAnsi="Times New Roman" w:cs="Times New Roman"/>
          <w:sz w:val="28"/>
          <w:szCs w:val="28"/>
        </w:rPr>
        <w:t>Администрация Конаковского района Тверской области, Тверская обл., г. Конаково</w:t>
      </w:r>
      <w:r w:rsidR="00585ADD">
        <w:rPr>
          <w:rFonts w:ascii="Times New Roman" w:hAnsi="Times New Roman" w:cs="Times New Roman"/>
          <w:sz w:val="28"/>
          <w:szCs w:val="28"/>
        </w:rPr>
        <w:t>,  ул. Энергетиков, д. 13, малый зал.</w:t>
      </w:r>
    </w:p>
    <w:p w:rsidR="003422D2" w:rsidRPr="003422D2" w:rsidRDefault="003422D2" w:rsidP="003422D2">
      <w:pPr>
        <w:pStyle w:val="PreformattedText"/>
        <w:ind w:firstLine="567"/>
        <w:jc w:val="both"/>
        <w:rPr>
          <w:rFonts w:ascii="Times New Roman" w:hAnsi="Times New Roman" w:cs="Times New Roman"/>
          <w:sz w:val="28"/>
          <w:szCs w:val="28"/>
          <w:lang w:val="ru-RU"/>
        </w:rPr>
      </w:pPr>
      <w:r w:rsidRPr="00E62AEB">
        <w:rPr>
          <w:rFonts w:ascii="Times New Roman" w:hAnsi="Times New Roman" w:cs="Times New Roman"/>
          <w:sz w:val="28"/>
          <w:szCs w:val="28"/>
          <w:lang w:val="ru-RU"/>
        </w:rPr>
        <w:t xml:space="preserve">Дата </w:t>
      </w:r>
      <w:r w:rsidR="00F640FE" w:rsidRPr="00E62AEB">
        <w:rPr>
          <w:rFonts w:ascii="Times New Roman" w:hAnsi="Times New Roman" w:cs="Times New Roman"/>
          <w:sz w:val="28"/>
          <w:szCs w:val="28"/>
          <w:lang w:val="ru-RU"/>
        </w:rPr>
        <w:t xml:space="preserve">и время </w:t>
      </w:r>
      <w:r w:rsidRPr="00E62AEB">
        <w:rPr>
          <w:rFonts w:ascii="Times New Roman" w:hAnsi="Times New Roman" w:cs="Times New Roman"/>
          <w:sz w:val="28"/>
          <w:szCs w:val="28"/>
          <w:lang w:val="ru-RU"/>
        </w:rPr>
        <w:t>рассмотрения</w:t>
      </w:r>
      <w:r w:rsidR="00F640FE" w:rsidRPr="00E62AEB">
        <w:rPr>
          <w:rFonts w:ascii="Times New Roman" w:hAnsi="Times New Roman" w:cs="Times New Roman"/>
          <w:sz w:val="28"/>
          <w:szCs w:val="28"/>
          <w:lang w:val="ru-RU"/>
        </w:rPr>
        <w:t xml:space="preserve"> заявок</w:t>
      </w:r>
      <w:r w:rsidRPr="00E62AEB">
        <w:rPr>
          <w:rFonts w:ascii="Times New Roman" w:hAnsi="Times New Roman" w:cs="Times New Roman"/>
          <w:sz w:val="28"/>
          <w:szCs w:val="28"/>
          <w:lang w:val="ru-RU"/>
        </w:rPr>
        <w:t>:</w:t>
      </w:r>
      <w:r w:rsidR="00E62AEB" w:rsidRPr="00E62AEB">
        <w:rPr>
          <w:rFonts w:ascii="Times New Roman" w:hAnsi="Times New Roman" w:cs="Times New Roman"/>
          <w:sz w:val="28"/>
          <w:szCs w:val="28"/>
          <w:lang w:val="ru-RU"/>
        </w:rPr>
        <w:t xml:space="preserve"> 17.06.2021 11-</w:t>
      </w:r>
      <w:r w:rsidR="00E62AEB" w:rsidRPr="00EC3370">
        <w:rPr>
          <w:rFonts w:ascii="Times New Roman" w:hAnsi="Times New Roman" w:cs="Times New Roman"/>
          <w:sz w:val="28"/>
          <w:szCs w:val="28"/>
          <w:lang w:val="ru-RU"/>
        </w:rPr>
        <w:t>3</w:t>
      </w:r>
      <w:r w:rsidR="00E62AEB" w:rsidRPr="00E62AEB">
        <w:rPr>
          <w:rFonts w:ascii="Times New Roman" w:hAnsi="Times New Roman" w:cs="Times New Roman"/>
          <w:sz w:val="28"/>
          <w:szCs w:val="28"/>
          <w:lang w:val="ru-RU"/>
        </w:rPr>
        <w:t>0</w:t>
      </w:r>
    </w:p>
    <w:p w:rsidR="003422D2" w:rsidRPr="003422D2" w:rsidRDefault="003422D2" w:rsidP="00F640FE">
      <w:pPr>
        <w:pStyle w:val="PreformattedText"/>
        <w:numPr>
          <w:ilvl w:val="1"/>
          <w:numId w:val="26"/>
        </w:numPr>
        <w:ind w:left="0" w:firstLine="567"/>
        <w:jc w:val="both"/>
        <w:rPr>
          <w:rFonts w:ascii="Times New Roman" w:hAnsi="Times New Roman" w:cs="Times New Roman"/>
          <w:sz w:val="28"/>
          <w:szCs w:val="28"/>
          <w:lang w:val="ru-RU"/>
        </w:rPr>
      </w:pPr>
      <w:r w:rsidRPr="003422D2">
        <w:rPr>
          <w:rFonts w:ascii="Times New Roman" w:hAnsi="Times New Roman" w:cs="Times New Roman"/>
          <w:sz w:val="28"/>
          <w:szCs w:val="28"/>
          <w:lang w:val="ru-RU"/>
        </w:rPr>
        <w:t>Место и дата подведения итогов открытого конкурса</w:t>
      </w:r>
      <w:r w:rsidR="005C56AC">
        <w:rPr>
          <w:rFonts w:ascii="Times New Roman" w:hAnsi="Times New Roman" w:cs="Times New Roman"/>
          <w:sz w:val="28"/>
          <w:szCs w:val="28"/>
          <w:lang w:val="ru-RU"/>
        </w:rPr>
        <w:t>:</w:t>
      </w:r>
    </w:p>
    <w:p w:rsidR="003422D2" w:rsidRPr="003422D2" w:rsidRDefault="003422D2" w:rsidP="003422D2">
      <w:pPr>
        <w:spacing w:after="0" w:line="240" w:lineRule="auto"/>
        <w:ind w:firstLine="567"/>
        <w:jc w:val="both"/>
        <w:rPr>
          <w:rFonts w:ascii="Times New Roman" w:hAnsi="Times New Roman" w:cs="Times New Roman"/>
          <w:sz w:val="28"/>
          <w:szCs w:val="28"/>
        </w:rPr>
      </w:pPr>
      <w:r w:rsidRPr="003422D2">
        <w:rPr>
          <w:rFonts w:ascii="Times New Roman" w:hAnsi="Times New Roman" w:cs="Times New Roman"/>
          <w:sz w:val="28"/>
          <w:szCs w:val="28"/>
        </w:rPr>
        <w:t>Администрация Конаковского района Тверской области, Тверская обл., г. Конаково,  ул. Энергетиков, д. 13</w:t>
      </w:r>
      <w:r w:rsidR="005C56AC">
        <w:rPr>
          <w:rFonts w:ascii="Times New Roman" w:hAnsi="Times New Roman" w:cs="Times New Roman"/>
          <w:sz w:val="28"/>
          <w:szCs w:val="28"/>
        </w:rPr>
        <w:t>.</w:t>
      </w:r>
    </w:p>
    <w:p w:rsidR="00165615" w:rsidRDefault="003422D2" w:rsidP="00585ADD">
      <w:pPr>
        <w:tabs>
          <w:tab w:val="left" w:pos="1755"/>
        </w:tabs>
        <w:spacing w:after="0" w:line="240" w:lineRule="auto"/>
        <w:ind w:firstLine="567"/>
        <w:jc w:val="both"/>
        <w:rPr>
          <w:rFonts w:ascii="Times New Roman" w:hAnsi="Times New Roman" w:cs="Times New Roman"/>
          <w:sz w:val="28"/>
          <w:szCs w:val="28"/>
          <w:lang w:eastAsia="zh-CN" w:bidi="hi-IN"/>
        </w:rPr>
      </w:pPr>
      <w:r w:rsidRPr="00E62AEB">
        <w:rPr>
          <w:rFonts w:ascii="Times New Roman" w:hAnsi="Times New Roman" w:cs="Times New Roman"/>
          <w:sz w:val="28"/>
          <w:szCs w:val="28"/>
        </w:rPr>
        <w:t xml:space="preserve">Дата </w:t>
      </w:r>
      <w:r w:rsidR="00DC31A0" w:rsidRPr="00E62AEB">
        <w:rPr>
          <w:rFonts w:ascii="Times New Roman" w:hAnsi="Times New Roman" w:cs="Times New Roman"/>
          <w:sz w:val="28"/>
          <w:szCs w:val="28"/>
        </w:rPr>
        <w:t xml:space="preserve">и время </w:t>
      </w:r>
      <w:r w:rsidRPr="00E62AEB">
        <w:rPr>
          <w:rFonts w:ascii="Times New Roman" w:hAnsi="Times New Roman" w:cs="Times New Roman"/>
          <w:sz w:val="28"/>
          <w:szCs w:val="28"/>
        </w:rPr>
        <w:t>подведения итогов:</w:t>
      </w:r>
      <w:r w:rsidR="00E62AEB">
        <w:rPr>
          <w:lang w:eastAsia="zh-CN" w:bidi="hi-IN"/>
        </w:rPr>
        <w:t xml:space="preserve"> </w:t>
      </w:r>
      <w:r w:rsidR="00E62AEB" w:rsidRPr="00E62AEB">
        <w:rPr>
          <w:rFonts w:ascii="Times New Roman" w:hAnsi="Times New Roman" w:cs="Times New Roman"/>
          <w:sz w:val="28"/>
          <w:szCs w:val="28"/>
        </w:rPr>
        <w:t>24.06.2021 11-00</w:t>
      </w:r>
    </w:p>
    <w:p w:rsidR="00D40024" w:rsidRDefault="00D40024" w:rsidP="00D40024">
      <w:pPr>
        <w:pStyle w:val="PreformattedText"/>
        <w:ind w:left="360"/>
        <w:rPr>
          <w:rFonts w:ascii="Times New Roman" w:hAnsi="Times New Roman" w:cs="Times New Roman"/>
          <w:b/>
          <w:sz w:val="28"/>
          <w:szCs w:val="28"/>
          <w:lang w:val="ru-RU"/>
        </w:rPr>
      </w:pPr>
    </w:p>
    <w:p w:rsidR="00D40024" w:rsidRDefault="00D40024" w:rsidP="00D40024">
      <w:pPr>
        <w:pStyle w:val="PreformattedText"/>
        <w:ind w:left="360"/>
        <w:rPr>
          <w:rFonts w:ascii="Times New Roman" w:hAnsi="Times New Roman" w:cs="Times New Roman"/>
          <w:b/>
          <w:sz w:val="28"/>
          <w:szCs w:val="28"/>
          <w:lang w:val="ru-RU"/>
        </w:rPr>
      </w:pPr>
    </w:p>
    <w:p w:rsidR="00D40024" w:rsidRDefault="00D40024" w:rsidP="00D40024">
      <w:pPr>
        <w:pStyle w:val="PreformattedText"/>
        <w:ind w:left="360"/>
        <w:rPr>
          <w:rFonts w:ascii="Times New Roman" w:hAnsi="Times New Roman" w:cs="Times New Roman"/>
          <w:b/>
          <w:sz w:val="28"/>
          <w:szCs w:val="28"/>
          <w:lang w:val="ru-RU"/>
        </w:rPr>
      </w:pPr>
    </w:p>
    <w:p w:rsidR="00D40024" w:rsidRPr="00D40024" w:rsidRDefault="00D40024" w:rsidP="00D40024">
      <w:pPr>
        <w:pStyle w:val="PreformattedText"/>
        <w:ind w:left="360"/>
        <w:rPr>
          <w:rFonts w:ascii="Times New Roman" w:hAnsi="Times New Roman" w:cs="Times New Roman"/>
          <w:b/>
          <w:sz w:val="28"/>
          <w:szCs w:val="28"/>
          <w:lang w:val="ru-RU"/>
        </w:rPr>
      </w:pPr>
    </w:p>
    <w:p w:rsidR="00165615" w:rsidRDefault="00CC39C1" w:rsidP="00CC39C1">
      <w:pPr>
        <w:pStyle w:val="PreformattedText"/>
        <w:numPr>
          <w:ilvl w:val="0"/>
          <w:numId w:val="26"/>
        </w:numPr>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Предмет </w:t>
      </w:r>
      <w:r w:rsidR="00165615" w:rsidRPr="00286C52">
        <w:rPr>
          <w:rFonts w:ascii="Times New Roman" w:hAnsi="Times New Roman" w:cs="Times New Roman"/>
          <w:b/>
          <w:sz w:val="28"/>
          <w:szCs w:val="28"/>
          <w:lang w:val="ru-RU"/>
        </w:rPr>
        <w:t>открытого конкурса</w:t>
      </w:r>
    </w:p>
    <w:p w:rsidR="00165615" w:rsidRDefault="00165615" w:rsidP="00165615">
      <w:pPr>
        <w:pStyle w:val="PreformattedText"/>
        <w:jc w:val="center"/>
        <w:rPr>
          <w:rFonts w:ascii="Times New Roman" w:hAnsi="Times New Roman" w:cs="Times New Roman"/>
          <w:b/>
          <w:sz w:val="28"/>
          <w:szCs w:val="28"/>
          <w:lang w:val="ru-RU"/>
        </w:rPr>
      </w:pPr>
    </w:p>
    <w:p w:rsidR="00CC39C1" w:rsidRDefault="00165615" w:rsidP="00CC39C1">
      <w:pPr>
        <w:pStyle w:val="PreformattedText"/>
        <w:numPr>
          <w:ilvl w:val="1"/>
          <w:numId w:val="26"/>
        </w:numPr>
        <w:ind w:left="0" w:firstLine="567"/>
        <w:jc w:val="both"/>
        <w:rPr>
          <w:rFonts w:ascii="Times New Roman" w:hAnsi="Times New Roman" w:cs="Times New Roman"/>
          <w:sz w:val="28"/>
          <w:szCs w:val="28"/>
          <w:lang w:val="ru-RU"/>
        </w:rPr>
      </w:pPr>
      <w:r w:rsidRPr="00165615">
        <w:rPr>
          <w:rFonts w:ascii="Times New Roman" w:hAnsi="Times New Roman" w:cs="Times New Roman"/>
          <w:sz w:val="28"/>
          <w:szCs w:val="28"/>
          <w:lang w:val="ru-RU"/>
        </w:rPr>
        <w:t>Предмет открытого конкурса</w:t>
      </w:r>
      <w:r>
        <w:rPr>
          <w:rFonts w:ascii="Times New Roman" w:hAnsi="Times New Roman" w:cs="Times New Roman"/>
          <w:b/>
          <w:sz w:val="28"/>
          <w:szCs w:val="28"/>
          <w:lang w:val="ru-RU"/>
        </w:rPr>
        <w:t xml:space="preserve"> - </w:t>
      </w:r>
      <w:r>
        <w:rPr>
          <w:rFonts w:ascii="Times New Roman" w:hAnsi="Times New Roman" w:cs="Times New Roman"/>
          <w:sz w:val="28"/>
          <w:szCs w:val="28"/>
          <w:lang w:val="ru-RU"/>
        </w:rPr>
        <w:t>п</w:t>
      </w:r>
      <w:r w:rsidRPr="00165615">
        <w:rPr>
          <w:rFonts w:ascii="Times New Roman" w:hAnsi="Times New Roman" w:cs="Times New Roman"/>
          <w:sz w:val="28"/>
          <w:szCs w:val="28"/>
          <w:lang w:val="ru-RU"/>
        </w:rPr>
        <w:t>раво получения свидетельства об осуществлении регулярных перевозок по нерегулируемым тарифам на муниципальных маршрутах на территории Конаковск</w:t>
      </w:r>
      <w:r w:rsidR="00CC39C1">
        <w:rPr>
          <w:rFonts w:ascii="Times New Roman" w:hAnsi="Times New Roman" w:cs="Times New Roman"/>
          <w:sz w:val="28"/>
          <w:szCs w:val="28"/>
          <w:lang w:val="ru-RU"/>
        </w:rPr>
        <w:t>ого муниципального</w:t>
      </w:r>
      <w:r w:rsidRPr="00165615">
        <w:rPr>
          <w:rFonts w:ascii="Times New Roman" w:hAnsi="Times New Roman" w:cs="Times New Roman"/>
          <w:sz w:val="28"/>
          <w:szCs w:val="28"/>
          <w:lang w:val="ru-RU"/>
        </w:rPr>
        <w:t xml:space="preserve"> район</w:t>
      </w:r>
      <w:r w:rsidR="00CC39C1">
        <w:rPr>
          <w:rFonts w:ascii="Times New Roman" w:eastAsia="Calibri" w:hAnsi="Times New Roman" w:cs="Times New Roman"/>
          <w:sz w:val="28"/>
          <w:szCs w:val="28"/>
          <w:lang w:val="ru-RU"/>
        </w:rPr>
        <w:t>а</w:t>
      </w:r>
      <w:r w:rsidRPr="00165615">
        <w:rPr>
          <w:rFonts w:ascii="Times New Roman" w:hAnsi="Times New Roman" w:cs="Times New Roman"/>
          <w:sz w:val="28"/>
          <w:szCs w:val="28"/>
          <w:lang w:val="ru-RU"/>
        </w:rPr>
        <w:t xml:space="preserve"> Тверской области</w:t>
      </w:r>
      <w:r w:rsidR="0009708A">
        <w:rPr>
          <w:rFonts w:ascii="Times New Roman" w:hAnsi="Times New Roman" w:cs="Times New Roman"/>
          <w:sz w:val="28"/>
          <w:szCs w:val="28"/>
          <w:lang w:val="ru-RU"/>
        </w:rPr>
        <w:t xml:space="preserve"> в соответствии с требованиями, указанными в Конкурсной документации и соответствующих законодательству Российской Федерации.</w:t>
      </w:r>
    </w:p>
    <w:p w:rsidR="00BC3022" w:rsidRDefault="00165615" w:rsidP="00BC3022">
      <w:pPr>
        <w:pStyle w:val="PreformattedText"/>
        <w:numPr>
          <w:ilvl w:val="1"/>
          <w:numId w:val="26"/>
        </w:numPr>
        <w:ind w:left="0" w:firstLine="567"/>
        <w:jc w:val="both"/>
        <w:rPr>
          <w:rFonts w:ascii="Times New Roman" w:hAnsi="Times New Roman" w:cs="Times New Roman"/>
          <w:sz w:val="28"/>
          <w:szCs w:val="28"/>
          <w:lang w:val="ru-RU"/>
        </w:rPr>
      </w:pPr>
      <w:r w:rsidRPr="00CC39C1">
        <w:rPr>
          <w:rFonts w:ascii="Times New Roman" w:hAnsi="Times New Roman" w:cs="Times New Roman"/>
          <w:sz w:val="28"/>
          <w:szCs w:val="28"/>
          <w:lang w:val="ru-RU"/>
        </w:rPr>
        <w:t>На конк</w:t>
      </w:r>
      <w:r w:rsidR="00EF1020" w:rsidRPr="00CC39C1">
        <w:rPr>
          <w:rFonts w:ascii="Times New Roman" w:hAnsi="Times New Roman" w:cs="Times New Roman"/>
          <w:sz w:val="28"/>
          <w:szCs w:val="28"/>
          <w:lang w:val="ru-RU"/>
        </w:rPr>
        <w:t>урс выставля</w:t>
      </w:r>
      <w:r w:rsidR="00CC39C1" w:rsidRPr="00CC39C1">
        <w:rPr>
          <w:rFonts w:ascii="Times New Roman" w:hAnsi="Times New Roman" w:cs="Times New Roman"/>
          <w:sz w:val="28"/>
          <w:szCs w:val="28"/>
          <w:lang w:val="ru-RU"/>
        </w:rPr>
        <w:t>ю</w:t>
      </w:r>
      <w:r w:rsidR="00EF1020" w:rsidRPr="00CC39C1">
        <w:rPr>
          <w:rFonts w:ascii="Times New Roman" w:hAnsi="Times New Roman" w:cs="Times New Roman"/>
          <w:sz w:val="28"/>
          <w:szCs w:val="28"/>
          <w:lang w:val="ru-RU"/>
        </w:rPr>
        <w:t>тся муниципальные</w:t>
      </w:r>
      <w:r w:rsidRPr="00CC39C1">
        <w:rPr>
          <w:rFonts w:ascii="Times New Roman" w:hAnsi="Times New Roman" w:cs="Times New Roman"/>
          <w:sz w:val="28"/>
          <w:szCs w:val="28"/>
          <w:lang w:val="ru-RU"/>
        </w:rPr>
        <w:t xml:space="preserve"> маршруты регулярных перевозок на территории Конаковск</w:t>
      </w:r>
      <w:r w:rsidR="00CC39C1" w:rsidRPr="00CC39C1">
        <w:rPr>
          <w:rFonts w:ascii="Times New Roman" w:hAnsi="Times New Roman" w:cs="Times New Roman"/>
          <w:sz w:val="28"/>
          <w:szCs w:val="28"/>
          <w:lang w:val="ru-RU"/>
        </w:rPr>
        <w:t>ого муниципального</w:t>
      </w:r>
      <w:r w:rsidRPr="00CC39C1">
        <w:rPr>
          <w:rFonts w:ascii="Times New Roman" w:hAnsi="Times New Roman" w:cs="Times New Roman"/>
          <w:sz w:val="28"/>
          <w:szCs w:val="28"/>
          <w:lang w:val="ru-RU"/>
        </w:rPr>
        <w:t xml:space="preserve"> район</w:t>
      </w:r>
      <w:r w:rsidR="00CC39C1" w:rsidRPr="00CC39C1">
        <w:rPr>
          <w:rFonts w:ascii="Times New Roman" w:eastAsia="Calibri" w:hAnsi="Times New Roman" w:cs="Times New Roman"/>
          <w:sz w:val="28"/>
          <w:szCs w:val="28"/>
          <w:lang w:val="ru-RU"/>
        </w:rPr>
        <w:t>а</w:t>
      </w:r>
      <w:r w:rsidRPr="00CC39C1">
        <w:rPr>
          <w:rFonts w:ascii="Times New Roman" w:hAnsi="Times New Roman" w:cs="Times New Roman"/>
          <w:sz w:val="28"/>
          <w:szCs w:val="28"/>
          <w:lang w:val="ru-RU"/>
        </w:rPr>
        <w:t xml:space="preserve"> Тверской области, сформированные лотами</w:t>
      </w:r>
      <w:r w:rsidR="00EF1020" w:rsidRPr="00CC39C1">
        <w:rPr>
          <w:rFonts w:ascii="Times New Roman" w:hAnsi="Times New Roman" w:cs="Times New Roman"/>
          <w:sz w:val="28"/>
          <w:szCs w:val="28"/>
          <w:lang w:val="ru-RU"/>
        </w:rPr>
        <w:t xml:space="preserve"> (объекты открытого конкурса), включающи</w:t>
      </w:r>
      <w:r w:rsidR="00993F63" w:rsidRPr="00CC39C1">
        <w:rPr>
          <w:rFonts w:ascii="Times New Roman" w:hAnsi="Times New Roman" w:cs="Times New Roman"/>
          <w:sz w:val="28"/>
          <w:szCs w:val="28"/>
          <w:lang w:val="ru-RU"/>
        </w:rPr>
        <w:t>е</w:t>
      </w:r>
      <w:r w:rsidR="00EF1020" w:rsidRPr="00CC39C1">
        <w:rPr>
          <w:rFonts w:ascii="Times New Roman" w:hAnsi="Times New Roman" w:cs="Times New Roman"/>
          <w:sz w:val="28"/>
          <w:szCs w:val="28"/>
          <w:lang w:val="ru-RU"/>
        </w:rPr>
        <w:t xml:space="preserve"> в себя необходимое количество рейсов по одному автомобильному маршруту регулярных перевозок по нерегулируемым тарифам в течении срока действия соответствующего свидетельства и </w:t>
      </w:r>
      <w:r w:rsidRPr="00CC39C1">
        <w:rPr>
          <w:rFonts w:ascii="Times New Roman" w:hAnsi="Times New Roman" w:cs="Times New Roman"/>
          <w:sz w:val="28"/>
          <w:szCs w:val="28"/>
          <w:lang w:val="ru-RU"/>
        </w:rPr>
        <w:t>технико-эксплуатационные характеристики</w:t>
      </w:r>
      <w:r w:rsidR="00993F63" w:rsidRPr="00CC39C1">
        <w:rPr>
          <w:rFonts w:ascii="Times New Roman" w:hAnsi="Times New Roman" w:cs="Times New Roman"/>
          <w:sz w:val="28"/>
          <w:szCs w:val="28"/>
          <w:lang w:val="ru-RU"/>
        </w:rPr>
        <w:t>,</w:t>
      </w:r>
      <w:r w:rsidRPr="00CC39C1">
        <w:rPr>
          <w:rFonts w:ascii="Times New Roman" w:hAnsi="Times New Roman" w:cs="Times New Roman"/>
          <w:sz w:val="28"/>
          <w:szCs w:val="28"/>
          <w:lang w:val="ru-RU"/>
        </w:rPr>
        <w:t xml:space="preserve"> к</w:t>
      </w:r>
      <w:r w:rsidR="00993F63" w:rsidRPr="00CC39C1">
        <w:rPr>
          <w:rFonts w:ascii="Times New Roman" w:hAnsi="Times New Roman" w:cs="Times New Roman"/>
          <w:sz w:val="28"/>
          <w:szCs w:val="28"/>
          <w:lang w:val="ru-RU"/>
        </w:rPr>
        <w:t>оторые</w:t>
      </w:r>
      <w:r w:rsidRPr="00CC39C1">
        <w:rPr>
          <w:rFonts w:ascii="Times New Roman" w:hAnsi="Times New Roman" w:cs="Times New Roman"/>
          <w:sz w:val="28"/>
          <w:szCs w:val="28"/>
          <w:lang w:val="ru-RU"/>
        </w:rPr>
        <w:t xml:space="preserve"> представлены в </w:t>
      </w:r>
      <w:r w:rsidR="00CF0EC4">
        <w:rPr>
          <w:rFonts w:ascii="Times New Roman" w:hAnsi="Times New Roman" w:cs="Times New Roman"/>
          <w:sz w:val="28"/>
          <w:szCs w:val="28"/>
          <w:lang w:val="ru-RU"/>
        </w:rPr>
        <w:t>Приложении №</w:t>
      </w:r>
      <w:r w:rsidRPr="00CC39C1">
        <w:rPr>
          <w:rFonts w:ascii="Times New Roman" w:hAnsi="Times New Roman" w:cs="Times New Roman"/>
          <w:sz w:val="28"/>
          <w:szCs w:val="28"/>
          <w:lang w:val="ru-RU"/>
        </w:rPr>
        <w:t xml:space="preserve"> 1.</w:t>
      </w:r>
    </w:p>
    <w:p w:rsidR="00BC3022" w:rsidRPr="00BC3022" w:rsidRDefault="00286C52" w:rsidP="00BC3022">
      <w:pPr>
        <w:pStyle w:val="PreformattedText"/>
        <w:numPr>
          <w:ilvl w:val="1"/>
          <w:numId w:val="26"/>
        </w:numPr>
        <w:ind w:left="0" w:firstLine="567"/>
        <w:jc w:val="both"/>
        <w:rPr>
          <w:rFonts w:ascii="Times New Roman" w:hAnsi="Times New Roman" w:cs="Times New Roman"/>
          <w:sz w:val="28"/>
          <w:szCs w:val="28"/>
          <w:lang w:val="ru-RU"/>
        </w:rPr>
      </w:pPr>
      <w:r w:rsidRPr="00BC3022">
        <w:rPr>
          <w:rFonts w:ascii="Times New Roman" w:hAnsi="Times New Roman" w:cs="Times New Roman"/>
          <w:sz w:val="28"/>
          <w:szCs w:val="28"/>
          <w:lang w:val="ru-RU"/>
        </w:rPr>
        <w:t>Технические и конструкционные характеристики, а также внешнее внутреннее оформление и оснащение автобусов, находящихся у претендента в наличии на момент подачи заявки, должны соответствовать требованиям законодательства Российской Федерации, в том числе, соответствовать требованиям ГОСТ Р 52051-2003, что должно подтверждаться наличием «сертификата соответствия» типа транспортного средства, либо иным документом (документацией), позволяющим оценить все технические и конструкционные характеристики автобуса.</w:t>
      </w:r>
    </w:p>
    <w:p w:rsidR="00BC3022" w:rsidRPr="007A50BA" w:rsidRDefault="00BC3022" w:rsidP="00BC3022">
      <w:pPr>
        <w:pStyle w:val="PreformattedText"/>
        <w:tabs>
          <w:tab w:val="left" w:pos="1755"/>
        </w:tabs>
        <w:ind w:left="360"/>
        <w:rPr>
          <w:rFonts w:ascii="Times New Roman" w:hAnsi="Times New Roman" w:cs="Times New Roman"/>
          <w:b/>
          <w:sz w:val="32"/>
          <w:szCs w:val="32"/>
          <w:lang w:val="ru-RU"/>
        </w:rPr>
      </w:pPr>
    </w:p>
    <w:p w:rsidR="00550E4A" w:rsidRPr="00BC3022" w:rsidRDefault="00550E4A" w:rsidP="00B32A91">
      <w:pPr>
        <w:pStyle w:val="PreformattedText"/>
        <w:numPr>
          <w:ilvl w:val="0"/>
          <w:numId w:val="26"/>
        </w:numPr>
        <w:tabs>
          <w:tab w:val="left" w:pos="1755"/>
        </w:tabs>
        <w:jc w:val="center"/>
        <w:rPr>
          <w:rFonts w:ascii="Times New Roman" w:hAnsi="Times New Roman" w:cs="Times New Roman"/>
          <w:b/>
          <w:sz w:val="28"/>
          <w:szCs w:val="28"/>
        </w:rPr>
      </w:pPr>
      <w:r w:rsidRPr="00BC3022">
        <w:rPr>
          <w:rFonts w:ascii="Times New Roman" w:hAnsi="Times New Roman" w:cs="Times New Roman"/>
          <w:b/>
          <w:sz w:val="28"/>
          <w:szCs w:val="28"/>
        </w:rPr>
        <w:t>Проведение открытого конкурса</w:t>
      </w:r>
    </w:p>
    <w:p w:rsidR="00550E4A" w:rsidRPr="007A50BA" w:rsidRDefault="00550E4A" w:rsidP="00550E4A">
      <w:pPr>
        <w:pStyle w:val="a3"/>
        <w:ind w:firstLine="567"/>
        <w:rPr>
          <w:rFonts w:ascii="Times New Roman" w:hAnsi="Times New Roman" w:cs="Times New Roman"/>
          <w:b/>
          <w:sz w:val="32"/>
          <w:szCs w:val="32"/>
        </w:rPr>
      </w:pPr>
    </w:p>
    <w:p w:rsidR="00AD063C" w:rsidRDefault="00550E4A" w:rsidP="00AD063C">
      <w:pPr>
        <w:pStyle w:val="a3"/>
        <w:numPr>
          <w:ilvl w:val="1"/>
          <w:numId w:val="2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Открытый конкурс проводится Организатором открытого конку</w:t>
      </w:r>
      <w:r w:rsidR="0009708A">
        <w:rPr>
          <w:rFonts w:ascii="Times New Roman" w:hAnsi="Times New Roman" w:cs="Times New Roman"/>
          <w:sz w:val="28"/>
          <w:szCs w:val="28"/>
        </w:rPr>
        <w:t>рса в соответствии с Законодательством Российской Федерации</w:t>
      </w:r>
      <w:r w:rsidR="00154030" w:rsidRPr="003143B8">
        <w:rPr>
          <w:rFonts w:ascii="Times New Roman" w:hAnsi="Times New Roman" w:cs="Times New Roman"/>
          <w:sz w:val="28"/>
          <w:szCs w:val="28"/>
        </w:rPr>
        <w:t>,</w:t>
      </w:r>
      <w:r w:rsidRPr="003143B8">
        <w:rPr>
          <w:rFonts w:ascii="Times New Roman" w:hAnsi="Times New Roman" w:cs="Times New Roman"/>
          <w:sz w:val="28"/>
          <w:szCs w:val="28"/>
        </w:rPr>
        <w:t xml:space="preserve"> Положением и </w:t>
      </w:r>
      <w:r w:rsidR="00154030" w:rsidRPr="003143B8">
        <w:rPr>
          <w:rFonts w:ascii="Times New Roman" w:hAnsi="Times New Roman" w:cs="Times New Roman"/>
          <w:sz w:val="28"/>
          <w:szCs w:val="28"/>
        </w:rPr>
        <w:t xml:space="preserve">настоящей </w:t>
      </w:r>
      <w:r w:rsidR="00AD063C">
        <w:rPr>
          <w:rFonts w:ascii="Times New Roman" w:hAnsi="Times New Roman" w:cs="Times New Roman"/>
          <w:sz w:val="28"/>
          <w:szCs w:val="28"/>
        </w:rPr>
        <w:t>К</w:t>
      </w:r>
      <w:r w:rsidRPr="003143B8">
        <w:rPr>
          <w:rFonts w:ascii="Times New Roman" w:hAnsi="Times New Roman" w:cs="Times New Roman"/>
          <w:sz w:val="28"/>
          <w:szCs w:val="28"/>
        </w:rPr>
        <w:t>онкурсной документацией.</w:t>
      </w:r>
    </w:p>
    <w:p w:rsidR="00AD063C" w:rsidRDefault="00550E4A" w:rsidP="00AD063C">
      <w:pPr>
        <w:pStyle w:val="a3"/>
        <w:numPr>
          <w:ilvl w:val="1"/>
          <w:numId w:val="26"/>
        </w:numPr>
        <w:ind w:left="0" w:firstLine="567"/>
        <w:jc w:val="both"/>
        <w:rPr>
          <w:rFonts w:ascii="Times New Roman" w:hAnsi="Times New Roman" w:cs="Times New Roman"/>
          <w:sz w:val="28"/>
          <w:szCs w:val="28"/>
        </w:rPr>
      </w:pPr>
      <w:r w:rsidRPr="00AD063C">
        <w:rPr>
          <w:rFonts w:ascii="Times New Roman" w:hAnsi="Times New Roman" w:cs="Times New Roman"/>
          <w:sz w:val="28"/>
          <w:szCs w:val="28"/>
        </w:rPr>
        <w:t>Конкурсная комиссия принимает решение о принятии к рассмотрению или отклонению заявок, осуществляет рассмотрение, оценку и сопоставление заявок участников в целях определения победителя открытого конкурса в соответствии с критериями оценки, изложенны</w:t>
      </w:r>
      <w:r w:rsidR="003143B8" w:rsidRPr="00AD063C">
        <w:rPr>
          <w:rFonts w:ascii="Times New Roman" w:hAnsi="Times New Roman" w:cs="Times New Roman"/>
          <w:sz w:val="28"/>
          <w:szCs w:val="28"/>
        </w:rPr>
        <w:t xml:space="preserve">ми в Приложении № </w:t>
      </w:r>
      <w:r w:rsidR="006336A0">
        <w:rPr>
          <w:rFonts w:ascii="Times New Roman" w:hAnsi="Times New Roman" w:cs="Times New Roman"/>
          <w:sz w:val="28"/>
          <w:szCs w:val="28"/>
        </w:rPr>
        <w:t>6</w:t>
      </w:r>
      <w:r w:rsidR="003143B8" w:rsidRPr="00AD063C">
        <w:rPr>
          <w:rFonts w:ascii="Times New Roman" w:hAnsi="Times New Roman" w:cs="Times New Roman"/>
          <w:sz w:val="28"/>
          <w:szCs w:val="28"/>
        </w:rPr>
        <w:t xml:space="preserve"> к настоящей Конкурсной документации</w:t>
      </w:r>
      <w:r w:rsidRPr="00AD063C">
        <w:rPr>
          <w:rFonts w:ascii="Times New Roman" w:hAnsi="Times New Roman" w:cs="Times New Roman"/>
          <w:sz w:val="28"/>
          <w:szCs w:val="28"/>
        </w:rPr>
        <w:t>.</w:t>
      </w:r>
    </w:p>
    <w:p w:rsidR="00B638BB" w:rsidRDefault="00550E4A" w:rsidP="00B638BB">
      <w:pPr>
        <w:pStyle w:val="a3"/>
        <w:numPr>
          <w:ilvl w:val="1"/>
          <w:numId w:val="26"/>
        </w:numPr>
        <w:ind w:left="0" w:firstLine="567"/>
        <w:jc w:val="both"/>
        <w:rPr>
          <w:rFonts w:ascii="Times New Roman" w:hAnsi="Times New Roman" w:cs="Times New Roman"/>
          <w:sz w:val="28"/>
          <w:szCs w:val="28"/>
        </w:rPr>
      </w:pPr>
      <w:r w:rsidRPr="00AD063C">
        <w:rPr>
          <w:rFonts w:ascii="Times New Roman" w:hAnsi="Times New Roman" w:cs="Times New Roman"/>
          <w:sz w:val="28"/>
          <w:szCs w:val="28"/>
        </w:rPr>
        <w:t>Открытый конкурс проводится по лотам. Условия открытого конкурса по обслуживанию конкретных лотов, включающие эксплуатационные показатели по каждому маршруту регулярных перевозок, а также необходимая справочная информация, сформулированы в Приложени</w:t>
      </w:r>
      <w:r w:rsidR="00CF0EC4">
        <w:rPr>
          <w:rFonts w:ascii="Times New Roman" w:hAnsi="Times New Roman" w:cs="Times New Roman"/>
          <w:sz w:val="28"/>
          <w:szCs w:val="28"/>
        </w:rPr>
        <w:t>и</w:t>
      </w:r>
      <w:r w:rsidRPr="00AD063C">
        <w:rPr>
          <w:rFonts w:ascii="Times New Roman" w:hAnsi="Times New Roman" w:cs="Times New Roman"/>
          <w:sz w:val="28"/>
          <w:szCs w:val="28"/>
        </w:rPr>
        <w:t xml:space="preserve"> № 1</w:t>
      </w:r>
      <w:r w:rsidR="00CF0EC4">
        <w:rPr>
          <w:rFonts w:ascii="Times New Roman" w:hAnsi="Times New Roman" w:cs="Times New Roman"/>
          <w:sz w:val="28"/>
          <w:szCs w:val="28"/>
        </w:rPr>
        <w:t xml:space="preserve"> </w:t>
      </w:r>
      <w:r w:rsidRPr="00AD063C">
        <w:rPr>
          <w:rFonts w:ascii="Times New Roman" w:hAnsi="Times New Roman" w:cs="Times New Roman"/>
          <w:sz w:val="28"/>
          <w:szCs w:val="28"/>
        </w:rPr>
        <w:t xml:space="preserve">к </w:t>
      </w:r>
      <w:r w:rsidR="003143B8" w:rsidRPr="00AD063C">
        <w:rPr>
          <w:rFonts w:ascii="Times New Roman" w:hAnsi="Times New Roman" w:cs="Times New Roman"/>
          <w:sz w:val="28"/>
          <w:szCs w:val="28"/>
        </w:rPr>
        <w:t>настоящей Конкурсной документации</w:t>
      </w:r>
      <w:r w:rsidRPr="00AD063C">
        <w:rPr>
          <w:rFonts w:ascii="Times New Roman" w:hAnsi="Times New Roman" w:cs="Times New Roman"/>
          <w:sz w:val="28"/>
          <w:szCs w:val="28"/>
        </w:rPr>
        <w:t>.</w:t>
      </w:r>
    </w:p>
    <w:p w:rsidR="00550E4A" w:rsidRPr="00B638BB" w:rsidRDefault="00550E4A" w:rsidP="00B638BB">
      <w:pPr>
        <w:pStyle w:val="a3"/>
        <w:numPr>
          <w:ilvl w:val="1"/>
          <w:numId w:val="26"/>
        </w:numPr>
        <w:ind w:left="0" w:firstLine="567"/>
        <w:jc w:val="both"/>
        <w:rPr>
          <w:rFonts w:ascii="Times New Roman" w:hAnsi="Times New Roman" w:cs="Times New Roman"/>
          <w:sz w:val="28"/>
          <w:szCs w:val="28"/>
        </w:rPr>
      </w:pPr>
      <w:r w:rsidRPr="00B638BB">
        <w:rPr>
          <w:rFonts w:ascii="Times New Roman" w:hAnsi="Times New Roman" w:cs="Times New Roman"/>
          <w:sz w:val="28"/>
          <w:szCs w:val="28"/>
        </w:rPr>
        <w:t>К функциям Организатора открытого конкурса относится:</w:t>
      </w:r>
    </w:p>
    <w:p w:rsidR="00B638BB" w:rsidRDefault="00550E4A" w:rsidP="00B638BB">
      <w:pPr>
        <w:pStyle w:val="a3"/>
        <w:numPr>
          <w:ilvl w:val="2"/>
          <w:numId w:val="2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организация размещения извещения о п</w:t>
      </w:r>
      <w:r w:rsidR="00B638BB">
        <w:rPr>
          <w:rFonts w:ascii="Times New Roman" w:hAnsi="Times New Roman" w:cs="Times New Roman"/>
          <w:sz w:val="28"/>
          <w:szCs w:val="28"/>
        </w:rPr>
        <w:t>роведении открытого конкурса и К</w:t>
      </w:r>
      <w:r w:rsidRPr="003143B8">
        <w:rPr>
          <w:rFonts w:ascii="Times New Roman" w:hAnsi="Times New Roman" w:cs="Times New Roman"/>
          <w:sz w:val="28"/>
          <w:szCs w:val="28"/>
        </w:rPr>
        <w:t>онкурсной документации на официальном сайте;</w:t>
      </w:r>
    </w:p>
    <w:p w:rsidR="00550E4A" w:rsidRDefault="00550E4A" w:rsidP="00B638BB">
      <w:pPr>
        <w:pStyle w:val="a3"/>
        <w:numPr>
          <w:ilvl w:val="2"/>
          <w:numId w:val="26"/>
        </w:numPr>
        <w:ind w:left="0" w:firstLine="567"/>
        <w:jc w:val="both"/>
        <w:rPr>
          <w:rFonts w:ascii="Times New Roman" w:hAnsi="Times New Roman" w:cs="Times New Roman"/>
          <w:sz w:val="28"/>
          <w:szCs w:val="28"/>
        </w:rPr>
      </w:pPr>
      <w:r w:rsidRPr="00B638BB">
        <w:rPr>
          <w:rFonts w:ascii="Times New Roman" w:hAnsi="Times New Roman" w:cs="Times New Roman"/>
          <w:sz w:val="28"/>
          <w:szCs w:val="28"/>
        </w:rPr>
        <w:t>размещение информации об итогах открытого конкурса.</w:t>
      </w:r>
    </w:p>
    <w:p w:rsidR="007A50BA" w:rsidRPr="00B638BB" w:rsidRDefault="007A50BA" w:rsidP="007A50BA">
      <w:pPr>
        <w:pStyle w:val="a3"/>
        <w:ind w:left="567"/>
        <w:jc w:val="both"/>
        <w:rPr>
          <w:rFonts w:ascii="Times New Roman" w:hAnsi="Times New Roman" w:cs="Times New Roman"/>
          <w:sz w:val="28"/>
          <w:szCs w:val="28"/>
        </w:rPr>
      </w:pPr>
    </w:p>
    <w:p w:rsidR="00550E4A" w:rsidRPr="007A50BA" w:rsidRDefault="00550E4A" w:rsidP="007A50BA">
      <w:pPr>
        <w:pStyle w:val="a3"/>
        <w:numPr>
          <w:ilvl w:val="1"/>
          <w:numId w:val="26"/>
        </w:numPr>
        <w:ind w:left="0" w:firstLine="567"/>
        <w:jc w:val="both"/>
        <w:rPr>
          <w:rFonts w:ascii="Times New Roman" w:hAnsi="Times New Roman" w:cs="Times New Roman"/>
          <w:sz w:val="28"/>
          <w:szCs w:val="28"/>
        </w:rPr>
      </w:pPr>
      <w:r w:rsidRPr="007A50BA">
        <w:rPr>
          <w:rFonts w:ascii="Times New Roman" w:hAnsi="Times New Roman" w:cs="Times New Roman"/>
          <w:sz w:val="28"/>
          <w:szCs w:val="28"/>
        </w:rPr>
        <w:t>В извещении о проведении открытого конкурса указываются следующие сведения:</w:t>
      </w:r>
    </w:p>
    <w:p w:rsidR="00B638BB" w:rsidRDefault="00550E4A" w:rsidP="00B638BB">
      <w:pPr>
        <w:pStyle w:val="a3"/>
        <w:numPr>
          <w:ilvl w:val="2"/>
          <w:numId w:val="2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наименование, место нахождения, почтовый адрес и адрес электронной почты, номер контактного телефона Организатора открытого конкурса;</w:t>
      </w:r>
    </w:p>
    <w:p w:rsidR="00B638BB" w:rsidRDefault="00550E4A" w:rsidP="00B638BB">
      <w:pPr>
        <w:pStyle w:val="a3"/>
        <w:numPr>
          <w:ilvl w:val="2"/>
          <w:numId w:val="26"/>
        </w:numPr>
        <w:ind w:left="0" w:firstLine="567"/>
        <w:jc w:val="both"/>
        <w:rPr>
          <w:rFonts w:ascii="Times New Roman" w:hAnsi="Times New Roman" w:cs="Times New Roman"/>
          <w:sz w:val="28"/>
          <w:szCs w:val="28"/>
        </w:rPr>
      </w:pPr>
      <w:r w:rsidRPr="00B638BB">
        <w:rPr>
          <w:rFonts w:ascii="Times New Roman" w:hAnsi="Times New Roman" w:cs="Times New Roman"/>
          <w:sz w:val="28"/>
          <w:szCs w:val="28"/>
        </w:rPr>
        <w:t>предмет открытого конкурса;</w:t>
      </w:r>
    </w:p>
    <w:p w:rsidR="00B638BB" w:rsidRDefault="00550E4A" w:rsidP="00B638BB">
      <w:pPr>
        <w:pStyle w:val="a3"/>
        <w:numPr>
          <w:ilvl w:val="2"/>
          <w:numId w:val="26"/>
        </w:numPr>
        <w:ind w:left="0" w:firstLine="567"/>
        <w:jc w:val="both"/>
        <w:rPr>
          <w:rFonts w:ascii="Times New Roman" w:hAnsi="Times New Roman" w:cs="Times New Roman"/>
          <w:sz w:val="28"/>
          <w:szCs w:val="28"/>
        </w:rPr>
      </w:pPr>
      <w:r w:rsidRPr="00B638BB">
        <w:rPr>
          <w:rFonts w:ascii="Times New Roman" w:hAnsi="Times New Roman" w:cs="Times New Roman"/>
          <w:sz w:val="28"/>
          <w:szCs w:val="28"/>
        </w:rPr>
        <w:t xml:space="preserve">срок, место и порядок предоставления конкурсной документации, официальный сайт, на котором размещена </w:t>
      </w:r>
      <w:r w:rsidR="006336A0">
        <w:rPr>
          <w:rFonts w:ascii="Times New Roman" w:hAnsi="Times New Roman" w:cs="Times New Roman"/>
          <w:sz w:val="28"/>
          <w:szCs w:val="28"/>
        </w:rPr>
        <w:t>К</w:t>
      </w:r>
      <w:r w:rsidRPr="00B638BB">
        <w:rPr>
          <w:rFonts w:ascii="Times New Roman" w:hAnsi="Times New Roman" w:cs="Times New Roman"/>
          <w:sz w:val="28"/>
          <w:szCs w:val="28"/>
        </w:rPr>
        <w:t>онкурсная документация;</w:t>
      </w:r>
    </w:p>
    <w:p w:rsidR="00550E4A" w:rsidRPr="00B638BB" w:rsidRDefault="00550E4A" w:rsidP="00B638BB">
      <w:pPr>
        <w:pStyle w:val="a3"/>
        <w:numPr>
          <w:ilvl w:val="2"/>
          <w:numId w:val="26"/>
        </w:numPr>
        <w:ind w:left="0" w:firstLine="567"/>
        <w:jc w:val="both"/>
        <w:rPr>
          <w:rFonts w:ascii="Times New Roman" w:hAnsi="Times New Roman" w:cs="Times New Roman"/>
          <w:sz w:val="28"/>
          <w:szCs w:val="28"/>
        </w:rPr>
      </w:pPr>
      <w:r w:rsidRPr="00B638BB">
        <w:rPr>
          <w:rFonts w:ascii="Times New Roman" w:hAnsi="Times New Roman" w:cs="Times New Roman"/>
          <w:sz w:val="28"/>
          <w:szCs w:val="28"/>
        </w:rPr>
        <w:t>место, дата и время вскрытия конвертов с заявками, а также место и дата рассмотрения заявок и подведения итогов открытого конкурса.</w:t>
      </w:r>
    </w:p>
    <w:p w:rsidR="00B638BB" w:rsidRDefault="00550E4A" w:rsidP="00B638BB">
      <w:pPr>
        <w:pStyle w:val="a3"/>
        <w:numPr>
          <w:ilvl w:val="1"/>
          <w:numId w:val="2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 xml:space="preserve">Организатор открытого конкурса по собственной инициативе или в соответствии с </w:t>
      </w:r>
      <w:r w:rsidR="00D22FDE">
        <w:rPr>
          <w:rFonts w:ascii="Times New Roman" w:hAnsi="Times New Roman" w:cs="Times New Roman"/>
          <w:sz w:val="28"/>
          <w:szCs w:val="28"/>
        </w:rPr>
        <w:t xml:space="preserve">письменным </w:t>
      </w:r>
      <w:r w:rsidRPr="003143B8">
        <w:rPr>
          <w:rFonts w:ascii="Times New Roman" w:hAnsi="Times New Roman" w:cs="Times New Roman"/>
          <w:sz w:val="28"/>
          <w:szCs w:val="28"/>
        </w:rPr>
        <w:t xml:space="preserve">запросом любого заинтересованного лица вправе принять решение о внесении изменений в извещение о проведении открытого конкурса и (или) </w:t>
      </w:r>
      <w:r w:rsidR="006336A0">
        <w:rPr>
          <w:rFonts w:ascii="Times New Roman" w:hAnsi="Times New Roman" w:cs="Times New Roman"/>
          <w:sz w:val="28"/>
          <w:szCs w:val="28"/>
        </w:rPr>
        <w:t>К</w:t>
      </w:r>
      <w:r w:rsidRPr="003143B8">
        <w:rPr>
          <w:rFonts w:ascii="Times New Roman" w:hAnsi="Times New Roman" w:cs="Times New Roman"/>
          <w:sz w:val="28"/>
          <w:szCs w:val="28"/>
        </w:rPr>
        <w:t>онкурсную документацию, но не позднее, чем за 5 дней до даты окончания подачи заявок на участие в открытом конкурсе.</w:t>
      </w:r>
    </w:p>
    <w:p w:rsidR="00B638BB" w:rsidRDefault="00550E4A" w:rsidP="00B638BB">
      <w:pPr>
        <w:pStyle w:val="a3"/>
        <w:numPr>
          <w:ilvl w:val="1"/>
          <w:numId w:val="26"/>
        </w:numPr>
        <w:ind w:left="0" w:firstLine="567"/>
        <w:jc w:val="both"/>
        <w:rPr>
          <w:rFonts w:ascii="Times New Roman" w:hAnsi="Times New Roman" w:cs="Times New Roman"/>
          <w:sz w:val="28"/>
          <w:szCs w:val="28"/>
        </w:rPr>
      </w:pPr>
      <w:r w:rsidRPr="00B638BB">
        <w:rPr>
          <w:rFonts w:ascii="Times New Roman" w:hAnsi="Times New Roman" w:cs="Times New Roman"/>
          <w:sz w:val="28"/>
          <w:szCs w:val="28"/>
        </w:rPr>
        <w:t xml:space="preserve">Изменение предмета открытого конкурса не допускается. Иные изменения являются неотъемлемой частью извещения о проведении открытого конкурса и </w:t>
      </w:r>
      <w:r w:rsidR="006336A0">
        <w:rPr>
          <w:rFonts w:ascii="Times New Roman" w:hAnsi="Times New Roman" w:cs="Times New Roman"/>
          <w:sz w:val="28"/>
          <w:szCs w:val="28"/>
        </w:rPr>
        <w:t>К</w:t>
      </w:r>
      <w:r w:rsidRPr="00B638BB">
        <w:rPr>
          <w:rFonts w:ascii="Times New Roman" w:hAnsi="Times New Roman" w:cs="Times New Roman"/>
          <w:sz w:val="28"/>
          <w:szCs w:val="28"/>
        </w:rPr>
        <w:t xml:space="preserve">онкурсной документации и на них распространяются все указания, содержащиеся в </w:t>
      </w:r>
      <w:r w:rsidR="006336A0">
        <w:rPr>
          <w:rFonts w:ascii="Times New Roman" w:hAnsi="Times New Roman" w:cs="Times New Roman"/>
          <w:sz w:val="28"/>
          <w:szCs w:val="28"/>
        </w:rPr>
        <w:t>К</w:t>
      </w:r>
      <w:r w:rsidRPr="00B638BB">
        <w:rPr>
          <w:rFonts w:ascii="Times New Roman" w:hAnsi="Times New Roman" w:cs="Times New Roman"/>
          <w:sz w:val="28"/>
          <w:szCs w:val="28"/>
        </w:rPr>
        <w:t>онкурсной документации.</w:t>
      </w:r>
    </w:p>
    <w:p w:rsidR="00550E4A" w:rsidRPr="00B638BB" w:rsidRDefault="00550E4A" w:rsidP="00B638BB">
      <w:pPr>
        <w:pStyle w:val="a3"/>
        <w:numPr>
          <w:ilvl w:val="1"/>
          <w:numId w:val="26"/>
        </w:numPr>
        <w:ind w:left="0" w:firstLine="567"/>
        <w:jc w:val="both"/>
        <w:rPr>
          <w:rFonts w:ascii="Times New Roman" w:hAnsi="Times New Roman" w:cs="Times New Roman"/>
          <w:sz w:val="28"/>
          <w:szCs w:val="28"/>
        </w:rPr>
      </w:pPr>
      <w:r w:rsidRPr="00B638BB">
        <w:rPr>
          <w:rFonts w:ascii="Times New Roman" w:hAnsi="Times New Roman" w:cs="Times New Roman"/>
          <w:sz w:val="28"/>
          <w:szCs w:val="28"/>
        </w:rPr>
        <w:t xml:space="preserve">Организатор открытого конкурса несет ответственность за своевременность размещения на официальном сайте изменений, внесенных в извещение о проведении открытого конкурса и (или) </w:t>
      </w:r>
      <w:r w:rsidR="006336A0">
        <w:rPr>
          <w:rFonts w:ascii="Times New Roman" w:hAnsi="Times New Roman" w:cs="Times New Roman"/>
          <w:sz w:val="28"/>
          <w:szCs w:val="28"/>
        </w:rPr>
        <w:t>К</w:t>
      </w:r>
      <w:r w:rsidRPr="00B638BB">
        <w:rPr>
          <w:rFonts w:ascii="Times New Roman" w:hAnsi="Times New Roman" w:cs="Times New Roman"/>
          <w:sz w:val="28"/>
          <w:szCs w:val="28"/>
        </w:rPr>
        <w:t>онкурсную документацию.</w:t>
      </w:r>
    </w:p>
    <w:p w:rsidR="00550E4A" w:rsidRPr="003143B8" w:rsidRDefault="00550E4A" w:rsidP="00550E4A">
      <w:pPr>
        <w:pStyle w:val="a3"/>
        <w:ind w:firstLine="567"/>
        <w:jc w:val="both"/>
        <w:rPr>
          <w:rFonts w:ascii="Times New Roman" w:hAnsi="Times New Roman" w:cs="Times New Roman"/>
          <w:sz w:val="28"/>
          <w:szCs w:val="28"/>
        </w:rPr>
      </w:pPr>
      <w:r w:rsidRPr="003143B8">
        <w:rPr>
          <w:rFonts w:ascii="Times New Roman" w:hAnsi="Times New Roman" w:cs="Times New Roman"/>
          <w:sz w:val="28"/>
          <w:szCs w:val="28"/>
        </w:rPr>
        <w:t xml:space="preserve">Организатор открытого конкурса не несет ответственности в случае, если претендент не ознакомился с изменениями, внесенными в извещение о проведении открытого конкурса и (или) </w:t>
      </w:r>
      <w:r w:rsidR="006336A0">
        <w:rPr>
          <w:rFonts w:ascii="Times New Roman" w:hAnsi="Times New Roman" w:cs="Times New Roman"/>
          <w:sz w:val="28"/>
          <w:szCs w:val="28"/>
        </w:rPr>
        <w:t>К</w:t>
      </w:r>
      <w:r w:rsidRPr="003143B8">
        <w:rPr>
          <w:rFonts w:ascii="Times New Roman" w:hAnsi="Times New Roman" w:cs="Times New Roman"/>
          <w:sz w:val="28"/>
          <w:szCs w:val="28"/>
        </w:rPr>
        <w:t>онкурсную документацию.</w:t>
      </w:r>
    </w:p>
    <w:p w:rsidR="00550E4A" w:rsidRPr="003143B8" w:rsidRDefault="00550E4A" w:rsidP="00B638BB">
      <w:pPr>
        <w:pStyle w:val="a3"/>
        <w:numPr>
          <w:ilvl w:val="1"/>
          <w:numId w:val="2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Организатор открытого конкурса, разместивший на официальном сайте извещение о проведении открытого конкурса, вправе отказаться от проведения открытого конкурса не позднее чем за 5 рабочих дней до даты окончания срока подачи заявок.</w:t>
      </w:r>
    </w:p>
    <w:p w:rsidR="00550E4A" w:rsidRPr="003143B8" w:rsidRDefault="00550E4A" w:rsidP="00550E4A">
      <w:pPr>
        <w:pStyle w:val="a3"/>
        <w:ind w:firstLine="567"/>
        <w:jc w:val="both"/>
        <w:rPr>
          <w:rFonts w:ascii="Times New Roman" w:hAnsi="Times New Roman" w:cs="Times New Roman"/>
          <w:sz w:val="28"/>
          <w:szCs w:val="28"/>
        </w:rPr>
      </w:pPr>
      <w:r w:rsidRPr="003143B8">
        <w:rPr>
          <w:rFonts w:ascii="Times New Roman" w:hAnsi="Times New Roman" w:cs="Times New Roman"/>
          <w:sz w:val="28"/>
          <w:szCs w:val="28"/>
        </w:rPr>
        <w:t>Извещение об отказе от проведения открытого конкурса опубликовывается Организатором открытого конкурса на официальном сайте в течение 2 рабочих дней со дня принятия решения об отказе от проведения открытого конкурса.</w:t>
      </w:r>
    </w:p>
    <w:p w:rsidR="00550E4A" w:rsidRPr="003143B8" w:rsidRDefault="00550E4A" w:rsidP="00550E4A">
      <w:pPr>
        <w:pStyle w:val="a3"/>
        <w:ind w:firstLine="567"/>
        <w:jc w:val="both"/>
        <w:rPr>
          <w:rFonts w:ascii="Times New Roman" w:hAnsi="Times New Roman" w:cs="Times New Roman"/>
          <w:sz w:val="28"/>
          <w:szCs w:val="28"/>
        </w:rPr>
      </w:pPr>
      <w:r w:rsidRPr="003143B8">
        <w:rPr>
          <w:rFonts w:ascii="Times New Roman" w:hAnsi="Times New Roman" w:cs="Times New Roman"/>
          <w:sz w:val="28"/>
          <w:szCs w:val="28"/>
        </w:rPr>
        <w:t>В течение 2 рабочих дней со дня принятия решения об отказе от проведения открытого конкурса Организатором конкурса направляются соответствующие уведомления всем претендентам, подавшим заявки, по их адресам.</w:t>
      </w:r>
    </w:p>
    <w:p w:rsidR="00B638BB" w:rsidRDefault="00550E4A" w:rsidP="00B638BB">
      <w:pPr>
        <w:pStyle w:val="a3"/>
        <w:numPr>
          <w:ilvl w:val="1"/>
          <w:numId w:val="2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 xml:space="preserve">Организатор открытого конкурса может продлить срок подачи заявок путем внесения изменения в </w:t>
      </w:r>
      <w:r w:rsidR="006336A0">
        <w:rPr>
          <w:rFonts w:ascii="Times New Roman" w:hAnsi="Times New Roman" w:cs="Times New Roman"/>
          <w:sz w:val="28"/>
          <w:szCs w:val="28"/>
        </w:rPr>
        <w:t>К</w:t>
      </w:r>
      <w:r w:rsidRPr="003143B8">
        <w:rPr>
          <w:rFonts w:ascii="Times New Roman" w:hAnsi="Times New Roman" w:cs="Times New Roman"/>
          <w:sz w:val="28"/>
          <w:szCs w:val="28"/>
        </w:rPr>
        <w:t>онкурсную документацию. В этом случае срок действия прав и обязанностей Организатора открытого конкурса и претендентов продлевается с учетом измененной окончательной даты.</w:t>
      </w:r>
    </w:p>
    <w:p w:rsidR="00550E4A" w:rsidRPr="00B638BB" w:rsidRDefault="00550E4A" w:rsidP="00B638BB">
      <w:pPr>
        <w:pStyle w:val="a3"/>
        <w:numPr>
          <w:ilvl w:val="1"/>
          <w:numId w:val="26"/>
        </w:numPr>
        <w:ind w:left="0" w:firstLine="567"/>
        <w:jc w:val="both"/>
        <w:rPr>
          <w:rFonts w:ascii="Times New Roman" w:hAnsi="Times New Roman" w:cs="Times New Roman"/>
          <w:sz w:val="28"/>
          <w:szCs w:val="28"/>
        </w:rPr>
      </w:pPr>
      <w:r w:rsidRPr="00B638BB">
        <w:rPr>
          <w:rFonts w:ascii="Times New Roman" w:hAnsi="Times New Roman" w:cs="Times New Roman"/>
          <w:sz w:val="28"/>
          <w:szCs w:val="28"/>
        </w:rPr>
        <w:t>Заявки, поступившие после истечения срока приема заявок, указанного в извещении о проведении открытого конкурса, не регистрируются и не рассматриваются.</w:t>
      </w:r>
    </w:p>
    <w:p w:rsidR="00550E4A" w:rsidRPr="003143B8" w:rsidRDefault="00550E4A" w:rsidP="00550E4A">
      <w:pPr>
        <w:pStyle w:val="a3"/>
        <w:ind w:firstLine="567"/>
        <w:jc w:val="both"/>
        <w:rPr>
          <w:rFonts w:ascii="Times New Roman" w:hAnsi="Times New Roman" w:cs="Times New Roman"/>
          <w:sz w:val="28"/>
          <w:szCs w:val="28"/>
        </w:rPr>
      </w:pPr>
      <w:r w:rsidRPr="003143B8">
        <w:rPr>
          <w:rFonts w:ascii="Times New Roman" w:hAnsi="Times New Roman" w:cs="Times New Roman"/>
          <w:sz w:val="28"/>
          <w:szCs w:val="28"/>
        </w:rPr>
        <w:t>Документы, непосредственно касающиеся проведения открытого конкурса и поступившие к Организатору открытого конкурса в указанный в объявлении о проведении конкурса срок от предприятий, учреждений и организаций, не являющимися претендентами, подаются на рассмотрение комиссии.</w:t>
      </w:r>
    </w:p>
    <w:p w:rsidR="00550E4A" w:rsidRPr="003143B8" w:rsidRDefault="00550E4A" w:rsidP="00B638BB">
      <w:pPr>
        <w:pStyle w:val="a3"/>
        <w:numPr>
          <w:ilvl w:val="1"/>
          <w:numId w:val="2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Конверты с заявками вскрываются Конкурсной комиссией в присутствии претендентов, пожелавших принять в этом участие.</w:t>
      </w:r>
    </w:p>
    <w:p w:rsidR="00550E4A" w:rsidRPr="003143B8" w:rsidRDefault="00550E4A" w:rsidP="00550E4A">
      <w:pPr>
        <w:pStyle w:val="a3"/>
        <w:ind w:firstLine="567"/>
        <w:jc w:val="both"/>
        <w:rPr>
          <w:rFonts w:ascii="Times New Roman" w:hAnsi="Times New Roman" w:cs="Times New Roman"/>
          <w:sz w:val="28"/>
          <w:szCs w:val="28"/>
        </w:rPr>
      </w:pPr>
      <w:r w:rsidRPr="003143B8">
        <w:rPr>
          <w:rFonts w:ascii="Times New Roman" w:hAnsi="Times New Roman" w:cs="Times New Roman"/>
          <w:sz w:val="28"/>
          <w:szCs w:val="28"/>
        </w:rPr>
        <w:t xml:space="preserve">Наименование (для юридического лица), фамилия, имя, отчество (для </w:t>
      </w:r>
      <w:r w:rsidRPr="003143B8">
        <w:rPr>
          <w:rFonts w:ascii="Times New Roman" w:hAnsi="Times New Roman" w:cs="Times New Roman"/>
          <w:spacing w:val="-2"/>
          <w:sz w:val="28"/>
          <w:szCs w:val="28"/>
        </w:rPr>
        <w:t>физического лица, зарегистрированного</w:t>
      </w:r>
      <w:r w:rsidR="00B638BB">
        <w:rPr>
          <w:rFonts w:ascii="Times New Roman" w:hAnsi="Times New Roman" w:cs="Times New Roman"/>
          <w:sz w:val="28"/>
          <w:szCs w:val="28"/>
        </w:rPr>
        <w:t xml:space="preserve"> </w:t>
      </w:r>
      <w:r w:rsidRPr="003143B8">
        <w:rPr>
          <w:rFonts w:ascii="Times New Roman" w:hAnsi="Times New Roman" w:cs="Times New Roman"/>
          <w:sz w:val="28"/>
          <w:szCs w:val="28"/>
        </w:rPr>
        <w:t xml:space="preserve">в </w:t>
      </w:r>
      <w:r w:rsidRPr="003143B8">
        <w:rPr>
          <w:rFonts w:ascii="Times New Roman" w:hAnsi="Times New Roman" w:cs="Times New Roman"/>
          <w:spacing w:val="-2"/>
          <w:sz w:val="28"/>
          <w:szCs w:val="28"/>
        </w:rPr>
        <w:t xml:space="preserve">качестве индивидуального </w:t>
      </w:r>
      <w:r w:rsidRPr="003143B8">
        <w:rPr>
          <w:rFonts w:ascii="Times New Roman" w:hAnsi="Times New Roman" w:cs="Times New Roman"/>
          <w:sz w:val="28"/>
          <w:szCs w:val="28"/>
        </w:rPr>
        <w:t>предпринимателя), адрес и условия заявки каждого претендента, конверт с заявкой, который вскрывается, объявляется лицам, присутствующим при вскрытии конвертов с заявками, и заносится в протокол заседания комиссии (в отношении участников договора простого товарищества указанные в настоящем пункте сведения объявляются относительно всех участников договора простого товарищества).</w:t>
      </w:r>
    </w:p>
    <w:p w:rsidR="00550E4A" w:rsidRPr="003143B8" w:rsidRDefault="00550E4A" w:rsidP="00B638BB">
      <w:pPr>
        <w:pStyle w:val="a3"/>
        <w:numPr>
          <w:ilvl w:val="1"/>
          <w:numId w:val="2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 xml:space="preserve">Любое заинтересованное лицо вправе направить в письменной форме Организатору открытого конкурса запрос о разъяснении положений </w:t>
      </w:r>
      <w:r w:rsidR="006336A0">
        <w:rPr>
          <w:rFonts w:ascii="Times New Roman" w:hAnsi="Times New Roman" w:cs="Times New Roman"/>
          <w:sz w:val="28"/>
          <w:szCs w:val="28"/>
        </w:rPr>
        <w:t>К</w:t>
      </w:r>
      <w:r w:rsidRPr="003143B8">
        <w:rPr>
          <w:rFonts w:ascii="Times New Roman" w:hAnsi="Times New Roman" w:cs="Times New Roman"/>
          <w:sz w:val="28"/>
          <w:szCs w:val="28"/>
        </w:rPr>
        <w:t xml:space="preserve">онкурсной документации по форме согласно Приложению № </w:t>
      </w:r>
      <w:r w:rsidR="00B638BB">
        <w:rPr>
          <w:rFonts w:ascii="Times New Roman" w:hAnsi="Times New Roman" w:cs="Times New Roman"/>
          <w:sz w:val="28"/>
          <w:szCs w:val="28"/>
        </w:rPr>
        <w:t>2</w:t>
      </w:r>
      <w:r w:rsidRPr="003143B8">
        <w:rPr>
          <w:rFonts w:ascii="Times New Roman" w:hAnsi="Times New Roman" w:cs="Times New Roman"/>
          <w:sz w:val="28"/>
          <w:szCs w:val="28"/>
        </w:rPr>
        <w:t xml:space="preserve"> к </w:t>
      </w:r>
      <w:r w:rsidR="003143B8" w:rsidRPr="003143B8">
        <w:rPr>
          <w:rFonts w:ascii="Times New Roman" w:hAnsi="Times New Roman" w:cs="Times New Roman"/>
          <w:sz w:val="28"/>
          <w:szCs w:val="28"/>
        </w:rPr>
        <w:t>настоящей Конкурсной документации</w:t>
      </w:r>
      <w:r w:rsidRPr="003143B8">
        <w:rPr>
          <w:rFonts w:ascii="Times New Roman" w:hAnsi="Times New Roman" w:cs="Times New Roman"/>
          <w:sz w:val="28"/>
          <w:szCs w:val="28"/>
        </w:rPr>
        <w:t>.</w:t>
      </w:r>
    </w:p>
    <w:p w:rsidR="00BC3022" w:rsidRDefault="00550E4A" w:rsidP="00BC3022">
      <w:pPr>
        <w:pStyle w:val="a3"/>
        <w:ind w:firstLine="567"/>
        <w:jc w:val="both"/>
        <w:rPr>
          <w:rFonts w:ascii="Times New Roman" w:hAnsi="Times New Roman" w:cs="Times New Roman"/>
          <w:sz w:val="28"/>
          <w:szCs w:val="28"/>
        </w:rPr>
      </w:pPr>
      <w:r w:rsidRPr="003143B8">
        <w:rPr>
          <w:rFonts w:ascii="Times New Roman" w:hAnsi="Times New Roman" w:cs="Times New Roman"/>
          <w:sz w:val="28"/>
          <w:szCs w:val="28"/>
        </w:rPr>
        <w:t xml:space="preserve">В течение 5 рабочих дней со дня поступления указанного запроса Организатор открытого конкурса обязан направить в письменной форме разъяснение положений </w:t>
      </w:r>
      <w:r w:rsidR="006336A0">
        <w:rPr>
          <w:rFonts w:ascii="Times New Roman" w:hAnsi="Times New Roman" w:cs="Times New Roman"/>
          <w:sz w:val="28"/>
          <w:szCs w:val="28"/>
        </w:rPr>
        <w:t>К</w:t>
      </w:r>
      <w:r w:rsidRPr="003143B8">
        <w:rPr>
          <w:rFonts w:ascii="Times New Roman" w:hAnsi="Times New Roman" w:cs="Times New Roman"/>
          <w:sz w:val="28"/>
          <w:szCs w:val="28"/>
        </w:rPr>
        <w:t>онкурсной документации, если указанный запрос поступил к Организатору открытого конкурса не позднее чем за 5 рабочих дней до дня окончания срока подачи заявок на участие в открытом конкурсе. Днем поступления запроса считается день регистрации запроса Организатором открытого конкурса. Течение срока на подготовку и направление разъяснений начинается на следующий рабочий день после дня поступления запроса Организатору открытого конкурса.</w:t>
      </w:r>
    </w:p>
    <w:p w:rsidR="00BC3022" w:rsidRDefault="00BC3022" w:rsidP="00BC3022">
      <w:pPr>
        <w:pStyle w:val="a3"/>
        <w:ind w:firstLine="567"/>
        <w:jc w:val="both"/>
        <w:rPr>
          <w:rFonts w:ascii="Times New Roman" w:hAnsi="Times New Roman" w:cs="Times New Roman"/>
          <w:sz w:val="28"/>
          <w:szCs w:val="28"/>
        </w:rPr>
      </w:pPr>
    </w:p>
    <w:p w:rsidR="00550E4A" w:rsidRPr="003143B8" w:rsidRDefault="00550E4A" w:rsidP="00BC3022">
      <w:pPr>
        <w:pStyle w:val="a3"/>
        <w:numPr>
          <w:ilvl w:val="0"/>
          <w:numId w:val="26"/>
        </w:numPr>
        <w:jc w:val="center"/>
        <w:rPr>
          <w:rFonts w:ascii="Times New Roman" w:hAnsi="Times New Roman" w:cs="Times New Roman"/>
          <w:b/>
          <w:sz w:val="28"/>
          <w:szCs w:val="28"/>
        </w:rPr>
      </w:pPr>
      <w:r w:rsidRPr="003143B8">
        <w:rPr>
          <w:rFonts w:ascii="Times New Roman" w:hAnsi="Times New Roman" w:cs="Times New Roman"/>
          <w:b/>
          <w:sz w:val="28"/>
          <w:szCs w:val="28"/>
        </w:rPr>
        <w:t>Порядок подачи</w:t>
      </w:r>
      <w:r w:rsidR="00700BB5">
        <w:rPr>
          <w:rFonts w:ascii="Times New Roman" w:hAnsi="Times New Roman" w:cs="Times New Roman"/>
          <w:b/>
          <w:sz w:val="28"/>
          <w:szCs w:val="28"/>
        </w:rPr>
        <w:t>, изменения и отзыва</w:t>
      </w:r>
      <w:r w:rsidRPr="003143B8">
        <w:rPr>
          <w:rFonts w:ascii="Times New Roman" w:hAnsi="Times New Roman" w:cs="Times New Roman"/>
          <w:b/>
          <w:sz w:val="28"/>
          <w:szCs w:val="28"/>
        </w:rPr>
        <w:t xml:space="preserve"> заявок на участие</w:t>
      </w:r>
    </w:p>
    <w:p w:rsidR="00550E4A" w:rsidRPr="003143B8" w:rsidRDefault="00550E4A" w:rsidP="00550E4A">
      <w:pPr>
        <w:pStyle w:val="a3"/>
        <w:ind w:firstLine="567"/>
        <w:jc w:val="center"/>
        <w:rPr>
          <w:rFonts w:ascii="Times New Roman" w:hAnsi="Times New Roman" w:cs="Times New Roman"/>
          <w:b/>
          <w:sz w:val="28"/>
          <w:szCs w:val="28"/>
        </w:rPr>
      </w:pPr>
      <w:r w:rsidRPr="003143B8">
        <w:rPr>
          <w:rFonts w:ascii="Times New Roman" w:hAnsi="Times New Roman" w:cs="Times New Roman"/>
          <w:b/>
          <w:sz w:val="28"/>
          <w:szCs w:val="28"/>
        </w:rPr>
        <w:t>в открытом конкурсе</w:t>
      </w:r>
    </w:p>
    <w:p w:rsidR="00550E4A" w:rsidRPr="003143B8" w:rsidRDefault="00550E4A" w:rsidP="00550E4A">
      <w:pPr>
        <w:pStyle w:val="a3"/>
        <w:ind w:firstLine="567"/>
        <w:jc w:val="center"/>
        <w:rPr>
          <w:rFonts w:ascii="Times New Roman" w:hAnsi="Times New Roman" w:cs="Times New Roman"/>
          <w:b/>
          <w:sz w:val="28"/>
          <w:szCs w:val="28"/>
        </w:rPr>
      </w:pPr>
    </w:p>
    <w:p w:rsidR="00550E4A" w:rsidRPr="003143B8" w:rsidRDefault="00550E4A" w:rsidP="00B638BB">
      <w:pPr>
        <w:pStyle w:val="a3"/>
        <w:numPr>
          <w:ilvl w:val="1"/>
          <w:numId w:val="26"/>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sz w:val="28"/>
          <w:szCs w:val="28"/>
          <w:lang w:eastAsia="ru-RU"/>
        </w:rPr>
        <w:t xml:space="preserve">Заявки на участие в открытом конкурсе представляются по форме и в порядке, которые указаны в </w:t>
      </w:r>
      <w:r w:rsidR="00E62AEB">
        <w:rPr>
          <w:rFonts w:ascii="Times New Roman" w:hAnsi="Times New Roman" w:cs="Times New Roman"/>
          <w:sz w:val="28"/>
          <w:szCs w:val="28"/>
          <w:lang w:eastAsia="ru-RU"/>
        </w:rPr>
        <w:t>К</w:t>
      </w:r>
      <w:r w:rsidRPr="003143B8">
        <w:rPr>
          <w:rFonts w:ascii="Times New Roman" w:hAnsi="Times New Roman" w:cs="Times New Roman"/>
          <w:sz w:val="28"/>
          <w:szCs w:val="28"/>
          <w:lang w:eastAsia="ru-RU"/>
        </w:rPr>
        <w:t xml:space="preserve">онкурсной документации, а также по адресу </w:t>
      </w:r>
      <w:r w:rsidR="00A440D0">
        <w:rPr>
          <w:rFonts w:ascii="Times New Roman" w:hAnsi="Times New Roman" w:cs="Times New Roman"/>
          <w:sz w:val="28"/>
          <w:szCs w:val="28"/>
          <w:lang w:eastAsia="ru-RU"/>
        </w:rPr>
        <w:t xml:space="preserve">места </w:t>
      </w:r>
      <w:r w:rsidR="00A440D0" w:rsidRPr="003422D2">
        <w:rPr>
          <w:rFonts w:ascii="Times New Roman" w:hAnsi="Times New Roman" w:cs="Times New Roman"/>
          <w:sz w:val="28"/>
          <w:szCs w:val="28"/>
        </w:rPr>
        <w:t>приема конкурсных заявок на участие в открытом конкурсе</w:t>
      </w:r>
      <w:r w:rsidR="00A440D0" w:rsidRPr="003143B8">
        <w:rPr>
          <w:rFonts w:ascii="Times New Roman" w:hAnsi="Times New Roman" w:cs="Times New Roman"/>
          <w:sz w:val="28"/>
          <w:szCs w:val="28"/>
          <w:lang w:eastAsia="ru-RU"/>
        </w:rPr>
        <w:t xml:space="preserve"> </w:t>
      </w:r>
      <w:r w:rsidRPr="003143B8">
        <w:rPr>
          <w:rFonts w:ascii="Times New Roman" w:hAnsi="Times New Roman" w:cs="Times New Roman"/>
          <w:sz w:val="28"/>
          <w:szCs w:val="28"/>
          <w:lang w:eastAsia="ru-RU"/>
        </w:rPr>
        <w:t>и до истечения сроков, которые указаны в извещении о проведении открытого конкурса.</w:t>
      </w:r>
    </w:p>
    <w:p w:rsidR="00550E4A" w:rsidRPr="003143B8" w:rsidRDefault="00550E4A" w:rsidP="00406022">
      <w:pPr>
        <w:pStyle w:val="a3"/>
        <w:ind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 xml:space="preserve">Для участия в открытом конкурсе претендент подает отдельно на каждый объект (лот) открытого конкурса заявку по форме согласно Приложению № </w:t>
      </w:r>
      <w:r w:rsidR="00B638BB">
        <w:rPr>
          <w:rFonts w:ascii="Times New Roman" w:hAnsi="Times New Roman" w:cs="Times New Roman"/>
          <w:color w:val="000000"/>
          <w:sz w:val="28"/>
          <w:szCs w:val="28"/>
          <w:lang w:eastAsia="ru-RU"/>
        </w:rPr>
        <w:t>3</w:t>
      </w:r>
      <w:r w:rsidRPr="003143B8">
        <w:rPr>
          <w:rFonts w:ascii="Times New Roman" w:hAnsi="Times New Roman" w:cs="Times New Roman"/>
          <w:color w:val="000000"/>
          <w:sz w:val="28"/>
          <w:szCs w:val="28"/>
          <w:lang w:eastAsia="ru-RU"/>
        </w:rPr>
        <w:t xml:space="preserve"> к </w:t>
      </w:r>
      <w:r w:rsidR="003143B8" w:rsidRPr="003143B8">
        <w:rPr>
          <w:rFonts w:ascii="Times New Roman" w:hAnsi="Times New Roman" w:cs="Times New Roman"/>
          <w:sz w:val="28"/>
          <w:szCs w:val="28"/>
        </w:rPr>
        <w:t>настоящей Конкурсной документации</w:t>
      </w:r>
      <w:r w:rsidRPr="003143B8">
        <w:rPr>
          <w:rFonts w:ascii="Times New Roman" w:hAnsi="Times New Roman" w:cs="Times New Roman"/>
          <w:color w:val="000000"/>
          <w:sz w:val="28"/>
          <w:szCs w:val="28"/>
          <w:lang w:eastAsia="ru-RU"/>
        </w:rPr>
        <w:t>.</w:t>
      </w:r>
    </w:p>
    <w:p w:rsidR="00550E4A" w:rsidRPr="003143B8" w:rsidRDefault="00550E4A" w:rsidP="00B638BB">
      <w:pPr>
        <w:pStyle w:val="a3"/>
        <w:numPr>
          <w:ilvl w:val="1"/>
          <w:numId w:val="26"/>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Документы в составе заявки должны быть разделены претендентом на части.</w:t>
      </w:r>
    </w:p>
    <w:p w:rsidR="00550E4A" w:rsidRPr="003143B8" w:rsidRDefault="00550E4A" w:rsidP="009115BD">
      <w:pPr>
        <w:pStyle w:val="a3"/>
        <w:numPr>
          <w:ilvl w:val="2"/>
          <w:numId w:val="26"/>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В составе «Части 1» для участия в открытом конкурсе претендент представляет следующие документы:</w:t>
      </w:r>
    </w:p>
    <w:p w:rsidR="009115BD" w:rsidRDefault="00550E4A" w:rsidP="009115BD">
      <w:pPr>
        <w:pStyle w:val="a3"/>
        <w:numPr>
          <w:ilvl w:val="0"/>
          <w:numId w:val="29"/>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опись документов, предоставляемых в составе «Части 1»;</w:t>
      </w:r>
    </w:p>
    <w:p w:rsidR="009115BD" w:rsidRDefault="00550E4A" w:rsidP="009115BD">
      <w:pPr>
        <w:pStyle w:val="a3"/>
        <w:numPr>
          <w:ilvl w:val="0"/>
          <w:numId w:val="29"/>
        </w:numPr>
        <w:ind w:left="0" w:firstLine="567"/>
        <w:jc w:val="both"/>
        <w:rPr>
          <w:rFonts w:ascii="Times New Roman" w:hAnsi="Times New Roman" w:cs="Times New Roman"/>
          <w:color w:val="000000"/>
          <w:sz w:val="28"/>
          <w:szCs w:val="28"/>
          <w:lang w:eastAsia="ru-RU"/>
        </w:rPr>
      </w:pPr>
      <w:r w:rsidRPr="009115BD">
        <w:rPr>
          <w:rFonts w:ascii="Times New Roman" w:hAnsi="Times New Roman" w:cs="Times New Roman"/>
          <w:color w:val="000000"/>
          <w:sz w:val="28"/>
          <w:szCs w:val="28"/>
          <w:lang w:eastAsia="ru-RU"/>
        </w:rPr>
        <w:t xml:space="preserve">конкурсную заявку по форме, согласно Приложению № </w:t>
      </w:r>
      <w:r w:rsidR="009115BD">
        <w:rPr>
          <w:rFonts w:ascii="Times New Roman" w:hAnsi="Times New Roman" w:cs="Times New Roman"/>
          <w:color w:val="000000"/>
          <w:sz w:val="28"/>
          <w:szCs w:val="28"/>
          <w:lang w:eastAsia="ru-RU"/>
        </w:rPr>
        <w:t>3</w:t>
      </w:r>
      <w:r w:rsidRPr="009115BD">
        <w:rPr>
          <w:rFonts w:ascii="Times New Roman" w:hAnsi="Times New Roman" w:cs="Times New Roman"/>
          <w:color w:val="000000"/>
          <w:sz w:val="28"/>
          <w:szCs w:val="28"/>
          <w:lang w:eastAsia="ru-RU"/>
        </w:rPr>
        <w:t xml:space="preserve"> к </w:t>
      </w:r>
      <w:r w:rsidR="003143B8" w:rsidRPr="009115BD">
        <w:rPr>
          <w:rFonts w:ascii="Times New Roman" w:hAnsi="Times New Roman" w:cs="Times New Roman"/>
          <w:sz w:val="28"/>
          <w:szCs w:val="28"/>
        </w:rPr>
        <w:t>настоящей Конкурсной документации</w:t>
      </w:r>
      <w:r w:rsidRPr="009115BD">
        <w:rPr>
          <w:rFonts w:ascii="Times New Roman" w:hAnsi="Times New Roman" w:cs="Times New Roman"/>
          <w:color w:val="000000"/>
          <w:sz w:val="28"/>
          <w:szCs w:val="28"/>
          <w:lang w:eastAsia="ru-RU"/>
        </w:rPr>
        <w:t>;</w:t>
      </w:r>
    </w:p>
    <w:p w:rsidR="009115BD" w:rsidRDefault="00550E4A" w:rsidP="009115BD">
      <w:pPr>
        <w:pStyle w:val="a3"/>
        <w:numPr>
          <w:ilvl w:val="0"/>
          <w:numId w:val="29"/>
        </w:numPr>
        <w:ind w:left="0" w:firstLine="567"/>
        <w:jc w:val="both"/>
        <w:rPr>
          <w:rFonts w:ascii="Times New Roman" w:hAnsi="Times New Roman" w:cs="Times New Roman"/>
          <w:color w:val="000000"/>
          <w:sz w:val="28"/>
          <w:szCs w:val="28"/>
          <w:lang w:eastAsia="ru-RU"/>
        </w:rPr>
      </w:pPr>
      <w:r w:rsidRPr="009115BD">
        <w:rPr>
          <w:rFonts w:ascii="Times New Roman" w:hAnsi="Times New Roman" w:cs="Times New Roman"/>
          <w:color w:val="000000"/>
          <w:sz w:val="28"/>
          <w:szCs w:val="28"/>
          <w:lang w:eastAsia="ru-RU"/>
        </w:rPr>
        <w:t xml:space="preserve">сведения об участнике конкурса, заполненные по форме, согласно Приложению № </w:t>
      </w:r>
      <w:r w:rsidR="009115BD">
        <w:rPr>
          <w:rFonts w:ascii="Times New Roman" w:hAnsi="Times New Roman" w:cs="Times New Roman"/>
          <w:color w:val="000000"/>
          <w:sz w:val="28"/>
          <w:szCs w:val="28"/>
          <w:lang w:eastAsia="ru-RU"/>
        </w:rPr>
        <w:t>4</w:t>
      </w:r>
      <w:r w:rsidRPr="009115BD">
        <w:rPr>
          <w:rFonts w:ascii="Times New Roman" w:hAnsi="Times New Roman" w:cs="Times New Roman"/>
          <w:color w:val="000000"/>
          <w:sz w:val="28"/>
          <w:szCs w:val="28"/>
          <w:lang w:eastAsia="ru-RU"/>
        </w:rPr>
        <w:t xml:space="preserve"> к </w:t>
      </w:r>
      <w:r w:rsidR="003143B8" w:rsidRPr="009115BD">
        <w:rPr>
          <w:rFonts w:ascii="Times New Roman" w:hAnsi="Times New Roman" w:cs="Times New Roman"/>
          <w:sz w:val="28"/>
          <w:szCs w:val="28"/>
        </w:rPr>
        <w:t>настоящей Конкурсной документации</w:t>
      </w:r>
      <w:r w:rsidRPr="009115BD">
        <w:rPr>
          <w:rFonts w:ascii="Times New Roman" w:hAnsi="Times New Roman" w:cs="Times New Roman"/>
          <w:color w:val="000000"/>
          <w:sz w:val="28"/>
          <w:szCs w:val="28"/>
          <w:lang w:eastAsia="ru-RU"/>
        </w:rPr>
        <w:t>;</w:t>
      </w:r>
    </w:p>
    <w:p w:rsidR="009115BD" w:rsidRDefault="00550E4A" w:rsidP="009115BD">
      <w:pPr>
        <w:pStyle w:val="a3"/>
        <w:numPr>
          <w:ilvl w:val="0"/>
          <w:numId w:val="29"/>
        </w:numPr>
        <w:ind w:left="0" w:firstLine="567"/>
        <w:jc w:val="both"/>
        <w:rPr>
          <w:rFonts w:ascii="Times New Roman" w:hAnsi="Times New Roman" w:cs="Times New Roman"/>
          <w:color w:val="000000"/>
          <w:sz w:val="28"/>
          <w:szCs w:val="28"/>
          <w:lang w:eastAsia="ru-RU"/>
        </w:rPr>
      </w:pPr>
      <w:r w:rsidRPr="009115BD">
        <w:rPr>
          <w:rFonts w:ascii="Times New Roman" w:hAnsi="Times New Roman" w:cs="Times New Roman"/>
          <w:color w:val="000000"/>
          <w:sz w:val="28"/>
          <w:szCs w:val="28"/>
          <w:lang w:eastAsia="ru-RU"/>
        </w:rPr>
        <w:t>копию действующей лицензии претендента на осуществление перевозок пассажиров автомобильным транспортом;</w:t>
      </w:r>
    </w:p>
    <w:p w:rsidR="009115BD" w:rsidRDefault="00550E4A" w:rsidP="009115BD">
      <w:pPr>
        <w:pStyle w:val="a3"/>
        <w:numPr>
          <w:ilvl w:val="0"/>
          <w:numId w:val="29"/>
        </w:numPr>
        <w:ind w:left="0" w:firstLine="567"/>
        <w:jc w:val="both"/>
        <w:rPr>
          <w:rFonts w:ascii="Times New Roman" w:hAnsi="Times New Roman" w:cs="Times New Roman"/>
          <w:color w:val="000000"/>
          <w:sz w:val="28"/>
          <w:szCs w:val="28"/>
          <w:lang w:eastAsia="ru-RU"/>
        </w:rPr>
      </w:pPr>
      <w:r w:rsidRPr="009115BD">
        <w:rPr>
          <w:rFonts w:ascii="Times New Roman" w:hAnsi="Times New Roman" w:cs="Times New Roman"/>
          <w:color w:val="000000"/>
          <w:sz w:val="28"/>
          <w:szCs w:val="28"/>
          <w:lang w:eastAsia="ru-RU"/>
        </w:rPr>
        <w:t>выписку из единого государственного реестра юридических лиц или Выписку из единого государственного реестра индивидуальных предпринимателей, которая должна быть получена не позднее 30 календарных дней до даты публикации извещения о проведении настоящего Конкурса (для участников договора простого товарищества – в отношении каждого участника);</w:t>
      </w:r>
    </w:p>
    <w:p w:rsidR="009115BD" w:rsidRDefault="00550E4A" w:rsidP="009115BD">
      <w:pPr>
        <w:pStyle w:val="a3"/>
        <w:numPr>
          <w:ilvl w:val="0"/>
          <w:numId w:val="29"/>
        </w:numPr>
        <w:ind w:left="0" w:firstLine="567"/>
        <w:jc w:val="both"/>
        <w:rPr>
          <w:rFonts w:ascii="Times New Roman" w:hAnsi="Times New Roman" w:cs="Times New Roman"/>
          <w:color w:val="000000"/>
          <w:sz w:val="28"/>
          <w:szCs w:val="28"/>
          <w:lang w:eastAsia="ru-RU"/>
        </w:rPr>
      </w:pPr>
      <w:r w:rsidRPr="009115BD">
        <w:rPr>
          <w:rFonts w:ascii="Times New Roman" w:hAnsi="Times New Roman" w:cs="Times New Roman"/>
          <w:color w:val="000000"/>
          <w:sz w:val="28"/>
          <w:szCs w:val="28"/>
          <w:lang w:eastAsia="ru-RU"/>
        </w:rPr>
        <w:t>нотариально заверенные копии учредительных документов претендента (для юридических лиц) (для участников простого товарищества – в отношении каждого участника);</w:t>
      </w:r>
    </w:p>
    <w:p w:rsidR="009115BD" w:rsidRDefault="00550E4A" w:rsidP="009115BD">
      <w:pPr>
        <w:pStyle w:val="a3"/>
        <w:numPr>
          <w:ilvl w:val="0"/>
          <w:numId w:val="29"/>
        </w:numPr>
        <w:ind w:left="0" w:firstLine="567"/>
        <w:jc w:val="both"/>
        <w:rPr>
          <w:rFonts w:ascii="Times New Roman" w:hAnsi="Times New Roman" w:cs="Times New Roman"/>
          <w:color w:val="000000"/>
          <w:sz w:val="28"/>
          <w:szCs w:val="28"/>
          <w:lang w:eastAsia="ru-RU"/>
        </w:rPr>
      </w:pPr>
      <w:r w:rsidRPr="009115BD">
        <w:rPr>
          <w:rFonts w:ascii="Times New Roman" w:hAnsi="Times New Roman" w:cs="Times New Roman"/>
          <w:color w:val="000000"/>
          <w:sz w:val="28"/>
          <w:szCs w:val="28"/>
          <w:lang w:eastAsia="ru-RU"/>
        </w:rPr>
        <w:t>справку, подтверждающую, что претендент не находится в процессе ликвидации (для юридических лиц), в отношении претендента отсутствует решение о признании банкротом, не открыто конкурсное производство, имущество претендента не арестовано, экономическая деятельность не приостановлена, подписанная руководителем и главным бухгалтером претендента и заверенная круглой печатью претендента (для участников договора простого товарищества – в отношении каждого участника);</w:t>
      </w:r>
    </w:p>
    <w:p w:rsidR="009115BD" w:rsidRDefault="00550E4A" w:rsidP="009115BD">
      <w:pPr>
        <w:pStyle w:val="a3"/>
        <w:numPr>
          <w:ilvl w:val="0"/>
          <w:numId w:val="29"/>
        </w:numPr>
        <w:ind w:left="0" w:firstLine="567"/>
        <w:jc w:val="both"/>
        <w:rPr>
          <w:rFonts w:ascii="Times New Roman" w:hAnsi="Times New Roman" w:cs="Times New Roman"/>
          <w:color w:val="000000"/>
          <w:sz w:val="28"/>
          <w:szCs w:val="28"/>
          <w:lang w:eastAsia="ru-RU"/>
        </w:rPr>
      </w:pPr>
      <w:r w:rsidRPr="009115BD">
        <w:rPr>
          <w:rFonts w:ascii="Times New Roman" w:hAnsi="Times New Roman" w:cs="Times New Roman"/>
          <w:color w:val="000000"/>
          <w:sz w:val="28"/>
          <w:szCs w:val="28"/>
          <w:lang w:eastAsia="ru-RU"/>
        </w:rPr>
        <w:t>справку (оригинал) органа Федеральной налоговой службы по месту постановки на налоговый учёт об отсутствии задолженности по налогам и сборам в бюджеты и государственные внебюджетные фонды за последний завершенный отчетный период;</w:t>
      </w:r>
    </w:p>
    <w:p w:rsidR="00550E4A" w:rsidRPr="009115BD" w:rsidRDefault="00550E4A" w:rsidP="009115BD">
      <w:pPr>
        <w:pStyle w:val="a3"/>
        <w:numPr>
          <w:ilvl w:val="0"/>
          <w:numId w:val="29"/>
        </w:numPr>
        <w:ind w:left="0" w:firstLine="567"/>
        <w:jc w:val="both"/>
        <w:rPr>
          <w:rFonts w:ascii="Times New Roman" w:hAnsi="Times New Roman" w:cs="Times New Roman"/>
          <w:color w:val="000000"/>
          <w:sz w:val="28"/>
          <w:szCs w:val="28"/>
          <w:lang w:eastAsia="ru-RU"/>
        </w:rPr>
      </w:pPr>
      <w:r w:rsidRPr="009115BD">
        <w:rPr>
          <w:rFonts w:ascii="Times New Roman" w:hAnsi="Times New Roman" w:cs="Times New Roman"/>
          <w:color w:val="000000"/>
          <w:sz w:val="28"/>
          <w:szCs w:val="28"/>
          <w:lang w:eastAsia="ru-RU"/>
        </w:rPr>
        <w:t>копию договора простого товарищества в письменной форме (для участников договора простого товарищества).</w:t>
      </w:r>
    </w:p>
    <w:p w:rsidR="00550E4A" w:rsidRPr="003143B8" w:rsidRDefault="00550E4A" w:rsidP="009115BD">
      <w:pPr>
        <w:pStyle w:val="a3"/>
        <w:numPr>
          <w:ilvl w:val="2"/>
          <w:numId w:val="26"/>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В составе «Части 2» для участия в открытом конкурсе претендент представляет следующие документы:</w:t>
      </w:r>
    </w:p>
    <w:p w:rsidR="009115BD" w:rsidRDefault="00550E4A" w:rsidP="009115BD">
      <w:pPr>
        <w:pStyle w:val="a3"/>
        <w:numPr>
          <w:ilvl w:val="0"/>
          <w:numId w:val="31"/>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 xml:space="preserve">опись документов, предоставляемых в составе «Части </w:t>
      </w:r>
      <w:r w:rsidR="009115BD">
        <w:rPr>
          <w:rFonts w:ascii="Times New Roman" w:hAnsi="Times New Roman" w:cs="Times New Roman"/>
          <w:color w:val="000000"/>
          <w:sz w:val="28"/>
          <w:szCs w:val="28"/>
          <w:lang w:eastAsia="ru-RU"/>
        </w:rPr>
        <w:t>2</w:t>
      </w:r>
      <w:r w:rsidRPr="003143B8">
        <w:rPr>
          <w:rFonts w:ascii="Times New Roman" w:hAnsi="Times New Roman" w:cs="Times New Roman"/>
          <w:color w:val="000000"/>
          <w:sz w:val="28"/>
          <w:szCs w:val="28"/>
          <w:lang w:eastAsia="ru-RU"/>
        </w:rPr>
        <w:t>»;</w:t>
      </w:r>
    </w:p>
    <w:p w:rsidR="009115BD" w:rsidRDefault="00550E4A" w:rsidP="009115BD">
      <w:pPr>
        <w:pStyle w:val="a3"/>
        <w:numPr>
          <w:ilvl w:val="0"/>
          <w:numId w:val="31"/>
        </w:numPr>
        <w:ind w:left="0" w:firstLine="567"/>
        <w:jc w:val="both"/>
        <w:rPr>
          <w:rFonts w:ascii="Times New Roman" w:hAnsi="Times New Roman" w:cs="Times New Roman"/>
          <w:color w:val="000000"/>
          <w:sz w:val="28"/>
          <w:szCs w:val="28"/>
          <w:lang w:eastAsia="ru-RU"/>
        </w:rPr>
      </w:pPr>
      <w:r w:rsidRPr="009115BD">
        <w:rPr>
          <w:rFonts w:ascii="Times New Roman" w:hAnsi="Times New Roman" w:cs="Times New Roman"/>
          <w:color w:val="000000"/>
          <w:sz w:val="28"/>
          <w:szCs w:val="28"/>
          <w:lang w:eastAsia="ru-RU"/>
        </w:rPr>
        <w:t xml:space="preserve">конкурсное предложение на лот, заполненное по форме, согласно Приложению № </w:t>
      </w:r>
      <w:r w:rsidR="009115BD">
        <w:rPr>
          <w:rFonts w:ascii="Times New Roman" w:hAnsi="Times New Roman" w:cs="Times New Roman"/>
          <w:color w:val="000000"/>
          <w:sz w:val="28"/>
          <w:szCs w:val="28"/>
          <w:lang w:eastAsia="ru-RU"/>
        </w:rPr>
        <w:t>5</w:t>
      </w:r>
      <w:r w:rsidRPr="009115BD">
        <w:rPr>
          <w:rFonts w:ascii="Times New Roman" w:hAnsi="Times New Roman" w:cs="Times New Roman"/>
          <w:color w:val="000000"/>
          <w:sz w:val="28"/>
          <w:szCs w:val="28"/>
          <w:lang w:eastAsia="ru-RU"/>
        </w:rPr>
        <w:t xml:space="preserve"> к </w:t>
      </w:r>
      <w:r w:rsidR="003143B8" w:rsidRPr="009115BD">
        <w:rPr>
          <w:rFonts w:ascii="Times New Roman" w:hAnsi="Times New Roman" w:cs="Times New Roman"/>
          <w:sz w:val="28"/>
          <w:szCs w:val="28"/>
        </w:rPr>
        <w:t>настоящей Конкурсной документации</w:t>
      </w:r>
      <w:r w:rsidRPr="009115BD">
        <w:rPr>
          <w:rFonts w:ascii="Times New Roman" w:hAnsi="Times New Roman" w:cs="Times New Roman"/>
          <w:color w:val="000000"/>
          <w:sz w:val="28"/>
          <w:szCs w:val="28"/>
          <w:lang w:eastAsia="ru-RU"/>
        </w:rPr>
        <w:t>;</w:t>
      </w:r>
    </w:p>
    <w:p w:rsidR="009115BD" w:rsidRDefault="0091288F" w:rsidP="009115BD">
      <w:pPr>
        <w:pStyle w:val="a3"/>
        <w:numPr>
          <w:ilvl w:val="0"/>
          <w:numId w:val="31"/>
        </w:numPr>
        <w:ind w:left="0"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копии </w:t>
      </w:r>
      <w:r w:rsidR="00550E4A" w:rsidRPr="009115BD">
        <w:rPr>
          <w:rFonts w:ascii="Times New Roman" w:hAnsi="Times New Roman" w:cs="Times New Roman"/>
          <w:color w:val="000000"/>
          <w:sz w:val="28"/>
          <w:szCs w:val="28"/>
          <w:lang w:eastAsia="ru-RU"/>
        </w:rPr>
        <w:t>документ</w:t>
      </w:r>
      <w:r>
        <w:rPr>
          <w:rFonts w:ascii="Times New Roman" w:hAnsi="Times New Roman" w:cs="Times New Roman"/>
          <w:color w:val="000000"/>
          <w:sz w:val="28"/>
          <w:szCs w:val="28"/>
          <w:lang w:eastAsia="ru-RU"/>
        </w:rPr>
        <w:t>ов</w:t>
      </w:r>
      <w:r w:rsidR="00550E4A" w:rsidRPr="009115BD">
        <w:rPr>
          <w:rFonts w:ascii="Times New Roman" w:hAnsi="Times New Roman" w:cs="Times New Roman"/>
          <w:color w:val="000000"/>
          <w:sz w:val="28"/>
          <w:szCs w:val="28"/>
          <w:lang w:eastAsia="ru-RU"/>
        </w:rPr>
        <w:t xml:space="preserve"> претендента на право владения автобусами, в том числе копии паспортов транспортных средств либо свидетельств о регистрации транспортного средства, копии договоров аренды (лизинга) имеющихся в наличии автобусов или иные документы, подтверждающие право претендента использовать автобусы, соответствующие требованиям, указанным конкурсной документации, в том числе техническим маршрутным заданием по лоту, в отношении которого выдается Свидетельство и (или) документы</w:t>
      </w:r>
      <w:r w:rsidR="009115BD">
        <w:rPr>
          <w:rFonts w:ascii="Times New Roman" w:hAnsi="Times New Roman" w:cs="Times New Roman"/>
          <w:color w:val="000000"/>
          <w:sz w:val="28"/>
          <w:szCs w:val="28"/>
          <w:lang w:eastAsia="ru-RU"/>
        </w:rPr>
        <w:t>,</w:t>
      </w:r>
      <w:r w:rsidR="00550E4A" w:rsidRPr="009115BD">
        <w:rPr>
          <w:rFonts w:ascii="Times New Roman" w:hAnsi="Times New Roman" w:cs="Times New Roman"/>
          <w:color w:val="000000"/>
          <w:sz w:val="28"/>
          <w:szCs w:val="28"/>
          <w:lang w:eastAsia="ru-RU"/>
        </w:rPr>
        <w:t xml:space="preserve"> подтверждающие принятие на себя обязательств по приобретению таких транспортных средств в сроки, определенные настоящим Положением;</w:t>
      </w:r>
    </w:p>
    <w:p w:rsidR="0091288F" w:rsidRDefault="0091288F" w:rsidP="0091288F">
      <w:pPr>
        <w:pStyle w:val="a3"/>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Подтверждающие документы предоставляются на каждое транспортное средство, предусмотренное заявкой претендента.</w:t>
      </w:r>
    </w:p>
    <w:p w:rsidR="0091288F" w:rsidRDefault="0091288F" w:rsidP="0091288F">
      <w:pPr>
        <w:pStyle w:val="a3"/>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Подтверждающие документы могут предоставляться в составе заявке в случае, если претендент имеет возможность на момент подачи заявки подтвердить наличие транспортных средств, предусмотренных его заявкой на участие в открытом конкурсе.</w:t>
      </w:r>
    </w:p>
    <w:p w:rsidR="009115BD" w:rsidRDefault="00550E4A" w:rsidP="009115BD">
      <w:pPr>
        <w:pStyle w:val="a3"/>
        <w:numPr>
          <w:ilvl w:val="0"/>
          <w:numId w:val="31"/>
        </w:numPr>
        <w:ind w:left="0" w:firstLine="567"/>
        <w:jc w:val="both"/>
        <w:rPr>
          <w:rFonts w:ascii="Times New Roman" w:hAnsi="Times New Roman" w:cs="Times New Roman"/>
          <w:color w:val="000000"/>
          <w:sz w:val="28"/>
          <w:szCs w:val="28"/>
          <w:lang w:eastAsia="ru-RU"/>
        </w:rPr>
      </w:pPr>
      <w:r w:rsidRPr="009115BD">
        <w:rPr>
          <w:rFonts w:ascii="Times New Roman" w:hAnsi="Times New Roman" w:cs="Times New Roman"/>
          <w:color w:val="000000"/>
          <w:sz w:val="28"/>
          <w:szCs w:val="28"/>
          <w:lang w:eastAsia="ru-RU"/>
        </w:rPr>
        <w:t>документы, подтверждающие опыт осуществления регулярных перевозок претендентом,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9115BD" w:rsidRDefault="00550E4A" w:rsidP="009115BD">
      <w:pPr>
        <w:pStyle w:val="a3"/>
        <w:numPr>
          <w:ilvl w:val="0"/>
          <w:numId w:val="31"/>
        </w:numPr>
        <w:ind w:left="0" w:firstLine="567"/>
        <w:jc w:val="both"/>
        <w:rPr>
          <w:rFonts w:ascii="Times New Roman" w:hAnsi="Times New Roman" w:cs="Times New Roman"/>
          <w:color w:val="000000"/>
          <w:sz w:val="28"/>
          <w:szCs w:val="28"/>
          <w:lang w:eastAsia="ru-RU"/>
        </w:rPr>
      </w:pPr>
      <w:r w:rsidRPr="009115BD">
        <w:rPr>
          <w:rFonts w:ascii="Times New Roman" w:hAnsi="Times New Roman" w:cs="Times New Roman"/>
          <w:color w:val="000000"/>
          <w:sz w:val="28"/>
          <w:szCs w:val="28"/>
          <w:lang w:eastAsia="ru-RU"/>
        </w:rPr>
        <w:t>информацию органов Государственной инспекции безопасности дорожного движения, МВД по Конаковскому району в Тверской области, выданная по месту осуществления деятельности юридического лица и (или) индивидуального предпринимателя о количестве дорожно-транспортных происшествий, повлекших 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дате проведения открытого конкурса;</w:t>
      </w:r>
    </w:p>
    <w:p w:rsidR="009115BD" w:rsidRDefault="00550E4A" w:rsidP="009115BD">
      <w:pPr>
        <w:pStyle w:val="a3"/>
        <w:numPr>
          <w:ilvl w:val="0"/>
          <w:numId w:val="31"/>
        </w:numPr>
        <w:ind w:left="0" w:firstLine="567"/>
        <w:jc w:val="both"/>
        <w:rPr>
          <w:rFonts w:ascii="Times New Roman" w:hAnsi="Times New Roman" w:cs="Times New Roman"/>
          <w:color w:val="000000"/>
          <w:sz w:val="28"/>
          <w:szCs w:val="28"/>
          <w:lang w:eastAsia="ru-RU"/>
        </w:rPr>
      </w:pPr>
      <w:r w:rsidRPr="009115BD">
        <w:rPr>
          <w:rFonts w:ascii="Times New Roman" w:hAnsi="Times New Roman" w:cs="Times New Roman"/>
          <w:color w:val="000000"/>
          <w:sz w:val="28"/>
          <w:szCs w:val="28"/>
          <w:lang w:eastAsia="ru-RU"/>
        </w:rPr>
        <w:t xml:space="preserve">расчет среднего количества транспортных средств, </w:t>
      </w:r>
      <w:r w:rsidR="005720D6">
        <w:rPr>
          <w:rFonts w:ascii="Times New Roman" w:hAnsi="Times New Roman" w:cs="Times New Roman"/>
          <w:color w:val="000000"/>
          <w:sz w:val="28"/>
          <w:szCs w:val="28"/>
          <w:lang w:eastAsia="ru-RU"/>
        </w:rPr>
        <w:t>предусмотренных договорами обязательного страхования гражданской ответственности, действовавшими</w:t>
      </w:r>
      <w:r w:rsidRPr="009115BD">
        <w:rPr>
          <w:rFonts w:ascii="Times New Roman" w:hAnsi="Times New Roman" w:cs="Times New Roman"/>
          <w:color w:val="000000"/>
          <w:sz w:val="28"/>
          <w:szCs w:val="28"/>
          <w:lang w:eastAsia="ru-RU"/>
        </w:rPr>
        <w:t xml:space="preserve"> в течение года, предшествующего дат</w:t>
      </w:r>
      <w:r w:rsidR="009115BD">
        <w:rPr>
          <w:rFonts w:ascii="Times New Roman" w:hAnsi="Times New Roman" w:cs="Times New Roman"/>
          <w:color w:val="000000"/>
          <w:sz w:val="28"/>
          <w:szCs w:val="28"/>
          <w:lang w:eastAsia="ru-RU"/>
        </w:rPr>
        <w:t xml:space="preserve">е </w:t>
      </w:r>
      <w:r w:rsidR="005720D6">
        <w:rPr>
          <w:rFonts w:ascii="Times New Roman" w:hAnsi="Times New Roman" w:cs="Times New Roman"/>
          <w:color w:val="000000"/>
          <w:sz w:val="28"/>
          <w:szCs w:val="28"/>
          <w:lang w:eastAsia="ru-RU"/>
        </w:rPr>
        <w:t>размещения извещения</w:t>
      </w:r>
      <w:r w:rsidR="009115BD">
        <w:rPr>
          <w:rFonts w:ascii="Times New Roman" w:hAnsi="Times New Roman" w:cs="Times New Roman"/>
          <w:color w:val="000000"/>
          <w:sz w:val="28"/>
          <w:szCs w:val="28"/>
          <w:lang w:eastAsia="ru-RU"/>
        </w:rPr>
        <w:t xml:space="preserve">, заполненный по форме, согласно Приложению </w:t>
      </w:r>
      <w:r w:rsidR="00B46F46">
        <w:rPr>
          <w:rFonts w:ascii="Times New Roman" w:hAnsi="Times New Roman" w:cs="Times New Roman"/>
          <w:color w:val="000000"/>
          <w:sz w:val="28"/>
          <w:szCs w:val="28"/>
          <w:lang w:eastAsia="ru-RU"/>
        </w:rPr>
        <w:t>2</w:t>
      </w:r>
      <w:r w:rsidR="009115BD">
        <w:rPr>
          <w:rFonts w:ascii="Times New Roman" w:hAnsi="Times New Roman" w:cs="Times New Roman"/>
          <w:color w:val="000000"/>
          <w:sz w:val="28"/>
          <w:szCs w:val="28"/>
          <w:lang w:eastAsia="ru-RU"/>
        </w:rPr>
        <w:t xml:space="preserve"> к </w:t>
      </w:r>
      <w:r w:rsidR="00B46F46">
        <w:rPr>
          <w:rFonts w:ascii="Times New Roman" w:hAnsi="Times New Roman" w:cs="Times New Roman"/>
          <w:color w:val="000000"/>
          <w:sz w:val="28"/>
          <w:szCs w:val="28"/>
          <w:lang w:eastAsia="ru-RU"/>
        </w:rPr>
        <w:t>конкурсному предложению на лот</w:t>
      </w:r>
      <w:r w:rsidR="009115BD">
        <w:rPr>
          <w:rFonts w:ascii="Times New Roman" w:hAnsi="Times New Roman" w:cs="Times New Roman"/>
          <w:color w:val="000000"/>
          <w:sz w:val="28"/>
          <w:szCs w:val="28"/>
          <w:lang w:eastAsia="ru-RU"/>
        </w:rPr>
        <w:t>;</w:t>
      </w:r>
    </w:p>
    <w:p w:rsidR="0098195A" w:rsidRDefault="003D0F77" w:rsidP="00710160">
      <w:pPr>
        <w:pStyle w:val="a3"/>
        <w:numPr>
          <w:ilvl w:val="0"/>
          <w:numId w:val="31"/>
        </w:numPr>
        <w:ind w:left="0"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сведения о </w:t>
      </w:r>
      <w:r w:rsidR="005720D6">
        <w:rPr>
          <w:rFonts w:ascii="Times New Roman" w:hAnsi="Times New Roman" w:cs="Times New Roman"/>
          <w:color w:val="000000"/>
          <w:sz w:val="28"/>
          <w:szCs w:val="28"/>
          <w:lang w:eastAsia="ru-RU"/>
        </w:rPr>
        <w:t>государственны</w:t>
      </w:r>
      <w:r>
        <w:rPr>
          <w:rFonts w:ascii="Times New Roman" w:hAnsi="Times New Roman" w:cs="Times New Roman"/>
          <w:color w:val="000000"/>
          <w:sz w:val="28"/>
          <w:szCs w:val="28"/>
          <w:lang w:eastAsia="ru-RU"/>
        </w:rPr>
        <w:t>х</w:t>
      </w:r>
      <w:r w:rsidR="005720D6">
        <w:rPr>
          <w:rFonts w:ascii="Times New Roman" w:hAnsi="Times New Roman" w:cs="Times New Roman"/>
          <w:color w:val="000000"/>
          <w:sz w:val="28"/>
          <w:szCs w:val="28"/>
          <w:lang w:eastAsia="ru-RU"/>
        </w:rPr>
        <w:t xml:space="preserve"> регистрационны</w:t>
      </w:r>
      <w:r>
        <w:rPr>
          <w:rFonts w:ascii="Times New Roman" w:hAnsi="Times New Roman" w:cs="Times New Roman"/>
          <w:color w:val="000000"/>
          <w:sz w:val="28"/>
          <w:szCs w:val="28"/>
          <w:lang w:eastAsia="ru-RU"/>
        </w:rPr>
        <w:t>х</w:t>
      </w:r>
      <w:r w:rsidR="005720D6">
        <w:rPr>
          <w:rFonts w:ascii="Times New Roman" w:hAnsi="Times New Roman" w:cs="Times New Roman"/>
          <w:color w:val="000000"/>
          <w:sz w:val="28"/>
          <w:szCs w:val="28"/>
          <w:lang w:eastAsia="ru-RU"/>
        </w:rPr>
        <w:t xml:space="preserve"> знак</w:t>
      </w:r>
      <w:r>
        <w:rPr>
          <w:rFonts w:ascii="Times New Roman" w:hAnsi="Times New Roman" w:cs="Times New Roman"/>
          <w:color w:val="000000"/>
          <w:sz w:val="28"/>
          <w:szCs w:val="28"/>
          <w:lang w:eastAsia="ru-RU"/>
        </w:rPr>
        <w:t>ах</w:t>
      </w:r>
      <w:r w:rsidR="005720D6">
        <w:rPr>
          <w:rFonts w:ascii="Times New Roman" w:hAnsi="Times New Roman" w:cs="Times New Roman"/>
          <w:color w:val="000000"/>
          <w:sz w:val="28"/>
          <w:szCs w:val="28"/>
          <w:lang w:eastAsia="ru-RU"/>
        </w:rPr>
        <w:t xml:space="preserve">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Pr>
          <w:rFonts w:ascii="Times New Roman" w:hAnsi="Times New Roman" w:cs="Times New Roman"/>
          <w:color w:val="000000"/>
          <w:sz w:val="28"/>
          <w:szCs w:val="28"/>
          <w:lang w:eastAsia="ru-RU"/>
        </w:rPr>
        <w:t xml:space="preserve">, заполненные по форме, согласно Приложению </w:t>
      </w:r>
      <w:r w:rsidR="00B46F46">
        <w:rPr>
          <w:rFonts w:ascii="Times New Roman" w:hAnsi="Times New Roman" w:cs="Times New Roman"/>
          <w:color w:val="000000"/>
          <w:sz w:val="28"/>
          <w:szCs w:val="28"/>
          <w:lang w:eastAsia="ru-RU"/>
        </w:rPr>
        <w:t>3</w:t>
      </w:r>
      <w:r>
        <w:rPr>
          <w:rFonts w:ascii="Times New Roman" w:hAnsi="Times New Roman" w:cs="Times New Roman"/>
          <w:color w:val="000000"/>
          <w:sz w:val="28"/>
          <w:szCs w:val="28"/>
          <w:lang w:eastAsia="ru-RU"/>
        </w:rPr>
        <w:t xml:space="preserve"> к </w:t>
      </w:r>
      <w:r w:rsidR="00B46F46">
        <w:rPr>
          <w:rFonts w:ascii="Times New Roman" w:hAnsi="Times New Roman" w:cs="Times New Roman"/>
          <w:color w:val="000000"/>
          <w:sz w:val="28"/>
          <w:szCs w:val="28"/>
          <w:lang w:eastAsia="ru-RU"/>
        </w:rPr>
        <w:t>конкурсному предложению на лот</w:t>
      </w:r>
      <w:r w:rsidR="0098195A">
        <w:rPr>
          <w:rFonts w:ascii="Times New Roman" w:hAnsi="Times New Roman" w:cs="Times New Roman"/>
          <w:color w:val="000000"/>
          <w:sz w:val="28"/>
          <w:szCs w:val="28"/>
          <w:lang w:eastAsia="ru-RU"/>
        </w:rPr>
        <w:t>;</w:t>
      </w:r>
    </w:p>
    <w:p w:rsidR="0098195A" w:rsidRDefault="00550E4A" w:rsidP="0098195A">
      <w:pPr>
        <w:pStyle w:val="a3"/>
        <w:numPr>
          <w:ilvl w:val="0"/>
          <w:numId w:val="31"/>
        </w:numPr>
        <w:ind w:left="0" w:firstLine="567"/>
        <w:jc w:val="both"/>
        <w:rPr>
          <w:rFonts w:ascii="Times New Roman" w:hAnsi="Times New Roman" w:cs="Times New Roman"/>
          <w:color w:val="000000"/>
          <w:sz w:val="28"/>
          <w:szCs w:val="28"/>
          <w:lang w:eastAsia="ru-RU"/>
        </w:rPr>
      </w:pPr>
      <w:r w:rsidRPr="0098195A">
        <w:rPr>
          <w:rFonts w:ascii="Times New Roman" w:hAnsi="Times New Roman" w:cs="Times New Roman"/>
          <w:color w:val="000000"/>
          <w:sz w:val="28"/>
          <w:szCs w:val="28"/>
          <w:lang w:eastAsia="ru-RU"/>
        </w:rPr>
        <w:t>документы, подтверждающие количество транспортных средств, имевшихся в распоряжении претендента в течение года, предшествующего дате проведения открытого конкурса, по состоянию на последнее число каждого месяца: паспортов транспортных средств либо свидетельств о регистрации транспортных средств, договоры аренды, договоры лизинга;</w:t>
      </w:r>
    </w:p>
    <w:p w:rsidR="0098195A" w:rsidRDefault="00550E4A" w:rsidP="0098195A">
      <w:pPr>
        <w:pStyle w:val="a3"/>
        <w:numPr>
          <w:ilvl w:val="0"/>
          <w:numId w:val="31"/>
        </w:numPr>
        <w:ind w:left="0" w:firstLine="567"/>
        <w:jc w:val="both"/>
        <w:rPr>
          <w:rFonts w:ascii="Times New Roman" w:hAnsi="Times New Roman" w:cs="Times New Roman"/>
          <w:color w:val="000000"/>
          <w:sz w:val="28"/>
          <w:szCs w:val="28"/>
          <w:lang w:eastAsia="ru-RU"/>
        </w:rPr>
      </w:pPr>
      <w:r w:rsidRPr="0098195A">
        <w:rPr>
          <w:rFonts w:ascii="Times New Roman" w:hAnsi="Times New Roman" w:cs="Times New Roman"/>
          <w:color w:val="000000"/>
          <w:sz w:val="28"/>
          <w:szCs w:val="28"/>
          <w:lang w:eastAsia="ru-RU"/>
        </w:rPr>
        <w:t>документы, подтверждающие наличие у транспортных средств, предлагаемых претендентом для осуществления регулярных перевозок, характеристик, влияющих на качество перевозок;</w:t>
      </w:r>
    </w:p>
    <w:p w:rsidR="00550E4A" w:rsidRDefault="00550E4A" w:rsidP="0098195A">
      <w:pPr>
        <w:pStyle w:val="a3"/>
        <w:numPr>
          <w:ilvl w:val="0"/>
          <w:numId w:val="31"/>
        </w:numPr>
        <w:ind w:left="0" w:firstLine="567"/>
        <w:jc w:val="both"/>
        <w:rPr>
          <w:rFonts w:ascii="Times New Roman" w:hAnsi="Times New Roman" w:cs="Times New Roman"/>
          <w:color w:val="000000"/>
          <w:sz w:val="28"/>
          <w:szCs w:val="28"/>
          <w:lang w:eastAsia="ru-RU"/>
        </w:rPr>
      </w:pPr>
      <w:r w:rsidRPr="0098195A">
        <w:rPr>
          <w:rFonts w:ascii="Times New Roman" w:hAnsi="Times New Roman" w:cs="Times New Roman"/>
          <w:color w:val="000000"/>
          <w:sz w:val="28"/>
          <w:szCs w:val="28"/>
          <w:lang w:eastAsia="ru-RU"/>
        </w:rPr>
        <w:t>при наличии соответствующих требований перечень транспортных средств, приспособленных для перевозки лиц с ограниченными физическими возможностями, которые предлагаются для работы на маршруте, или письмен</w:t>
      </w:r>
      <w:r w:rsidR="0091288F">
        <w:rPr>
          <w:rFonts w:ascii="Times New Roman" w:hAnsi="Times New Roman" w:cs="Times New Roman"/>
          <w:color w:val="000000"/>
          <w:sz w:val="28"/>
          <w:szCs w:val="28"/>
          <w:lang w:eastAsia="ru-RU"/>
        </w:rPr>
        <w:t>ная информация об их отсутствии;</w:t>
      </w:r>
    </w:p>
    <w:p w:rsidR="0091288F" w:rsidRPr="0098195A" w:rsidRDefault="0091288F" w:rsidP="0098195A">
      <w:pPr>
        <w:pStyle w:val="a3"/>
        <w:numPr>
          <w:ilvl w:val="0"/>
          <w:numId w:val="31"/>
        </w:numPr>
        <w:ind w:left="0"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копии договоров обязательного страхования гражданской ответственности, действовавших в течении года предшествующего дате размещения извещения.</w:t>
      </w:r>
    </w:p>
    <w:p w:rsidR="0098195A" w:rsidRDefault="00550E4A" w:rsidP="0098195A">
      <w:pPr>
        <w:pStyle w:val="a3"/>
        <w:numPr>
          <w:ilvl w:val="1"/>
          <w:numId w:val="26"/>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Документы для участия в открытом конкурсе нумеруются, прошиваются, подписываются претендентом (уполномоченным лицом) и скрепляются печатью с обозначением количества страниц цифрами и словами. Копия документа считается надлежащим образом заверенной, в случае если она заверена на каждой странице подписью руководителя предприятия, индивидуального предпринимателя (или иного лица, уполномоченного на заверение копий документов) и скреплена печатью (в случае наличия).</w:t>
      </w:r>
    </w:p>
    <w:p w:rsidR="0098195A" w:rsidRDefault="00550E4A" w:rsidP="0098195A">
      <w:pPr>
        <w:pStyle w:val="a3"/>
        <w:numPr>
          <w:ilvl w:val="1"/>
          <w:numId w:val="26"/>
        </w:numPr>
        <w:ind w:left="0" w:firstLine="567"/>
        <w:jc w:val="both"/>
        <w:rPr>
          <w:rFonts w:ascii="Times New Roman" w:hAnsi="Times New Roman" w:cs="Times New Roman"/>
          <w:color w:val="000000"/>
          <w:sz w:val="28"/>
          <w:szCs w:val="28"/>
          <w:lang w:eastAsia="ru-RU"/>
        </w:rPr>
      </w:pPr>
      <w:r w:rsidRPr="0098195A">
        <w:rPr>
          <w:rFonts w:ascii="Times New Roman" w:hAnsi="Times New Roman" w:cs="Times New Roman"/>
          <w:color w:val="000000"/>
          <w:sz w:val="28"/>
          <w:szCs w:val="28"/>
          <w:lang w:eastAsia="ru-RU"/>
        </w:rPr>
        <w:t>Документы для участия в открытом конкурсе представляются претендентом в закрытом конверте с проставлением наименования участника и предмета открытого конкурса.</w:t>
      </w:r>
    </w:p>
    <w:p w:rsidR="0098195A" w:rsidRDefault="00550E4A" w:rsidP="0098195A">
      <w:pPr>
        <w:pStyle w:val="a3"/>
        <w:numPr>
          <w:ilvl w:val="1"/>
          <w:numId w:val="26"/>
        </w:numPr>
        <w:ind w:left="0" w:firstLine="567"/>
        <w:jc w:val="both"/>
        <w:rPr>
          <w:rFonts w:ascii="Times New Roman" w:hAnsi="Times New Roman" w:cs="Times New Roman"/>
          <w:color w:val="000000"/>
          <w:sz w:val="28"/>
          <w:szCs w:val="28"/>
          <w:lang w:eastAsia="ru-RU"/>
        </w:rPr>
      </w:pPr>
      <w:r w:rsidRPr="0098195A">
        <w:rPr>
          <w:rFonts w:ascii="Times New Roman" w:hAnsi="Times New Roman" w:cs="Times New Roman"/>
          <w:color w:val="000000"/>
          <w:sz w:val="28"/>
          <w:szCs w:val="28"/>
          <w:lang w:eastAsia="ru-RU"/>
        </w:rPr>
        <w:t>Достоверность информации, изложенной в заявке и представленных к ней документах, п</w:t>
      </w:r>
      <w:r w:rsidR="0098195A">
        <w:rPr>
          <w:rFonts w:ascii="Times New Roman" w:hAnsi="Times New Roman" w:cs="Times New Roman"/>
          <w:color w:val="000000"/>
          <w:sz w:val="28"/>
          <w:szCs w:val="28"/>
          <w:lang w:eastAsia="ru-RU"/>
        </w:rPr>
        <w:t>роверяется Конкурсной комиссией.</w:t>
      </w:r>
    </w:p>
    <w:p w:rsidR="00550E4A" w:rsidRPr="0098195A" w:rsidRDefault="00550E4A" w:rsidP="0098195A">
      <w:pPr>
        <w:pStyle w:val="a3"/>
        <w:numPr>
          <w:ilvl w:val="1"/>
          <w:numId w:val="26"/>
        </w:numPr>
        <w:ind w:left="0" w:firstLine="567"/>
        <w:jc w:val="both"/>
        <w:rPr>
          <w:rFonts w:ascii="Times New Roman" w:hAnsi="Times New Roman" w:cs="Times New Roman"/>
          <w:color w:val="000000"/>
          <w:sz w:val="28"/>
          <w:szCs w:val="28"/>
          <w:lang w:eastAsia="ru-RU"/>
        </w:rPr>
      </w:pPr>
      <w:r w:rsidRPr="0098195A">
        <w:rPr>
          <w:rFonts w:ascii="Times New Roman" w:hAnsi="Times New Roman" w:cs="Times New Roman"/>
          <w:color w:val="000000"/>
          <w:sz w:val="28"/>
          <w:szCs w:val="28"/>
          <w:lang w:eastAsia="ru-RU"/>
        </w:rPr>
        <w:t>Претендент при наличии запроса от Конкурсной комиссии обязан:</w:t>
      </w:r>
    </w:p>
    <w:p w:rsidR="0098195A" w:rsidRDefault="00550E4A" w:rsidP="0098195A">
      <w:pPr>
        <w:pStyle w:val="a3"/>
        <w:numPr>
          <w:ilvl w:val="2"/>
          <w:numId w:val="32"/>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представлять Конкурсной комиссии разъяснения (в том числе в письменном виде) содержания какого-либо из документов заявки в сроки и способом, указанными в запросе;</w:t>
      </w:r>
    </w:p>
    <w:p w:rsidR="00550E4A" w:rsidRPr="0098195A" w:rsidRDefault="00550E4A" w:rsidP="0098195A">
      <w:pPr>
        <w:pStyle w:val="a3"/>
        <w:numPr>
          <w:ilvl w:val="2"/>
          <w:numId w:val="32"/>
        </w:numPr>
        <w:ind w:left="0" w:firstLine="567"/>
        <w:jc w:val="both"/>
        <w:rPr>
          <w:rFonts w:ascii="Times New Roman" w:hAnsi="Times New Roman" w:cs="Times New Roman"/>
          <w:color w:val="000000"/>
          <w:sz w:val="28"/>
          <w:szCs w:val="28"/>
          <w:lang w:eastAsia="ru-RU"/>
        </w:rPr>
      </w:pPr>
      <w:r w:rsidRPr="0098195A">
        <w:rPr>
          <w:rFonts w:ascii="Times New Roman" w:hAnsi="Times New Roman" w:cs="Times New Roman"/>
          <w:color w:val="000000"/>
          <w:sz w:val="28"/>
          <w:szCs w:val="28"/>
          <w:lang w:eastAsia="ru-RU"/>
        </w:rPr>
        <w:t>представлять Конкурсной комиссии оригиналы запрашиваемых документов в сроки и способом, указанными в запросе.</w:t>
      </w:r>
    </w:p>
    <w:p w:rsidR="00550E4A" w:rsidRDefault="00550E4A" w:rsidP="00406022">
      <w:pPr>
        <w:pStyle w:val="a3"/>
        <w:ind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lang w:eastAsia="ru-RU"/>
        </w:rPr>
        <w:t>Запросы за подписью председателя Конкурсной комиссии либо заместителя председателя Конкурсной комиссии должны быть направлены в сроки, гарантирующие получение запроса не позднее, чем за три рабочих дня до даты предоставления необходимых разъяснений содержания документов или оригиналов запрашиваемых документов.</w:t>
      </w:r>
    </w:p>
    <w:p w:rsidR="0098195A" w:rsidRDefault="00A440D0" w:rsidP="0098195A">
      <w:pPr>
        <w:pStyle w:val="a6"/>
        <w:numPr>
          <w:ilvl w:val="1"/>
          <w:numId w:val="26"/>
        </w:numPr>
        <w:spacing w:after="0" w:line="240" w:lineRule="auto"/>
        <w:ind w:left="0" w:firstLine="567"/>
        <w:jc w:val="both"/>
        <w:rPr>
          <w:rFonts w:ascii="Times New Roman" w:eastAsia="Times New Roman" w:hAnsi="Times New Roman" w:cs="Times New Roman"/>
          <w:color w:val="000000"/>
          <w:sz w:val="28"/>
          <w:szCs w:val="28"/>
          <w:lang w:eastAsia="ru-RU"/>
        </w:rPr>
      </w:pPr>
      <w:r w:rsidRPr="0098195A">
        <w:rPr>
          <w:rFonts w:ascii="Times New Roman" w:eastAsia="Times New Roman" w:hAnsi="Times New Roman" w:cs="Times New Roman"/>
          <w:color w:val="000000"/>
          <w:sz w:val="28"/>
          <w:szCs w:val="28"/>
          <w:lang w:eastAsia="ru-RU"/>
        </w:rPr>
        <w:t>Организатор открытого конкурса может продлить срок подачи</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заявок путем внесения изменения в конкурсную документацию. В этом</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случае срок действия прав и обязанностей организатора открытого конкурса</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и претендентов продлевается с учетом измененной окончательной даты.</w:t>
      </w:r>
    </w:p>
    <w:p w:rsidR="0098195A" w:rsidRDefault="00A440D0" w:rsidP="0098195A">
      <w:pPr>
        <w:pStyle w:val="a6"/>
        <w:numPr>
          <w:ilvl w:val="1"/>
          <w:numId w:val="26"/>
        </w:numPr>
        <w:spacing w:after="0" w:line="240" w:lineRule="auto"/>
        <w:ind w:left="0" w:firstLine="567"/>
        <w:jc w:val="both"/>
        <w:rPr>
          <w:rFonts w:ascii="Times New Roman" w:eastAsia="Times New Roman" w:hAnsi="Times New Roman" w:cs="Times New Roman"/>
          <w:color w:val="000000"/>
          <w:sz w:val="28"/>
          <w:szCs w:val="28"/>
          <w:lang w:eastAsia="ru-RU"/>
        </w:rPr>
      </w:pPr>
      <w:r w:rsidRPr="0098195A">
        <w:rPr>
          <w:rFonts w:ascii="Times New Roman" w:eastAsia="Times New Roman" w:hAnsi="Times New Roman" w:cs="Times New Roman"/>
          <w:color w:val="000000"/>
          <w:sz w:val="28"/>
          <w:szCs w:val="28"/>
          <w:lang w:eastAsia="ru-RU"/>
        </w:rPr>
        <w:t>Заявки, поступившие после истечения срока приема заявок,</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указанного</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в</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извещении</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о</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проведении</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открытого</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конкурса,</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не</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регистрируются и не рассматриваются.</w:t>
      </w:r>
    </w:p>
    <w:p w:rsidR="00165B81" w:rsidRPr="0098195A" w:rsidRDefault="00A440D0" w:rsidP="0098195A">
      <w:pPr>
        <w:pStyle w:val="a6"/>
        <w:numPr>
          <w:ilvl w:val="1"/>
          <w:numId w:val="26"/>
        </w:numPr>
        <w:spacing w:after="0" w:line="240" w:lineRule="auto"/>
        <w:ind w:left="0" w:firstLine="567"/>
        <w:jc w:val="both"/>
        <w:rPr>
          <w:rFonts w:ascii="Times New Roman" w:eastAsia="Times New Roman" w:hAnsi="Times New Roman" w:cs="Times New Roman"/>
          <w:color w:val="000000"/>
          <w:sz w:val="28"/>
          <w:szCs w:val="28"/>
          <w:lang w:eastAsia="ru-RU"/>
        </w:rPr>
      </w:pPr>
      <w:r w:rsidRPr="0098195A">
        <w:rPr>
          <w:rFonts w:ascii="Times New Roman" w:eastAsia="Times New Roman" w:hAnsi="Times New Roman" w:cs="Times New Roman"/>
          <w:color w:val="000000"/>
          <w:sz w:val="28"/>
          <w:szCs w:val="28"/>
          <w:lang w:eastAsia="ru-RU"/>
        </w:rPr>
        <w:t>Порядок изменения заявок на участие в открытом конкурсе</w:t>
      </w:r>
      <w:r w:rsidR="00BF5493" w:rsidRPr="0098195A">
        <w:rPr>
          <w:rFonts w:ascii="Times New Roman" w:eastAsia="Times New Roman" w:hAnsi="Times New Roman" w:cs="Times New Roman"/>
          <w:color w:val="000000"/>
          <w:sz w:val="28"/>
          <w:szCs w:val="28"/>
          <w:lang w:eastAsia="ru-RU"/>
        </w:rPr>
        <w:t>:</w:t>
      </w:r>
    </w:p>
    <w:p w:rsidR="0098195A" w:rsidRDefault="00A440D0" w:rsidP="0098195A">
      <w:pPr>
        <w:pStyle w:val="a6"/>
        <w:numPr>
          <w:ilvl w:val="2"/>
          <w:numId w:val="26"/>
        </w:numPr>
        <w:spacing w:after="0" w:line="240" w:lineRule="auto"/>
        <w:ind w:left="0" w:firstLine="567"/>
        <w:jc w:val="both"/>
        <w:rPr>
          <w:rFonts w:ascii="Times New Roman" w:eastAsia="Times New Roman" w:hAnsi="Times New Roman" w:cs="Times New Roman"/>
          <w:color w:val="000000"/>
          <w:sz w:val="28"/>
          <w:szCs w:val="28"/>
          <w:lang w:eastAsia="ru-RU"/>
        </w:rPr>
      </w:pPr>
      <w:r w:rsidRPr="0098195A">
        <w:rPr>
          <w:rFonts w:ascii="Times New Roman" w:eastAsia="Times New Roman" w:hAnsi="Times New Roman" w:cs="Times New Roman"/>
          <w:color w:val="000000"/>
          <w:sz w:val="28"/>
          <w:szCs w:val="28"/>
          <w:lang w:eastAsia="ru-RU"/>
        </w:rPr>
        <w:t>Претендент вправе изменить поданную организатору открытого</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конкурса заявку на участие в открытом конкурсе до окончания срока подачи</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заявок, указанного в извещении о проведении конкурса.</w:t>
      </w:r>
    </w:p>
    <w:p w:rsidR="0098195A" w:rsidRDefault="00A440D0" w:rsidP="0098195A">
      <w:pPr>
        <w:pStyle w:val="a6"/>
        <w:numPr>
          <w:ilvl w:val="2"/>
          <w:numId w:val="26"/>
        </w:numPr>
        <w:spacing w:after="0" w:line="240" w:lineRule="auto"/>
        <w:ind w:left="0" w:firstLine="567"/>
        <w:jc w:val="both"/>
        <w:rPr>
          <w:rFonts w:ascii="Times New Roman" w:eastAsia="Times New Roman" w:hAnsi="Times New Roman" w:cs="Times New Roman"/>
          <w:color w:val="000000"/>
          <w:sz w:val="28"/>
          <w:szCs w:val="28"/>
          <w:lang w:eastAsia="ru-RU"/>
        </w:rPr>
      </w:pPr>
      <w:r w:rsidRPr="0098195A">
        <w:rPr>
          <w:rFonts w:ascii="Times New Roman" w:eastAsia="Times New Roman" w:hAnsi="Times New Roman" w:cs="Times New Roman"/>
          <w:color w:val="000000"/>
          <w:sz w:val="28"/>
          <w:szCs w:val="28"/>
          <w:lang w:eastAsia="ru-RU"/>
        </w:rPr>
        <w:t>Изменения, внесенные в заявку, считаются неотъемлемой частью</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заявки на участие в конкурсе.</w:t>
      </w:r>
    </w:p>
    <w:p w:rsidR="0098195A" w:rsidRDefault="00A440D0" w:rsidP="0098195A">
      <w:pPr>
        <w:pStyle w:val="a6"/>
        <w:numPr>
          <w:ilvl w:val="2"/>
          <w:numId w:val="26"/>
        </w:numPr>
        <w:spacing w:after="0" w:line="240" w:lineRule="auto"/>
        <w:ind w:left="0" w:firstLine="567"/>
        <w:jc w:val="both"/>
        <w:rPr>
          <w:rFonts w:ascii="Times New Roman" w:eastAsia="Times New Roman" w:hAnsi="Times New Roman" w:cs="Times New Roman"/>
          <w:color w:val="000000"/>
          <w:sz w:val="28"/>
          <w:szCs w:val="28"/>
          <w:lang w:eastAsia="ru-RU"/>
        </w:rPr>
      </w:pPr>
      <w:r w:rsidRPr="0098195A">
        <w:rPr>
          <w:rFonts w:ascii="Times New Roman" w:eastAsia="Times New Roman" w:hAnsi="Times New Roman" w:cs="Times New Roman"/>
          <w:color w:val="000000"/>
          <w:sz w:val="28"/>
          <w:szCs w:val="28"/>
          <w:lang w:eastAsia="ru-RU"/>
        </w:rPr>
        <w:t>Изменения заявки должно быть подготовлено, оформлено,</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запечатано, маркировано и представлено в соответствии с требованиями</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 xml:space="preserve">настоящей </w:t>
      </w:r>
      <w:r w:rsidR="0098195A">
        <w:rPr>
          <w:rFonts w:ascii="Times New Roman" w:eastAsia="Times New Roman" w:hAnsi="Times New Roman" w:cs="Times New Roman"/>
          <w:color w:val="000000"/>
          <w:sz w:val="28"/>
          <w:szCs w:val="28"/>
          <w:lang w:eastAsia="ru-RU"/>
        </w:rPr>
        <w:t>К</w:t>
      </w:r>
      <w:r w:rsidRPr="0098195A">
        <w:rPr>
          <w:rFonts w:ascii="Times New Roman" w:eastAsia="Times New Roman" w:hAnsi="Times New Roman" w:cs="Times New Roman"/>
          <w:color w:val="000000"/>
          <w:sz w:val="28"/>
          <w:szCs w:val="28"/>
          <w:lang w:eastAsia="ru-RU"/>
        </w:rPr>
        <w:t>онкурсной документацией. Конверт дополнительно маркируется</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словом «Изменение». Если претенденту известно о регистрационном номере</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его заявки на участие в открытом конкурсе, то он также указывается.</w:t>
      </w:r>
    </w:p>
    <w:p w:rsidR="0098195A" w:rsidRDefault="00A440D0" w:rsidP="0098195A">
      <w:pPr>
        <w:pStyle w:val="a6"/>
        <w:numPr>
          <w:ilvl w:val="2"/>
          <w:numId w:val="26"/>
        </w:numPr>
        <w:spacing w:after="0" w:line="240" w:lineRule="auto"/>
        <w:ind w:left="0" w:firstLine="567"/>
        <w:jc w:val="both"/>
        <w:rPr>
          <w:rFonts w:ascii="Times New Roman" w:eastAsia="Times New Roman" w:hAnsi="Times New Roman" w:cs="Times New Roman"/>
          <w:color w:val="000000"/>
          <w:sz w:val="28"/>
          <w:szCs w:val="28"/>
          <w:lang w:eastAsia="ru-RU"/>
        </w:rPr>
      </w:pPr>
      <w:r w:rsidRPr="0098195A">
        <w:rPr>
          <w:rFonts w:ascii="Times New Roman" w:eastAsia="Times New Roman" w:hAnsi="Times New Roman" w:cs="Times New Roman"/>
          <w:color w:val="000000"/>
          <w:sz w:val="28"/>
          <w:szCs w:val="28"/>
          <w:lang w:eastAsia="ru-RU"/>
        </w:rPr>
        <w:t>До окончания срока подачи заявок, указанного в извещении о</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проведении открытого конкурса, изменения заявок на участие в открытом</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конкурсе подаются по адресу, указанному в извещении о проведении</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открытого конкурса.</w:t>
      </w:r>
    </w:p>
    <w:p w:rsidR="00BF5493" w:rsidRPr="0098195A" w:rsidRDefault="00A440D0" w:rsidP="0098195A">
      <w:pPr>
        <w:pStyle w:val="a6"/>
        <w:numPr>
          <w:ilvl w:val="2"/>
          <w:numId w:val="26"/>
        </w:numPr>
        <w:spacing w:after="0" w:line="240" w:lineRule="auto"/>
        <w:ind w:left="0" w:firstLine="567"/>
        <w:jc w:val="both"/>
        <w:rPr>
          <w:rFonts w:ascii="Times New Roman" w:eastAsia="Times New Roman" w:hAnsi="Times New Roman" w:cs="Times New Roman"/>
          <w:color w:val="000000"/>
          <w:sz w:val="28"/>
          <w:szCs w:val="28"/>
          <w:lang w:eastAsia="ru-RU"/>
        </w:rPr>
      </w:pPr>
      <w:r w:rsidRPr="0098195A">
        <w:rPr>
          <w:rFonts w:ascii="Times New Roman" w:eastAsia="Times New Roman" w:hAnsi="Times New Roman" w:cs="Times New Roman"/>
          <w:color w:val="000000"/>
          <w:sz w:val="28"/>
          <w:szCs w:val="28"/>
          <w:lang w:eastAsia="ru-RU"/>
        </w:rPr>
        <w:t>После окончания срока подачи заявок, указанного в извещении о</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проведении</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открытого</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конкурса,</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внесение</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изменений</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в</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заявки</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не</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допускается.</w:t>
      </w:r>
    </w:p>
    <w:p w:rsidR="00A440D0" w:rsidRPr="0098195A" w:rsidRDefault="00A440D0" w:rsidP="0098195A">
      <w:pPr>
        <w:pStyle w:val="a6"/>
        <w:numPr>
          <w:ilvl w:val="1"/>
          <w:numId w:val="26"/>
        </w:numPr>
        <w:spacing w:after="0" w:line="240" w:lineRule="auto"/>
        <w:ind w:left="0" w:firstLine="567"/>
        <w:jc w:val="both"/>
        <w:rPr>
          <w:rFonts w:ascii="Times New Roman" w:eastAsia="Times New Roman" w:hAnsi="Times New Roman" w:cs="Times New Roman"/>
          <w:color w:val="000000"/>
          <w:sz w:val="28"/>
          <w:szCs w:val="28"/>
          <w:lang w:eastAsia="ru-RU"/>
        </w:rPr>
      </w:pPr>
      <w:r w:rsidRPr="0098195A">
        <w:rPr>
          <w:rFonts w:ascii="Times New Roman" w:eastAsia="Times New Roman" w:hAnsi="Times New Roman" w:cs="Times New Roman"/>
          <w:color w:val="000000"/>
          <w:sz w:val="28"/>
          <w:szCs w:val="28"/>
          <w:lang w:eastAsia="ru-RU"/>
        </w:rPr>
        <w:t>Порядок отзыва заявок</w:t>
      </w:r>
      <w:r w:rsidR="00BF5493" w:rsidRPr="0098195A">
        <w:rPr>
          <w:rFonts w:ascii="Times New Roman" w:eastAsia="Times New Roman" w:hAnsi="Times New Roman" w:cs="Times New Roman"/>
          <w:color w:val="000000"/>
          <w:sz w:val="28"/>
          <w:szCs w:val="28"/>
          <w:lang w:eastAsia="ru-RU"/>
        </w:rPr>
        <w:t xml:space="preserve"> на участие в открытом конкурсе:</w:t>
      </w:r>
    </w:p>
    <w:p w:rsidR="0098195A" w:rsidRDefault="00A440D0" w:rsidP="0098195A">
      <w:pPr>
        <w:pStyle w:val="a6"/>
        <w:numPr>
          <w:ilvl w:val="2"/>
          <w:numId w:val="26"/>
        </w:numPr>
        <w:spacing w:after="0" w:line="240" w:lineRule="auto"/>
        <w:ind w:left="0" w:firstLine="567"/>
        <w:jc w:val="both"/>
        <w:rPr>
          <w:rFonts w:ascii="Times New Roman" w:eastAsia="Times New Roman" w:hAnsi="Times New Roman" w:cs="Times New Roman"/>
          <w:color w:val="000000"/>
          <w:sz w:val="28"/>
          <w:szCs w:val="28"/>
          <w:lang w:eastAsia="ru-RU"/>
        </w:rPr>
      </w:pPr>
      <w:r w:rsidRPr="0098195A">
        <w:rPr>
          <w:rFonts w:ascii="Times New Roman" w:eastAsia="Times New Roman" w:hAnsi="Times New Roman" w:cs="Times New Roman"/>
          <w:color w:val="000000"/>
          <w:sz w:val="28"/>
          <w:szCs w:val="28"/>
          <w:lang w:eastAsia="ru-RU"/>
        </w:rPr>
        <w:t>Претендент вправе отозвать заявку на участие в открытом</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конкурсе в любое время, до окончания срока подачи заявок на участие в</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открытом конкурсе, указанного в извещении о проведении открытого</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конкурса.</w:t>
      </w:r>
    </w:p>
    <w:p w:rsidR="00BF5493" w:rsidRPr="0098195A" w:rsidRDefault="00A440D0" w:rsidP="0098195A">
      <w:pPr>
        <w:pStyle w:val="a6"/>
        <w:numPr>
          <w:ilvl w:val="2"/>
          <w:numId w:val="26"/>
        </w:numPr>
        <w:spacing w:after="0" w:line="240" w:lineRule="auto"/>
        <w:ind w:left="0" w:firstLine="567"/>
        <w:jc w:val="both"/>
        <w:rPr>
          <w:rFonts w:ascii="Times New Roman" w:eastAsia="Times New Roman" w:hAnsi="Times New Roman" w:cs="Times New Roman"/>
          <w:color w:val="000000"/>
          <w:sz w:val="28"/>
          <w:szCs w:val="28"/>
          <w:lang w:eastAsia="ru-RU"/>
        </w:rPr>
      </w:pPr>
      <w:r w:rsidRPr="0098195A">
        <w:rPr>
          <w:rFonts w:ascii="Times New Roman" w:eastAsia="Times New Roman" w:hAnsi="Times New Roman" w:cs="Times New Roman"/>
          <w:color w:val="000000"/>
          <w:sz w:val="28"/>
          <w:szCs w:val="28"/>
          <w:lang w:eastAsia="ru-RU"/>
        </w:rPr>
        <w:t>Отзыв</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заявки</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осуществляется</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на</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основании</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письменного</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уведомления претендента об отзыве своей заявки. Претендент подает</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организатору открытого конкурса в письменном виде уведомление об отзыве</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заявки, содержащее информацию о том, что он отзывает свою заявку. При</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этом в соответствующем уведомлении в обязательном порядке должна быть</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 xml:space="preserve">указана следующая информация: </w:t>
      </w:r>
    </w:p>
    <w:p w:rsidR="0098195A" w:rsidRDefault="00A440D0" w:rsidP="0098195A">
      <w:pPr>
        <w:pStyle w:val="a6"/>
        <w:numPr>
          <w:ilvl w:val="0"/>
          <w:numId w:val="33"/>
        </w:numPr>
        <w:spacing w:after="0" w:line="240" w:lineRule="auto"/>
        <w:ind w:left="0" w:firstLine="567"/>
        <w:jc w:val="both"/>
        <w:rPr>
          <w:rFonts w:ascii="Times New Roman" w:eastAsia="Times New Roman" w:hAnsi="Times New Roman" w:cs="Times New Roman"/>
          <w:color w:val="000000"/>
          <w:sz w:val="28"/>
          <w:szCs w:val="28"/>
          <w:lang w:eastAsia="ru-RU"/>
        </w:rPr>
      </w:pPr>
      <w:r w:rsidRPr="00BF5493">
        <w:rPr>
          <w:rFonts w:ascii="Times New Roman" w:eastAsia="Times New Roman" w:hAnsi="Times New Roman" w:cs="Times New Roman"/>
          <w:color w:val="000000"/>
          <w:sz w:val="28"/>
          <w:szCs w:val="28"/>
          <w:lang w:eastAsia="ru-RU"/>
        </w:rPr>
        <w:t>наименование откры</w:t>
      </w:r>
      <w:r w:rsidR="00BF5493" w:rsidRPr="00BF5493">
        <w:rPr>
          <w:rFonts w:ascii="Times New Roman" w:eastAsia="Times New Roman" w:hAnsi="Times New Roman" w:cs="Times New Roman"/>
          <w:color w:val="000000"/>
          <w:sz w:val="28"/>
          <w:szCs w:val="28"/>
          <w:lang w:eastAsia="ru-RU"/>
        </w:rPr>
        <w:t>того конкурса,</w:t>
      </w:r>
    </w:p>
    <w:p w:rsidR="0098195A" w:rsidRDefault="00A440D0" w:rsidP="0098195A">
      <w:pPr>
        <w:pStyle w:val="a6"/>
        <w:numPr>
          <w:ilvl w:val="0"/>
          <w:numId w:val="33"/>
        </w:numPr>
        <w:spacing w:after="0" w:line="240" w:lineRule="auto"/>
        <w:ind w:left="0" w:firstLine="567"/>
        <w:jc w:val="both"/>
        <w:rPr>
          <w:rFonts w:ascii="Times New Roman" w:eastAsia="Times New Roman" w:hAnsi="Times New Roman" w:cs="Times New Roman"/>
          <w:color w:val="000000"/>
          <w:sz w:val="28"/>
          <w:szCs w:val="28"/>
          <w:lang w:eastAsia="ru-RU"/>
        </w:rPr>
      </w:pPr>
      <w:r w:rsidRPr="0098195A">
        <w:rPr>
          <w:rFonts w:ascii="Times New Roman" w:eastAsia="Times New Roman" w:hAnsi="Times New Roman" w:cs="Times New Roman"/>
          <w:color w:val="000000"/>
          <w:sz w:val="28"/>
          <w:szCs w:val="28"/>
          <w:lang w:eastAsia="ru-RU"/>
        </w:rPr>
        <w:t>номер</w:t>
      </w:r>
      <w:r w:rsidR="00BF5493" w:rsidRPr="0098195A">
        <w:rPr>
          <w:rFonts w:ascii="Times New Roman" w:eastAsia="Times New Roman" w:hAnsi="Times New Roman" w:cs="Times New Roman"/>
          <w:color w:val="000000"/>
          <w:sz w:val="28"/>
          <w:szCs w:val="28"/>
          <w:lang w:eastAsia="ru-RU"/>
        </w:rPr>
        <w:t xml:space="preserve"> Лота,</w:t>
      </w:r>
    </w:p>
    <w:p w:rsidR="0098195A" w:rsidRDefault="00A440D0" w:rsidP="0098195A">
      <w:pPr>
        <w:pStyle w:val="a6"/>
        <w:numPr>
          <w:ilvl w:val="0"/>
          <w:numId w:val="33"/>
        </w:numPr>
        <w:spacing w:after="0" w:line="240" w:lineRule="auto"/>
        <w:ind w:left="0" w:firstLine="567"/>
        <w:jc w:val="both"/>
        <w:rPr>
          <w:rFonts w:ascii="Times New Roman" w:eastAsia="Times New Roman" w:hAnsi="Times New Roman" w:cs="Times New Roman"/>
          <w:color w:val="000000"/>
          <w:sz w:val="28"/>
          <w:szCs w:val="28"/>
          <w:lang w:eastAsia="ru-RU"/>
        </w:rPr>
      </w:pPr>
      <w:r w:rsidRPr="0098195A">
        <w:rPr>
          <w:rFonts w:ascii="Times New Roman" w:eastAsia="Times New Roman" w:hAnsi="Times New Roman" w:cs="Times New Roman"/>
          <w:color w:val="000000"/>
          <w:sz w:val="28"/>
          <w:szCs w:val="28"/>
          <w:lang w:eastAsia="ru-RU"/>
        </w:rPr>
        <w:t>регистрационный номер заявки на участие в открытом конкурсе (если</w:t>
      </w:r>
      <w:r w:rsidR="0098195A">
        <w:rPr>
          <w:rFonts w:ascii="Times New Roman" w:eastAsia="Times New Roman" w:hAnsi="Times New Roman" w:cs="Times New Roman"/>
          <w:color w:val="000000"/>
          <w:sz w:val="28"/>
          <w:szCs w:val="28"/>
          <w:lang w:eastAsia="ru-RU"/>
        </w:rPr>
        <w:t xml:space="preserve"> </w:t>
      </w:r>
      <w:r w:rsidR="00BF5493" w:rsidRPr="0098195A">
        <w:rPr>
          <w:rFonts w:ascii="Times New Roman" w:eastAsia="Times New Roman" w:hAnsi="Times New Roman" w:cs="Times New Roman"/>
          <w:color w:val="000000"/>
          <w:sz w:val="28"/>
          <w:szCs w:val="28"/>
          <w:lang w:eastAsia="ru-RU"/>
        </w:rPr>
        <w:t>претендент</w:t>
      </w:r>
      <w:r w:rsidR="0098195A">
        <w:rPr>
          <w:rFonts w:ascii="Times New Roman" w:eastAsia="Times New Roman" w:hAnsi="Times New Roman" w:cs="Times New Roman"/>
          <w:color w:val="000000"/>
          <w:sz w:val="28"/>
          <w:szCs w:val="28"/>
          <w:lang w:eastAsia="ru-RU"/>
        </w:rPr>
        <w:t>у</w:t>
      </w:r>
      <w:r w:rsidR="00BF5493" w:rsidRPr="0098195A">
        <w:rPr>
          <w:rFonts w:ascii="Times New Roman" w:eastAsia="Times New Roman" w:hAnsi="Times New Roman" w:cs="Times New Roman"/>
          <w:color w:val="000000"/>
          <w:sz w:val="28"/>
          <w:szCs w:val="28"/>
          <w:lang w:eastAsia="ru-RU"/>
        </w:rPr>
        <w:t xml:space="preserve"> это известно),</w:t>
      </w:r>
    </w:p>
    <w:p w:rsidR="00A440D0" w:rsidRPr="0098195A" w:rsidRDefault="00A440D0" w:rsidP="0098195A">
      <w:pPr>
        <w:pStyle w:val="a6"/>
        <w:numPr>
          <w:ilvl w:val="0"/>
          <w:numId w:val="33"/>
        </w:numPr>
        <w:spacing w:after="0" w:line="240" w:lineRule="auto"/>
        <w:ind w:left="0" w:firstLine="567"/>
        <w:jc w:val="both"/>
        <w:rPr>
          <w:rFonts w:ascii="Times New Roman" w:eastAsia="Times New Roman" w:hAnsi="Times New Roman" w:cs="Times New Roman"/>
          <w:color w:val="000000"/>
          <w:sz w:val="28"/>
          <w:szCs w:val="28"/>
          <w:lang w:eastAsia="ru-RU"/>
        </w:rPr>
      </w:pPr>
      <w:r w:rsidRPr="0098195A">
        <w:rPr>
          <w:rFonts w:ascii="Times New Roman" w:eastAsia="Times New Roman" w:hAnsi="Times New Roman" w:cs="Times New Roman"/>
          <w:color w:val="000000"/>
          <w:sz w:val="28"/>
          <w:szCs w:val="28"/>
          <w:lang w:eastAsia="ru-RU"/>
        </w:rPr>
        <w:t>дата и способ подачи заявки на участие в открытом</w:t>
      </w:r>
      <w:r w:rsidR="00BF5493" w:rsidRPr="0098195A">
        <w:rPr>
          <w:rFonts w:ascii="Times New Roman" w:eastAsia="Times New Roman" w:hAnsi="Times New Roman" w:cs="Times New Roman"/>
          <w:color w:val="000000"/>
          <w:sz w:val="28"/>
          <w:szCs w:val="28"/>
          <w:lang w:eastAsia="ru-RU"/>
        </w:rPr>
        <w:t xml:space="preserve"> </w:t>
      </w:r>
      <w:r w:rsidRPr="0098195A">
        <w:rPr>
          <w:rFonts w:ascii="Times New Roman" w:eastAsia="Times New Roman" w:hAnsi="Times New Roman" w:cs="Times New Roman"/>
          <w:color w:val="000000"/>
          <w:sz w:val="28"/>
          <w:szCs w:val="28"/>
          <w:lang w:eastAsia="ru-RU"/>
        </w:rPr>
        <w:t>конкурсе.</w:t>
      </w:r>
    </w:p>
    <w:p w:rsidR="00BF5493" w:rsidRDefault="00A440D0" w:rsidP="00BF5493">
      <w:pPr>
        <w:spacing w:after="0" w:line="240" w:lineRule="auto"/>
        <w:ind w:firstLine="567"/>
        <w:jc w:val="both"/>
        <w:rPr>
          <w:rFonts w:ascii="Times New Roman" w:eastAsia="Times New Roman" w:hAnsi="Times New Roman" w:cs="Times New Roman"/>
          <w:color w:val="000000"/>
          <w:sz w:val="28"/>
          <w:szCs w:val="28"/>
          <w:lang w:eastAsia="ru-RU"/>
        </w:rPr>
      </w:pPr>
      <w:r w:rsidRPr="00BF5493">
        <w:rPr>
          <w:rFonts w:ascii="Times New Roman" w:eastAsia="Times New Roman" w:hAnsi="Times New Roman" w:cs="Times New Roman"/>
          <w:color w:val="000000"/>
          <w:sz w:val="28"/>
          <w:szCs w:val="28"/>
          <w:lang w:eastAsia="ru-RU"/>
        </w:rPr>
        <w:t>Заявление об отзыве заявки на участие в открытом конкурсе должно</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быть скреплено печатью и заверено подписью уполномоченного лица (для</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юридических</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лиц)</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или</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собственноручно</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подписано</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индивидуальным</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предпринимателем - участником открытого конкурса.</w:t>
      </w:r>
    </w:p>
    <w:p w:rsidR="00A440D0" w:rsidRPr="00BF5493" w:rsidRDefault="00A440D0" w:rsidP="00BF5493">
      <w:pPr>
        <w:spacing w:after="0" w:line="240" w:lineRule="auto"/>
        <w:ind w:firstLine="567"/>
        <w:jc w:val="both"/>
        <w:rPr>
          <w:rFonts w:ascii="Times New Roman" w:eastAsia="Times New Roman" w:hAnsi="Times New Roman" w:cs="Times New Roman"/>
          <w:color w:val="000000"/>
          <w:sz w:val="28"/>
          <w:szCs w:val="28"/>
          <w:lang w:eastAsia="ru-RU"/>
        </w:rPr>
      </w:pPr>
      <w:r w:rsidRPr="00BF5493">
        <w:rPr>
          <w:rFonts w:ascii="Times New Roman" w:eastAsia="Times New Roman" w:hAnsi="Times New Roman" w:cs="Times New Roman"/>
          <w:color w:val="000000"/>
          <w:sz w:val="28"/>
          <w:szCs w:val="28"/>
          <w:lang w:eastAsia="ru-RU"/>
        </w:rPr>
        <w:t>В случае отзыва претендентом заявки до окончания срока подачи</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заявок,</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указанного</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в</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извещении</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о</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проведении</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открытого</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конкурса,</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предложение считается неподанным.</w:t>
      </w:r>
    </w:p>
    <w:p w:rsidR="00A440D0" w:rsidRPr="00BF5493" w:rsidRDefault="00A440D0" w:rsidP="00BF5493">
      <w:pPr>
        <w:spacing w:after="0" w:line="240" w:lineRule="auto"/>
        <w:ind w:firstLine="567"/>
        <w:jc w:val="both"/>
        <w:rPr>
          <w:rFonts w:ascii="Times New Roman" w:eastAsia="Times New Roman" w:hAnsi="Times New Roman" w:cs="Times New Roman"/>
          <w:color w:val="000000"/>
          <w:sz w:val="28"/>
          <w:szCs w:val="28"/>
          <w:lang w:eastAsia="ru-RU"/>
        </w:rPr>
      </w:pPr>
      <w:r w:rsidRPr="00BF5493">
        <w:rPr>
          <w:rFonts w:ascii="Times New Roman" w:eastAsia="Times New Roman" w:hAnsi="Times New Roman" w:cs="Times New Roman"/>
          <w:color w:val="000000"/>
          <w:sz w:val="28"/>
          <w:szCs w:val="28"/>
          <w:lang w:eastAsia="ru-RU"/>
        </w:rPr>
        <w:t>После окончания срока подачи заявок, указанного в извещении о</w:t>
      </w:r>
      <w:r w:rsidR="00BF5493">
        <w:rPr>
          <w:rFonts w:ascii="Times New Roman" w:eastAsia="Times New Roman" w:hAnsi="Times New Roman" w:cs="Times New Roman"/>
          <w:color w:val="000000"/>
          <w:sz w:val="28"/>
          <w:szCs w:val="28"/>
          <w:lang w:eastAsia="ru-RU"/>
        </w:rPr>
        <w:t xml:space="preserve"> </w:t>
      </w:r>
      <w:r w:rsidRPr="00BF5493">
        <w:rPr>
          <w:rFonts w:ascii="Times New Roman" w:eastAsia="Times New Roman" w:hAnsi="Times New Roman" w:cs="Times New Roman"/>
          <w:color w:val="000000"/>
          <w:sz w:val="28"/>
          <w:szCs w:val="28"/>
          <w:lang w:eastAsia="ru-RU"/>
        </w:rPr>
        <w:t>проведении открытого конкурса, отзыв заявок не допускается.</w:t>
      </w:r>
    </w:p>
    <w:p w:rsidR="00A440D0" w:rsidRPr="004A1E90" w:rsidRDefault="00A440D0" w:rsidP="004A1E90">
      <w:pPr>
        <w:pStyle w:val="a6"/>
        <w:numPr>
          <w:ilvl w:val="2"/>
          <w:numId w:val="26"/>
        </w:numPr>
        <w:spacing w:after="0" w:line="240" w:lineRule="auto"/>
        <w:ind w:left="0" w:firstLine="567"/>
        <w:jc w:val="both"/>
        <w:rPr>
          <w:rFonts w:ascii="Times New Roman" w:hAnsi="Times New Roman" w:cs="Times New Roman"/>
          <w:color w:val="000000"/>
          <w:sz w:val="28"/>
          <w:szCs w:val="28"/>
          <w:lang w:eastAsia="ru-RU"/>
        </w:rPr>
      </w:pPr>
      <w:r w:rsidRPr="004A1E90">
        <w:rPr>
          <w:rFonts w:ascii="Times New Roman" w:eastAsia="Times New Roman" w:hAnsi="Times New Roman" w:cs="Times New Roman"/>
          <w:color w:val="000000"/>
          <w:sz w:val="28"/>
          <w:szCs w:val="28"/>
          <w:lang w:eastAsia="ru-RU"/>
        </w:rPr>
        <w:t>До окончания срока подачи заявок на участие в открытом</w:t>
      </w:r>
      <w:r w:rsidR="00BF5493" w:rsidRPr="004A1E90">
        <w:rPr>
          <w:rFonts w:ascii="Times New Roman" w:eastAsia="Times New Roman" w:hAnsi="Times New Roman" w:cs="Times New Roman"/>
          <w:color w:val="000000"/>
          <w:sz w:val="28"/>
          <w:szCs w:val="28"/>
          <w:lang w:eastAsia="ru-RU"/>
        </w:rPr>
        <w:t xml:space="preserve"> </w:t>
      </w:r>
      <w:r w:rsidRPr="004A1E90">
        <w:rPr>
          <w:rFonts w:ascii="Times New Roman" w:eastAsia="Times New Roman" w:hAnsi="Times New Roman" w:cs="Times New Roman"/>
          <w:color w:val="000000"/>
          <w:sz w:val="28"/>
          <w:szCs w:val="28"/>
          <w:lang w:eastAsia="ru-RU"/>
        </w:rPr>
        <w:t>конкурсе, указанного в извещении о проведении открытого конкурса,</w:t>
      </w:r>
      <w:r w:rsidR="00BF5493" w:rsidRPr="004A1E90">
        <w:rPr>
          <w:rFonts w:ascii="Times New Roman" w:eastAsia="Times New Roman" w:hAnsi="Times New Roman" w:cs="Times New Roman"/>
          <w:color w:val="000000"/>
          <w:sz w:val="28"/>
          <w:szCs w:val="28"/>
          <w:lang w:eastAsia="ru-RU"/>
        </w:rPr>
        <w:t xml:space="preserve"> </w:t>
      </w:r>
      <w:r w:rsidRPr="004A1E90">
        <w:rPr>
          <w:rFonts w:ascii="Times New Roman" w:eastAsia="Times New Roman" w:hAnsi="Times New Roman" w:cs="Times New Roman"/>
          <w:color w:val="000000"/>
          <w:sz w:val="28"/>
          <w:szCs w:val="28"/>
          <w:lang w:eastAsia="ru-RU"/>
        </w:rPr>
        <w:t>заявления об отзыве заявок на участие в открытом конкурсе подаются по</w:t>
      </w:r>
      <w:r w:rsidR="00BF5493" w:rsidRPr="004A1E90">
        <w:rPr>
          <w:rFonts w:ascii="Times New Roman" w:eastAsia="Times New Roman" w:hAnsi="Times New Roman" w:cs="Times New Roman"/>
          <w:color w:val="000000"/>
          <w:sz w:val="28"/>
          <w:szCs w:val="28"/>
          <w:lang w:eastAsia="ru-RU"/>
        </w:rPr>
        <w:t xml:space="preserve"> </w:t>
      </w:r>
      <w:r w:rsidRPr="004A1E90">
        <w:rPr>
          <w:rFonts w:ascii="Times New Roman" w:eastAsia="Times New Roman" w:hAnsi="Times New Roman" w:cs="Times New Roman"/>
          <w:color w:val="000000"/>
          <w:sz w:val="28"/>
          <w:szCs w:val="28"/>
          <w:lang w:eastAsia="ru-RU"/>
        </w:rPr>
        <w:t>адресу, указанному в извещении о проведении открытого конкурса.</w:t>
      </w:r>
    </w:p>
    <w:p w:rsidR="004A1E90" w:rsidRPr="004A1E90" w:rsidRDefault="004A1E90" w:rsidP="004A1E90">
      <w:pPr>
        <w:pStyle w:val="a6"/>
        <w:spacing w:after="0" w:line="240" w:lineRule="auto"/>
        <w:ind w:left="567"/>
        <w:jc w:val="both"/>
        <w:rPr>
          <w:rFonts w:ascii="Times New Roman" w:hAnsi="Times New Roman" w:cs="Times New Roman"/>
          <w:color w:val="000000"/>
          <w:sz w:val="28"/>
          <w:szCs w:val="28"/>
          <w:lang w:eastAsia="ru-RU"/>
        </w:rPr>
      </w:pPr>
    </w:p>
    <w:p w:rsidR="00550E4A" w:rsidRPr="003143B8" w:rsidRDefault="00550E4A" w:rsidP="004A1E90">
      <w:pPr>
        <w:pStyle w:val="ConsPlusNormal"/>
        <w:numPr>
          <w:ilvl w:val="0"/>
          <w:numId w:val="26"/>
        </w:numPr>
        <w:jc w:val="center"/>
        <w:rPr>
          <w:rFonts w:ascii="Times New Roman" w:eastAsia="Times New Roman" w:hAnsi="Times New Roman" w:cs="Times New Roman"/>
          <w:b/>
          <w:sz w:val="28"/>
          <w:szCs w:val="28"/>
        </w:rPr>
      </w:pPr>
      <w:r w:rsidRPr="003143B8">
        <w:rPr>
          <w:rFonts w:ascii="Times New Roman" w:eastAsia="Times New Roman" w:hAnsi="Times New Roman" w:cs="Times New Roman"/>
          <w:b/>
          <w:sz w:val="28"/>
          <w:szCs w:val="28"/>
        </w:rPr>
        <w:t>Вскрытие конвертов с заявками</w:t>
      </w:r>
    </w:p>
    <w:p w:rsidR="00550E4A" w:rsidRPr="003143B8" w:rsidRDefault="00550E4A" w:rsidP="00406022">
      <w:pPr>
        <w:pStyle w:val="ConsPlusNormal"/>
        <w:ind w:firstLine="0"/>
        <w:jc w:val="center"/>
        <w:rPr>
          <w:rFonts w:ascii="Times New Roman" w:eastAsia="Times New Roman" w:hAnsi="Times New Roman" w:cs="Times New Roman"/>
          <w:b/>
          <w:sz w:val="28"/>
          <w:szCs w:val="28"/>
        </w:rPr>
      </w:pPr>
      <w:r w:rsidRPr="003143B8">
        <w:rPr>
          <w:rFonts w:ascii="Times New Roman" w:eastAsia="Times New Roman" w:hAnsi="Times New Roman" w:cs="Times New Roman"/>
          <w:b/>
          <w:sz w:val="28"/>
          <w:szCs w:val="28"/>
        </w:rPr>
        <w:t>на участие в открытом конкурсе</w:t>
      </w:r>
    </w:p>
    <w:p w:rsidR="00550E4A" w:rsidRPr="003143B8" w:rsidRDefault="00550E4A" w:rsidP="00550E4A">
      <w:pPr>
        <w:pStyle w:val="ConsPlusNormal"/>
        <w:ind w:firstLine="567"/>
        <w:jc w:val="center"/>
        <w:rPr>
          <w:rFonts w:ascii="Times New Roman" w:eastAsia="Times New Roman" w:hAnsi="Times New Roman" w:cs="Times New Roman"/>
          <w:b/>
          <w:sz w:val="28"/>
          <w:szCs w:val="28"/>
        </w:rPr>
      </w:pPr>
    </w:p>
    <w:p w:rsidR="004A1E90" w:rsidRDefault="00550E4A" w:rsidP="004A1E90">
      <w:pPr>
        <w:pStyle w:val="a3"/>
        <w:numPr>
          <w:ilvl w:val="1"/>
          <w:numId w:val="26"/>
        </w:numPr>
        <w:ind w:left="0" w:firstLine="567"/>
        <w:jc w:val="both"/>
        <w:rPr>
          <w:rFonts w:ascii="Times New Roman" w:hAnsi="Times New Roman" w:cs="Times New Roman"/>
          <w:sz w:val="28"/>
          <w:szCs w:val="28"/>
          <w:lang w:eastAsia="ru-RU"/>
        </w:rPr>
      </w:pPr>
      <w:r w:rsidRPr="003143B8">
        <w:rPr>
          <w:rFonts w:ascii="Times New Roman" w:hAnsi="Times New Roman" w:cs="Times New Roman"/>
          <w:sz w:val="28"/>
          <w:szCs w:val="28"/>
          <w:lang w:eastAsia="ru-RU"/>
        </w:rPr>
        <w:t>Конкурсная комиссия вскрывает конверты с заявками после окончания срока подачи заявок, в присутствии представителей претендентов, которые принимают в этом участие. Вскрытие всех поступивших конвертов с заявками на участие в открытом конкурсе осуществляются в один день.</w:t>
      </w:r>
    </w:p>
    <w:p w:rsidR="004A1E90" w:rsidRDefault="00550E4A" w:rsidP="004A1E90">
      <w:pPr>
        <w:pStyle w:val="a3"/>
        <w:numPr>
          <w:ilvl w:val="1"/>
          <w:numId w:val="26"/>
        </w:numPr>
        <w:ind w:left="0" w:firstLine="567"/>
        <w:jc w:val="both"/>
        <w:rPr>
          <w:rFonts w:ascii="Times New Roman" w:hAnsi="Times New Roman" w:cs="Times New Roman"/>
          <w:sz w:val="28"/>
          <w:szCs w:val="28"/>
          <w:lang w:eastAsia="ru-RU"/>
        </w:rPr>
      </w:pPr>
      <w:r w:rsidRPr="004A1E90">
        <w:rPr>
          <w:rFonts w:ascii="Times New Roman" w:hAnsi="Times New Roman" w:cs="Times New Roman"/>
          <w:sz w:val="28"/>
          <w:szCs w:val="28"/>
          <w:lang w:eastAsia="ru-RU"/>
        </w:rPr>
        <w:t>Конкурсная комиссия обязана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Комиссия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 и (или) об открытии указанного доступа.</w:t>
      </w:r>
      <w:r w:rsidR="00700BB5" w:rsidRPr="004A1E90">
        <w:rPr>
          <w:rFonts w:ascii="Times New Roman" w:hAnsi="Times New Roman" w:cs="Times New Roman"/>
          <w:sz w:val="28"/>
          <w:szCs w:val="28"/>
          <w:lang w:eastAsia="ru-RU"/>
        </w:rPr>
        <w:t xml:space="preserve"> </w:t>
      </w:r>
      <w:r w:rsidR="00700BB5" w:rsidRPr="004A1E90">
        <w:rPr>
          <w:rFonts w:ascii="Times New Roman" w:hAnsi="Times New Roman" w:cs="Times New Roman"/>
          <w:color w:val="000000"/>
          <w:sz w:val="28"/>
          <w:szCs w:val="28"/>
          <w:lang w:eastAsia="ru-RU"/>
        </w:rPr>
        <w:t>Претендентам предоставляется право на обоснование предложенных ими конкурсных предложений. При этом дополнительные предложения претендентов не принимаются.</w:t>
      </w:r>
    </w:p>
    <w:p w:rsidR="004A1E90" w:rsidRDefault="00550E4A" w:rsidP="004A1E90">
      <w:pPr>
        <w:pStyle w:val="a3"/>
        <w:numPr>
          <w:ilvl w:val="1"/>
          <w:numId w:val="26"/>
        </w:numPr>
        <w:ind w:left="0" w:firstLine="567"/>
        <w:jc w:val="both"/>
        <w:rPr>
          <w:rFonts w:ascii="Times New Roman" w:hAnsi="Times New Roman" w:cs="Times New Roman"/>
          <w:sz w:val="28"/>
          <w:szCs w:val="28"/>
          <w:lang w:eastAsia="ru-RU"/>
        </w:rPr>
      </w:pPr>
      <w:r w:rsidRPr="004A1E90">
        <w:rPr>
          <w:rFonts w:ascii="Times New Roman" w:hAnsi="Times New Roman" w:cs="Times New Roman"/>
          <w:sz w:val="28"/>
          <w:szCs w:val="28"/>
          <w:lang w:eastAsia="ru-RU"/>
        </w:rPr>
        <w:t>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4A1E90" w:rsidRDefault="00550E4A" w:rsidP="004A1E90">
      <w:pPr>
        <w:pStyle w:val="a3"/>
        <w:numPr>
          <w:ilvl w:val="1"/>
          <w:numId w:val="26"/>
        </w:numPr>
        <w:ind w:left="0" w:firstLine="567"/>
        <w:jc w:val="both"/>
        <w:rPr>
          <w:rFonts w:ascii="Times New Roman" w:hAnsi="Times New Roman" w:cs="Times New Roman"/>
          <w:sz w:val="28"/>
          <w:szCs w:val="28"/>
          <w:lang w:eastAsia="ru-RU"/>
        </w:rPr>
      </w:pPr>
      <w:r w:rsidRPr="004A1E90">
        <w:rPr>
          <w:rFonts w:ascii="Times New Roman" w:hAnsi="Times New Roman" w:cs="Times New Roman"/>
          <w:sz w:val="28"/>
          <w:szCs w:val="28"/>
          <w:lang w:eastAsia="ru-RU"/>
        </w:rPr>
        <w:t>Конкурсная комиссия обязана обеспечить осуществление аудиозаписи вскрытия конвертов с заявками на участие в открытом конкурсе и (или) открытия доступа к поданным в форме электронных документов заявкам на участие в открытом конкурсе. Участник открытого конкурса, присутствующий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вправе осуществлять аудио- и видеозапись вскрытия таких конвертов и (или) открытия указанного доступа.</w:t>
      </w:r>
    </w:p>
    <w:p w:rsidR="004A1E90" w:rsidRDefault="00B27E2C" w:rsidP="004A1E90">
      <w:pPr>
        <w:pStyle w:val="a3"/>
        <w:numPr>
          <w:ilvl w:val="1"/>
          <w:numId w:val="26"/>
        </w:numPr>
        <w:ind w:left="0" w:firstLine="567"/>
        <w:jc w:val="both"/>
        <w:rPr>
          <w:rFonts w:ascii="Times New Roman" w:hAnsi="Times New Roman" w:cs="Times New Roman"/>
          <w:sz w:val="28"/>
          <w:szCs w:val="28"/>
          <w:lang w:eastAsia="ru-RU"/>
        </w:rPr>
      </w:pPr>
      <w:r w:rsidRPr="004A1E90">
        <w:rPr>
          <w:rFonts w:ascii="Times New Roman" w:hAnsi="Times New Roman" w:cs="Times New Roman"/>
          <w:color w:val="000000"/>
          <w:sz w:val="28"/>
          <w:szCs w:val="28"/>
          <w:lang w:eastAsia="ru-RU"/>
        </w:rPr>
        <w:t>По результатам вскрытия конвертов с заявками составляе</w:t>
      </w:r>
      <w:r w:rsidR="0009708A" w:rsidRPr="004A1E90">
        <w:rPr>
          <w:rFonts w:ascii="Times New Roman" w:hAnsi="Times New Roman" w:cs="Times New Roman"/>
          <w:color w:val="000000"/>
          <w:sz w:val="28"/>
          <w:szCs w:val="28"/>
          <w:lang w:eastAsia="ru-RU"/>
        </w:rPr>
        <w:t>тся Протокол вскрытия конвертов, который подписывается Председателем и секретарем.</w:t>
      </w:r>
    </w:p>
    <w:p w:rsidR="00B21BAE" w:rsidRPr="004A1E90" w:rsidRDefault="00B21BAE" w:rsidP="004A1E90">
      <w:pPr>
        <w:pStyle w:val="a3"/>
        <w:numPr>
          <w:ilvl w:val="1"/>
          <w:numId w:val="26"/>
        </w:numPr>
        <w:ind w:left="0" w:firstLine="567"/>
        <w:jc w:val="both"/>
        <w:rPr>
          <w:rFonts w:ascii="Times New Roman" w:hAnsi="Times New Roman" w:cs="Times New Roman"/>
          <w:sz w:val="28"/>
          <w:szCs w:val="28"/>
          <w:lang w:eastAsia="ru-RU"/>
        </w:rPr>
      </w:pPr>
      <w:r w:rsidRPr="004A1E90">
        <w:rPr>
          <w:rFonts w:ascii="Times New Roman" w:hAnsi="Times New Roman" w:cs="Times New Roman"/>
          <w:color w:val="000000"/>
          <w:sz w:val="28"/>
          <w:szCs w:val="28"/>
          <w:lang w:eastAsia="ru-RU"/>
        </w:rPr>
        <w:t xml:space="preserve">Протокол вскрытия конвертов с заявками </w:t>
      </w:r>
      <w:r w:rsidR="005C5773" w:rsidRPr="004A1E90">
        <w:rPr>
          <w:rFonts w:ascii="Times New Roman" w:hAnsi="Times New Roman" w:cs="Times New Roman"/>
          <w:sz w:val="28"/>
          <w:szCs w:val="28"/>
        </w:rPr>
        <w:t>должен содержать</w:t>
      </w:r>
      <w:r w:rsidRPr="004A1E90">
        <w:rPr>
          <w:rFonts w:ascii="Times New Roman" w:hAnsi="Times New Roman" w:cs="Times New Roman"/>
          <w:sz w:val="28"/>
          <w:szCs w:val="28"/>
          <w:lang w:eastAsia="ru-RU"/>
        </w:rPr>
        <w:t>:</w:t>
      </w:r>
    </w:p>
    <w:p w:rsidR="00EC5979" w:rsidRDefault="00B21BAE" w:rsidP="00EC5979">
      <w:pPr>
        <w:pStyle w:val="a3"/>
        <w:numPr>
          <w:ilvl w:val="0"/>
          <w:numId w:val="24"/>
        </w:numPr>
        <w:ind w:left="0"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и</w:t>
      </w:r>
      <w:r w:rsidRPr="00B21BAE">
        <w:rPr>
          <w:rFonts w:ascii="Times New Roman" w:hAnsi="Times New Roman" w:cs="Times New Roman"/>
          <w:sz w:val="28"/>
          <w:szCs w:val="28"/>
          <w:lang w:eastAsia="ru-RU"/>
        </w:rPr>
        <w:t>нформаци</w:t>
      </w:r>
      <w:r w:rsidR="005C5773">
        <w:rPr>
          <w:rFonts w:ascii="Times New Roman" w:hAnsi="Times New Roman" w:cs="Times New Roman"/>
          <w:sz w:val="28"/>
          <w:szCs w:val="28"/>
          <w:lang w:eastAsia="ru-RU"/>
        </w:rPr>
        <w:t>ю</w:t>
      </w:r>
      <w:r w:rsidRPr="00B21BAE">
        <w:rPr>
          <w:rFonts w:ascii="Times New Roman" w:hAnsi="Times New Roman" w:cs="Times New Roman"/>
          <w:sz w:val="28"/>
          <w:szCs w:val="28"/>
          <w:lang w:eastAsia="ru-RU"/>
        </w:rPr>
        <w:t xml:space="preserve"> о месте, дате и времени вскрытия конвертов с заявками </w:t>
      </w:r>
      <w:r w:rsidR="00EC5979">
        <w:rPr>
          <w:rFonts w:ascii="Times New Roman" w:hAnsi="Times New Roman" w:cs="Times New Roman"/>
          <w:sz w:val="28"/>
          <w:szCs w:val="28"/>
          <w:lang w:eastAsia="ru-RU"/>
        </w:rPr>
        <w:t>на участие в открытом конкурсе;</w:t>
      </w:r>
    </w:p>
    <w:p w:rsidR="004A1E90" w:rsidRDefault="00B21BAE" w:rsidP="00710160">
      <w:pPr>
        <w:pStyle w:val="a3"/>
        <w:numPr>
          <w:ilvl w:val="0"/>
          <w:numId w:val="24"/>
        </w:numPr>
        <w:ind w:left="0" w:firstLine="567"/>
        <w:jc w:val="both"/>
        <w:rPr>
          <w:rFonts w:ascii="Times New Roman" w:hAnsi="Times New Roman" w:cs="Times New Roman"/>
          <w:sz w:val="28"/>
          <w:szCs w:val="28"/>
          <w:lang w:eastAsia="ru-RU"/>
        </w:rPr>
      </w:pPr>
      <w:r w:rsidRPr="004A1E90">
        <w:rPr>
          <w:rFonts w:ascii="Times New Roman" w:hAnsi="Times New Roman" w:cs="Times New Roman"/>
          <w:sz w:val="28"/>
          <w:szCs w:val="28"/>
          <w:lang w:eastAsia="ru-RU"/>
        </w:rPr>
        <w:t>наименование (для юридического лица), фамилия, имя, отчество (при н</w:t>
      </w:r>
      <w:r w:rsidR="00EC5979" w:rsidRPr="004A1E90">
        <w:rPr>
          <w:rFonts w:ascii="Times New Roman" w:hAnsi="Times New Roman" w:cs="Times New Roman"/>
          <w:sz w:val="28"/>
          <w:szCs w:val="28"/>
          <w:lang w:eastAsia="ru-RU"/>
        </w:rPr>
        <w:t>аличии) (для физического лица);</w:t>
      </w:r>
    </w:p>
    <w:p w:rsidR="00EC5979" w:rsidRPr="004A1E90" w:rsidRDefault="00B21BAE" w:rsidP="00710160">
      <w:pPr>
        <w:pStyle w:val="a3"/>
        <w:numPr>
          <w:ilvl w:val="0"/>
          <w:numId w:val="24"/>
        </w:numPr>
        <w:ind w:left="0" w:firstLine="567"/>
        <w:jc w:val="both"/>
        <w:rPr>
          <w:rFonts w:ascii="Times New Roman" w:hAnsi="Times New Roman" w:cs="Times New Roman"/>
          <w:sz w:val="28"/>
          <w:szCs w:val="28"/>
          <w:lang w:eastAsia="ru-RU"/>
        </w:rPr>
      </w:pPr>
      <w:r w:rsidRPr="004A1E90">
        <w:rPr>
          <w:rFonts w:ascii="Times New Roman" w:hAnsi="Times New Roman" w:cs="Times New Roman"/>
          <w:sz w:val="28"/>
          <w:szCs w:val="28"/>
          <w:lang w:eastAsia="ru-RU"/>
        </w:rPr>
        <w:t>почтовый адрес каждого участника открытого конкурса, конверт</w:t>
      </w:r>
      <w:r w:rsidR="00EC5979" w:rsidRPr="004A1E90">
        <w:rPr>
          <w:rFonts w:ascii="Times New Roman" w:hAnsi="Times New Roman" w:cs="Times New Roman"/>
          <w:sz w:val="28"/>
          <w:szCs w:val="28"/>
          <w:lang w:eastAsia="ru-RU"/>
        </w:rPr>
        <w:t xml:space="preserve"> с заявкой которого вскрывается;</w:t>
      </w:r>
    </w:p>
    <w:p w:rsidR="00EC5979" w:rsidRDefault="00B21BAE" w:rsidP="00EC5979">
      <w:pPr>
        <w:pStyle w:val="a3"/>
        <w:numPr>
          <w:ilvl w:val="0"/>
          <w:numId w:val="24"/>
        </w:numPr>
        <w:ind w:left="0" w:firstLine="567"/>
        <w:jc w:val="both"/>
        <w:rPr>
          <w:rFonts w:ascii="Times New Roman" w:hAnsi="Times New Roman" w:cs="Times New Roman"/>
          <w:sz w:val="28"/>
          <w:szCs w:val="28"/>
          <w:lang w:eastAsia="ru-RU"/>
        </w:rPr>
      </w:pPr>
      <w:r w:rsidRPr="00B21BAE">
        <w:rPr>
          <w:rFonts w:ascii="Times New Roman" w:hAnsi="Times New Roman" w:cs="Times New Roman"/>
          <w:sz w:val="28"/>
          <w:szCs w:val="28"/>
          <w:lang w:eastAsia="ru-RU"/>
        </w:rPr>
        <w:t>наличие информации и документов, предусмотр</w:t>
      </w:r>
      <w:r w:rsidR="00EC5979">
        <w:rPr>
          <w:rFonts w:ascii="Times New Roman" w:hAnsi="Times New Roman" w:cs="Times New Roman"/>
          <w:sz w:val="28"/>
          <w:szCs w:val="28"/>
          <w:lang w:eastAsia="ru-RU"/>
        </w:rPr>
        <w:t>енных конкурсной документацией;</w:t>
      </w:r>
    </w:p>
    <w:p w:rsidR="00EC5979" w:rsidRDefault="00B21BAE" w:rsidP="00EC5979">
      <w:pPr>
        <w:pStyle w:val="a3"/>
        <w:numPr>
          <w:ilvl w:val="0"/>
          <w:numId w:val="24"/>
        </w:numPr>
        <w:ind w:left="0" w:firstLine="567"/>
        <w:jc w:val="both"/>
        <w:rPr>
          <w:rFonts w:ascii="Times New Roman" w:hAnsi="Times New Roman" w:cs="Times New Roman"/>
          <w:sz w:val="28"/>
          <w:szCs w:val="28"/>
          <w:lang w:eastAsia="ru-RU"/>
        </w:rPr>
      </w:pPr>
      <w:r w:rsidRPr="00B21BAE">
        <w:rPr>
          <w:rFonts w:ascii="Times New Roman" w:hAnsi="Times New Roman" w:cs="Times New Roman"/>
          <w:sz w:val="28"/>
          <w:szCs w:val="28"/>
          <w:lang w:eastAsia="ru-RU"/>
        </w:rPr>
        <w:t>условия исполнения контракта, указанные в заявке на участие в открытом конкурсе и являющиеся критерием оценки заявок на участие в открытом конкурсе</w:t>
      </w:r>
      <w:r w:rsidR="00EC5979">
        <w:rPr>
          <w:rFonts w:ascii="Times New Roman" w:hAnsi="Times New Roman" w:cs="Times New Roman"/>
          <w:sz w:val="28"/>
          <w:szCs w:val="28"/>
          <w:lang w:eastAsia="ru-RU"/>
        </w:rPr>
        <w:t>.</w:t>
      </w:r>
    </w:p>
    <w:p w:rsidR="00EC5979" w:rsidRDefault="00EC5979" w:rsidP="00406022">
      <w:pPr>
        <w:pStyle w:val="a3"/>
        <w:jc w:val="center"/>
        <w:rPr>
          <w:rFonts w:ascii="Times New Roman" w:hAnsi="Times New Roman" w:cs="Times New Roman"/>
          <w:b/>
          <w:sz w:val="28"/>
          <w:szCs w:val="28"/>
        </w:rPr>
      </w:pPr>
    </w:p>
    <w:p w:rsidR="00550E4A" w:rsidRPr="003143B8" w:rsidRDefault="00550E4A" w:rsidP="004A1E90">
      <w:pPr>
        <w:pStyle w:val="a3"/>
        <w:numPr>
          <w:ilvl w:val="0"/>
          <w:numId w:val="26"/>
        </w:numPr>
        <w:jc w:val="center"/>
        <w:rPr>
          <w:rFonts w:ascii="Times New Roman" w:hAnsi="Times New Roman" w:cs="Times New Roman"/>
          <w:b/>
          <w:sz w:val="28"/>
          <w:szCs w:val="28"/>
        </w:rPr>
      </w:pPr>
      <w:r w:rsidRPr="003143B8">
        <w:rPr>
          <w:rFonts w:ascii="Times New Roman" w:hAnsi="Times New Roman" w:cs="Times New Roman"/>
          <w:b/>
          <w:sz w:val="28"/>
          <w:szCs w:val="28"/>
        </w:rPr>
        <w:t>Отказ в допуске претендента к участию</w:t>
      </w:r>
    </w:p>
    <w:p w:rsidR="00550E4A" w:rsidRPr="003143B8" w:rsidRDefault="00550E4A" w:rsidP="00406022">
      <w:pPr>
        <w:pStyle w:val="a3"/>
        <w:tabs>
          <w:tab w:val="left" w:pos="0"/>
        </w:tabs>
        <w:jc w:val="center"/>
        <w:rPr>
          <w:rFonts w:ascii="Times New Roman" w:hAnsi="Times New Roman" w:cs="Times New Roman"/>
          <w:b/>
          <w:sz w:val="28"/>
          <w:szCs w:val="28"/>
        </w:rPr>
      </w:pPr>
      <w:r w:rsidRPr="003143B8">
        <w:rPr>
          <w:rFonts w:ascii="Times New Roman" w:hAnsi="Times New Roman" w:cs="Times New Roman"/>
          <w:b/>
          <w:sz w:val="28"/>
          <w:szCs w:val="28"/>
        </w:rPr>
        <w:t>в открытом конкурсе</w:t>
      </w:r>
    </w:p>
    <w:p w:rsidR="00550E4A" w:rsidRPr="003143B8" w:rsidRDefault="00550E4A" w:rsidP="00406022">
      <w:pPr>
        <w:pStyle w:val="a3"/>
        <w:tabs>
          <w:tab w:val="left" w:pos="0"/>
        </w:tabs>
        <w:jc w:val="center"/>
        <w:rPr>
          <w:rFonts w:ascii="Times New Roman" w:hAnsi="Times New Roman" w:cs="Times New Roman"/>
          <w:b/>
          <w:sz w:val="28"/>
          <w:szCs w:val="28"/>
        </w:rPr>
      </w:pPr>
    </w:p>
    <w:p w:rsidR="00550E4A" w:rsidRPr="003143B8" w:rsidRDefault="00550E4A" w:rsidP="004A1E90">
      <w:pPr>
        <w:pStyle w:val="a3"/>
        <w:numPr>
          <w:ilvl w:val="1"/>
          <w:numId w:val="2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Претендент не допускается к участию в открытом конкурсе при возникновении следующих обстоятельств:</w:t>
      </w:r>
    </w:p>
    <w:p w:rsidR="004A1E90" w:rsidRDefault="00550E4A" w:rsidP="004A1E90">
      <w:pPr>
        <w:pStyle w:val="a3"/>
        <w:numPr>
          <w:ilvl w:val="2"/>
          <w:numId w:val="2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несоответст</w:t>
      </w:r>
      <w:r w:rsidR="00700BB5">
        <w:rPr>
          <w:rFonts w:ascii="Times New Roman" w:hAnsi="Times New Roman" w:cs="Times New Roman"/>
          <w:sz w:val="28"/>
          <w:szCs w:val="28"/>
        </w:rPr>
        <w:t>вия заявки требованиям пунктов 5</w:t>
      </w:r>
      <w:r w:rsidR="00D473AE" w:rsidRPr="003143B8">
        <w:rPr>
          <w:rFonts w:ascii="Times New Roman" w:hAnsi="Times New Roman" w:cs="Times New Roman"/>
          <w:sz w:val="28"/>
          <w:szCs w:val="28"/>
        </w:rPr>
        <w:t>.2.-</w:t>
      </w:r>
      <w:r w:rsidR="00700BB5">
        <w:rPr>
          <w:rFonts w:ascii="Times New Roman" w:hAnsi="Times New Roman" w:cs="Times New Roman"/>
          <w:sz w:val="28"/>
          <w:szCs w:val="28"/>
        </w:rPr>
        <w:t>5</w:t>
      </w:r>
      <w:r w:rsidRPr="003143B8">
        <w:rPr>
          <w:rFonts w:ascii="Times New Roman" w:hAnsi="Times New Roman" w:cs="Times New Roman"/>
          <w:sz w:val="28"/>
          <w:szCs w:val="28"/>
        </w:rPr>
        <w:t>.</w:t>
      </w:r>
      <w:r w:rsidR="00D473AE" w:rsidRPr="003143B8">
        <w:rPr>
          <w:rFonts w:ascii="Times New Roman" w:hAnsi="Times New Roman" w:cs="Times New Roman"/>
          <w:sz w:val="28"/>
          <w:szCs w:val="28"/>
        </w:rPr>
        <w:t>4. настоящей</w:t>
      </w:r>
      <w:r w:rsidRPr="003143B8">
        <w:rPr>
          <w:rFonts w:ascii="Times New Roman" w:hAnsi="Times New Roman" w:cs="Times New Roman"/>
          <w:sz w:val="28"/>
          <w:szCs w:val="28"/>
        </w:rPr>
        <w:t xml:space="preserve"> </w:t>
      </w:r>
      <w:r w:rsidR="00D473AE" w:rsidRPr="003143B8">
        <w:rPr>
          <w:rFonts w:ascii="Times New Roman" w:hAnsi="Times New Roman" w:cs="Times New Roman"/>
          <w:sz w:val="28"/>
          <w:szCs w:val="28"/>
        </w:rPr>
        <w:t>Конкурсной документации</w:t>
      </w:r>
      <w:r w:rsidRPr="003143B8">
        <w:rPr>
          <w:rFonts w:ascii="Times New Roman" w:hAnsi="Times New Roman" w:cs="Times New Roman"/>
          <w:sz w:val="28"/>
          <w:szCs w:val="28"/>
        </w:rPr>
        <w:t>;</w:t>
      </w:r>
    </w:p>
    <w:p w:rsidR="004A1E90" w:rsidRDefault="00550E4A" w:rsidP="004A1E90">
      <w:pPr>
        <w:pStyle w:val="a3"/>
        <w:numPr>
          <w:ilvl w:val="2"/>
          <w:numId w:val="26"/>
        </w:numPr>
        <w:ind w:left="0" w:firstLine="567"/>
        <w:jc w:val="both"/>
        <w:rPr>
          <w:rFonts w:ascii="Times New Roman" w:hAnsi="Times New Roman" w:cs="Times New Roman"/>
          <w:sz w:val="28"/>
          <w:szCs w:val="28"/>
        </w:rPr>
      </w:pPr>
      <w:r w:rsidRPr="004A1E90">
        <w:rPr>
          <w:rFonts w:ascii="Times New Roman" w:hAnsi="Times New Roman" w:cs="Times New Roman"/>
          <w:sz w:val="28"/>
          <w:szCs w:val="28"/>
        </w:rPr>
        <w:t xml:space="preserve">претендент отказался представить комиссии разъяснения (в том числе в письменном виде) содержания какого-либо из документов заявки и/или </w:t>
      </w:r>
      <w:r w:rsidRPr="004A1E90">
        <w:rPr>
          <w:rFonts w:ascii="Times New Roman" w:hAnsi="Times New Roman" w:cs="Times New Roman"/>
          <w:spacing w:val="-2"/>
          <w:sz w:val="28"/>
          <w:szCs w:val="28"/>
        </w:rPr>
        <w:t>оригиналы</w:t>
      </w:r>
      <w:r w:rsidRPr="004A1E90">
        <w:rPr>
          <w:rFonts w:ascii="Times New Roman" w:hAnsi="Times New Roman" w:cs="Times New Roman"/>
          <w:sz w:val="28"/>
          <w:szCs w:val="28"/>
        </w:rPr>
        <w:t xml:space="preserve"> </w:t>
      </w:r>
      <w:r w:rsidRPr="004A1E90">
        <w:rPr>
          <w:rFonts w:ascii="Times New Roman" w:hAnsi="Times New Roman" w:cs="Times New Roman"/>
          <w:spacing w:val="-2"/>
          <w:sz w:val="28"/>
          <w:szCs w:val="28"/>
        </w:rPr>
        <w:t>запрашиваемых</w:t>
      </w:r>
      <w:r w:rsidRPr="004A1E90">
        <w:rPr>
          <w:rFonts w:ascii="Times New Roman" w:hAnsi="Times New Roman" w:cs="Times New Roman"/>
          <w:sz w:val="28"/>
          <w:szCs w:val="28"/>
        </w:rPr>
        <w:t xml:space="preserve"> </w:t>
      </w:r>
      <w:r w:rsidRPr="004A1E90">
        <w:rPr>
          <w:rFonts w:ascii="Times New Roman" w:hAnsi="Times New Roman" w:cs="Times New Roman"/>
          <w:spacing w:val="-2"/>
          <w:sz w:val="28"/>
          <w:szCs w:val="28"/>
        </w:rPr>
        <w:t>документов</w:t>
      </w:r>
      <w:r w:rsidRPr="004A1E90">
        <w:rPr>
          <w:rFonts w:ascii="Times New Roman" w:hAnsi="Times New Roman" w:cs="Times New Roman"/>
          <w:sz w:val="28"/>
          <w:szCs w:val="28"/>
        </w:rPr>
        <w:tab/>
        <w:t xml:space="preserve"> в </w:t>
      </w:r>
      <w:r w:rsidRPr="004A1E90">
        <w:rPr>
          <w:rFonts w:ascii="Times New Roman" w:hAnsi="Times New Roman" w:cs="Times New Roman"/>
          <w:spacing w:val="-2"/>
          <w:sz w:val="28"/>
          <w:szCs w:val="28"/>
        </w:rPr>
        <w:t>порядке,</w:t>
      </w:r>
      <w:r w:rsidRPr="004A1E90">
        <w:rPr>
          <w:rFonts w:ascii="Times New Roman" w:hAnsi="Times New Roman" w:cs="Times New Roman"/>
          <w:sz w:val="28"/>
          <w:szCs w:val="28"/>
        </w:rPr>
        <w:t xml:space="preserve"> </w:t>
      </w:r>
      <w:r w:rsidRPr="004A1E90">
        <w:rPr>
          <w:rFonts w:ascii="Times New Roman" w:hAnsi="Times New Roman" w:cs="Times New Roman"/>
          <w:spacing w:val="-2"/>
          <w:sz w:val="28"/>
          <w:szCs w:val="28"/>
        </w:rPr>
        <w:t xml:space="preserve">предусмотренном </w:t>
      </w:r>
      <w:r w:rsidR="00700BB5" w:rsidRPr="004A1E90">
        <w:rPr>
          <w:rFonts w:ascii="Times New Roman" w:hAnsi="Times New Roman" w:cs="Times New Roman"/>
          <w:sz w:val="28"/>
          <w:szCs w:val="28"/>
        </w:rPr>
        <w:t>пунктом 5</w:t>
      </w:r>
      <w:r w:rsidR="00D473AE" w:rsidRPr="004A1E90">
        <w:rPr>
          <w:rFonts w:ascii="Times New Roman" w:hAnsi="Times New Roman" w:cs="Times New Roman"/>
          <w:sz w:val="28"/>
          <w:szCs w:val="28"/>
        </w:rPr>
        <w:t>.6.</w:t>
      </w:r>
      <w:r w:rsidRPr="004A1E90">
        <w:rPr>
          <w:rFonts w:ascii="Times New Roman" w:hAnsi="Times New Roman" w:cs="Times New Roman"/>
          <w:sz w:val="28"/>
          <w:szCs w:val="28"/>
        </w:rPr>
        <w:t xml:space="preserve"> </w:t>
      </w:r>
      <w:r w:rsidR="00D473AE" w:rsidRPr="004A1E90">
        <w:rPr>
          <w:rFonts w:ascii="Times New Roman" w:hAnsi="Times New Roman" w:cs="Times New Roman"/>
          <w:sz w:val="28"/>
          <w:szCs w:val="28"/>
        </w:rPr>
        <w:t>настоящей Конкурсной документации</w:t>
      </w:r>
      <w:r w:rsidRPr="004A1E90">
        <w:rPr>
          <w:rFonts w:ascii="Times New Roman" w:hAnsi="Times New Roman" w:cs="Times New Roman"/>
          <w:sz w:val="28"/>
          <w:szCs w:val="28"/>
        </w:rPr>
        <w:t>;</w:t>
      </w:r>
    </w:p>
    <w:p w:rsidR="00550E4A" w:rsidRPr="004A1E90" w:rsidRDefault="00550E4A" w:rsidP="004A1E90">
      <w:pPr>
        <w:pStyle w:val="a3"/>
        <w:numPr>
          <w:ilvl w:val="2"/>
          <w:numId w:val="26"/>
        </w:numPr>
        <w:ind w:left="0" w:firstLine="567"/>
        <w:jc w:val="both"/>
        <w:rPr>
          <w:rFonts w:ascii="Times New Roman" w:hAnsi="Times New Roman" w:cs="Times New Roman"/>
          <w:sz w:val="28"/>
          <w:szCs w:val="28"/>
        </w:rPr>
      </w:pPr>
      <w:r w:rsidRPr="004A1E90">
        <w:rPr>
          <w:rFonts w:ascii="Times New Roman" w:hAnsi="Times New Roman" w:cs="Times New Roman"/>
          <w:sz w:val="28"/>
          <w:szCs w:val="28"/>
        </w:rPr>
        <w:t>представленные в заявке или по дополнительному требованию комиссии расчеты и обоснования содержат арифметическую или техническую ошибку, исправление которой меняет параметры заявки.</w:t>
      </w:r>
    </w:p>
    <w:p w:rsidR="00550E4A" w:rsidRPr="003143B8" w:rsidRDefault="00550E4A" w:rsidP="00406022">
      <w:pPr>
        <w:pStyle w:val="a3"/>
        <w:ind w:firstLine="567"/>
        <w:jc w:val="both"/>
        <w:rPr>
          <w:rFonts w:ascii="Times New Roman" w:hAnsi="Times New Roman" w:cs="Times New Roman"/>
          <w:spacing w:val="-1"/>
          <w:sz w:val="28"/>
          <w:szCs w:val="28"/>
        </w:rPr>
      </w:pPr>
      <w:r w:rsidRPr="003143B8">
        <w:rPr>
          <w:rFonts w:ascii="Times New Roman" w:hAnsi="Times New Roman" w:cs="Times New Roman"/>
          <w:sz w:val="28"/>
          <w:szCs w:val="28"/>
        </w:rPr>
        <w:t xml:space="preserve">В случае установления недостоверности информации, содержащейся в </w:t>
      </w:r>
      <w:r w:rsidRPr="003143B8">
        <w:rPr>
          <w:rFonts w:ascii="Times New Roman" w:hAnsi="Times New Roman" w:cs="Times New Roman"/>
          <w:spacing w:val="-2"/>
          <w:sz w:val="28"/>
          <w:szCs w:val="28"/>
        </w:rPr>
        <w:t>документах,</w:t>
      </w:r>
      <w:r w:rsidRPr="003143B8">
        <w:rPr>
          <w:rFonts w:ascii="Times New Roman" w:hAnsi="Times New Roman" w:cs="Times New Roman"/>
          <w:sz w:val="28"/>
          <w:szCs w:val="28"/>
        </w:rPr>
        <w:t xml:space="preserve"> </w:t>
      </w:r>
      <w:r w:rsidRPr="003143B8">
        <w:rPr>
          <w:rFonts w:ascii="Times New Roman" w:hAnsi="Times New Roman" w:cs="Times New Roman"/>
          <w:spacing w:val="-2"/>
          <w:sz w:val="28"/>
          <w:szCs w:val="28"/>
        </w:rPr>
        <w:t>представленных</w:t>
      </w:r>
      <w:r w:rsidRPr="003143B8">
        <w:rPr>
          <w:rFonts w:ascii="Times New Roman" w:hAnsi="Times New Roman" w:cs="Times New Roman"/>
          <w:sz w:val="28"/>
          <w:szCs w:val="28"/>
        </w:rPr>
        <w:tab/>
      </w:r>
      <w:r w:rsidRPr="003143B8">
        <w:rPr>
          <w:rFonts w:ascii="Times New Roman" w:hAnsi="Times New Roman" w:cs="Times New Roman"/>
          <w:spacing w:val="-2"/>
          <w:sz w:val="28"/>
          <w:szCs w:val="28"/>
        </w:rPr>
        <w:t xml:space="preserve">участником конкурса </w:t>
      </w:r>
      <w:r w:rsidRPr="003143B8">
        <w:rPr>
          <w:rFonts w:ascii="Times New Roman" w:hAnsi="Times New Roman" w:cs="Times New Roman"/>
          <w:sz w:val="28"/>
          <w:szCs w:val="28"/>
        </w:rPr>
        <w:t xml:space="preserve">в </w:t>
      </w:r>
      <w:r w:rsidRPr="003143B8">
        <w:rPr>
          <w:rFonts w:ascii="Times New Roman" w:hAnsi="Times New Roman" w:cs="Times New Roman"/>
          <w:spacing w:val="-2"/>
          <w:sz w:val="28"/>
          <w:szCs w:val="28"/>
        </w:rPr>
        <w:t xml:space="preserve">соответствии </w:t>
      </w:r>
      <w:r w:rsidRPr="003143B8">
        <w:rPr>
          <w:rFonts w:ascii="Times New Roman" w:hAnsi="Times New Roman" w:cs="Times New Roman"/>
          <w:sz w:val="28"/>
          <w:szCs w:val="28"/>
        </w:rPr>
        <w:t xml:space="preserve">с пунктами </w:t>
      </w:r>
      <w:r w:rsidR="00700BB5">
        <w:rPr>
          <w:rFonts w:ascii="Times New Roman" w:hAnsi="Times New Roman" w:cs="Times New Roman"/>
          <w:sz w:val="28"/>
          <w:szCs w:val="28"/>
        </w:rPr>
        <w:t>5</w:t>
      </w:r>
      <w:r w:rsidR="00D473AE" w:rsidRPr="003143B8">
        <w:rPr>
          <w:rFonts w:ascii="Times New Roman" w:hAnsi="Times New Roman" w:cs="Times New Roman"/>
          <w:sz w:val="28"/>
          <w:szCs w:val="28"/>
        </w:rPr>
        <w:t>.2.-</w:t>
      </w:r>
      <w:r w:rsidR="00700BB5">
        <w:rPr>
          <w:rFonts w:ascii="Times New Roman" w:hAnsi="Times New Roman" w:cs="Times New Roman"/>
          <w:sz w:val="28"/>
          <w:szCs w:val="28"/>
        </w:rPr>
        <w:t>5</w:t>
      </w:r>
      <w:r w:rsidR="00D473AE" w:rsidRPr="003143B8">
        <w:rPr>
          <w:rFonts w:ascii="Times New Roman" w:hAnsi="Times New Roman" w:cs="Times New Roman"/>
          <w:sz w:val="28"/>
          <w:szCs w:val="28"/>
        </w:rPr>
        <w:t>.4. настоящей Конкурсной документации</w:t>
      </w:r>
      <w:r w:rsidRPr="003143B8">
        <w:rPr>
          <w:rFonts w:ascii="Times New Roman" w:hAnsi="Times New Roman" w:cs="Times New Roman"/>
          <w:sz w:val="28"/>
          <w:szCs w:val="28"/>
        </w:rPr>
        <w:t>, комиссия обязана отстранить такого участника от участия в открытом конкурсе на любом этапе его проведения.</w:t>
      </w:r>
    </w:p>
    <w:p w:rsidR="00406022" w:rsidRPr="003143B8" w:rsidRDefault="00550E4A" w:rsidP="004A1E90">
      <w:pPr>
        <w:pStyle w:val="a3"/>
        <w:numPr>
          <w:ilvl w:val="1"/>
          <w:numId w:val="26"/>
        </w:numPr>
        <w:ind w:left="0" w:firstLine="567"/>
        <w:jc w:val="both"/>
        <w:rPr>
          <w:rFonts w:ascii="Times New Roman" w:hAnsi="Times New Roman" w:cs="Times New Roman"/>
          <w:b/>
          <w:sz w:val="28"/>
          <w:szCs w:val="28"/>
        </w:rPr>
      </w:pPr>
      <w:r w:rsidRPr="003143B8">
        <w:rPr>
          <w:rFonts w:ascii="Times New Roman" w:hAnsi="Times New Roman" w:cs="Times New Roman"/>
          <w:spacing w:val="-1"/>
          <w:sz w:val="28"/>
          <w:szCs w:val="28"/>
        </w:rPr>
        <w:t xml:space="preserve">Принятое комиссией решение об отказе в допуске претендента к участию </w:t>
      </w:r>
      <w:r w:rsidRPr="003143B8">
        <w:rPr>
          <w:rFonts w:ascii="Times New Roman" w:hAnsi="Times New Roman" w:cs="Times New Roman"/>
          <w:sz w:val="28"/>
          <w:szCs w:val="28"/>
        </w:rPr>
        <w:t xml:space="preserve">в открытом конкурсе фиксируется в протоколе и направляется претенденту, не допущенному к участию в открытом конкурсе, по почте заказным письмом по адресу, указанному претендентом, в виде выписки из указанного протокола в течение трех рабочих дней со дня подписания протокола. </w:t>
      </w:r>
    </w:p>
    <w:p w:rsidR="004A1E90" w:rsidRDefault="004A1E90" w:rsidP="0059170D">
      <w:pPr>
        <w:pStyle w:val="a3"/>
        <w:jc w:val="center"/>
        <w:rPr>
          <w:rFonts w:ascii="Times New Roman" w:hAnsi="Times New Roman" w:cs="Times New Roman"/>
          <w:b/>
          <w:sz w:val="28"/>
          <w:szCs w:val="28"/>
        </w:rPr>
      </w:pPr>
    </w:p>
    <w:p w:rsidR="0059170D" w:rsidRDefault="0059170D" w:rsidP="004A1E90">
      <w:pPr>
        <w:pStyle w:val="a3"/>
        <w:numPr>
          <w:ilvl w:val="0"/>
          <w:numId w:val="26"/>
        </w:numPr>
        <w:jc w:val="center"/>
        <w:rPr>
          <w:rFonts w:ascii="Times New Roman" w:hAnsi="Times New Roman" w:cs="Times New Roman"/>
          <w:b/>
          <w:sz w:val="28"/>
          <w:szCs w:val="28"/>
        </w:rPr>
      </w:pPr>
      <w:r>
        <w:rPr>
          <w:rFonts w:ascii="Times New Roman" w:hAnsi="Times New Roman" w:cs="Times New Roman"/>
          <w:b/>
          <w:sz w:val="28"/>
          <w:szCs w:val="28"/>
        </w:rPr>
        <w:t>Рассмотрение заявок на участие</w:t>
      </w:r>
    </w:p>
    <w:p w:rsidR="0059170D" w:rsidRDefault="0059170D" w:rsidP="0059170D">
      <w:pPr>
        <w:pStyle w:val="a3"/>
        <w:tabs>
          <w:tab w:val="left" w:pos="0"/>
        </w:tabs>
        <w:jc w:val="center"/>
        <w:rPr>
          <w:rFonts w:ascii="Times New Roman" w:hAnsi="Times New Roman" w:cs="Times New Roman"/>
          <w:color w:val="000000"/>
          <w:sz w:val="28"/>
          <w:szCs w:val="28"/>
          <w:lang w:eastAsia="ru-RU"/>
        </w:rPr>
      </w:pPr>
      <w:r>
        <w:rPr>
          <w:rFonts w:ascii="Times New Roman" w:hAnsi="Times New Roman" w:cs="Times New Roman"/>
          <w:b/>
          <w:sz w:val="28"/>
          <w:szCs w:val="28"/>
        </w:rPr>
        <w:t>в открытом конкурсе</w:t>
      </w:r>
    </w:p>
    <w:p w:rsidR="004A1E90" w:rsidRDefault="0059170D" w:rsidP="004A1E90">
      <w:pPr>
        <w:pStyle w:val="a6"/>
        <w:numPr>
          <w:ilvl w:val="1"/>
          <w:numId w:val="26"/>
        </w:numPr>
        <w:spacing w:before="280" w:after="0" w:line="240" w:lineRule="auto"/>
        <w:ind w:left="0" w:firstLine="567"/>
        <w:jc w:val="both"/>
        <w:rPr>
          <w:rFonts w:ascii="Times New Roman" w:hAnsi="Times New Roman" w:cs="Times New Roman"/>
          <w:color w:val="000000"/>
          <w:sz w:val="28"/>
          <w:szCs w:val="28"/>
          <w:lang w:eastAsia="ru-RU"/>
        </w:rPr>
      </w:pPr>
      <w:r w:rsidRPr="004A1E90">
        <w:rPr>
          <w:rFonts w:ascii="Times New Roman" w:hAnsi="Times New Roman" w:cs="Times New Roman"/>
          <w:color w:val="000000"/>
          <w:sz w:val="28"/>
          <w:szCs w:val="28"/>
          <w:lang w:eastAsia="ru-RU"/>
        </w:rPr>
        <w:t xml:space="preserve">Конкурсная комиссия оценивает и сопоставляет только принятые к рассмотрению заявки (конкурсные предложения) для определения победителя открытого конкурса по каждому лоту в соответствии с порядком, предусмотренным </w:t>
      </w:r>
      <w:r w:rsidR="004A1E90">
        <w:rPr>
          <w:rFonts w:ascii="Times New Roman" w:hAnsi="Times New Roman" w:cs="Times New Roman"/>
          <w:color w:val="000000"/>
          <w:sz w:val="28"/>
          <w:szCs w:val="28"/>
          <w:lang w:eastAsia="ru-RU"/>
        </w:rPr>
        <w:t>К</w:t>
      </w:r>
      <w:r w:rsidRPr="004A1E90">
        <w:rPr>
          <w:rFonts w:ascii="Times New Roman" w:hAnsi="Times New Roman" w:cs="Times New Roman"/>
          <w:color w:val="000000"/>
          <w:sz w:val="28"/>
          <w:szCs w:val="28"/>
          <w:lang w:eastAsia="ru-RU"/>
        </w:rPr>
        <w:t>онкурсной документацией.</w:t>
      </w:r>
    </w:p>
    <w:p w:rsidR="0059170D" w:rsidRPr="004A1E90" w:rsidRDefault="0059170D" w:rsidP="004A1E90">
      <w:pPr>
        <w:pStyle w:val="a6"/>
        <w:numPr>
          <w:ilvl w:val="1"/>
          <w:numId w:val="26"/>
        </w:numPr>
        <w:spacing w:before="280" w:after="0" w:line="240" w:lineRule="auto"/>
        <w:ind w:left="0" w:firstLine="567"/>
        <w:jc w:val="both"/>
        <w:rPr>
          <w:rFonts w:ascii="Times New Roman" w:hAnsi="Times New Roman" w:cs="Times New Roman"/>
          <w:color w:val="000000"/>
          <w:sz w:val="28"/>
          <w:szCs w:val="28"/>
          <w:lang w:eastAsia="ru-RU"/>
        </w:rPr>
      </w:pPr>
      <w:r w:rsidRPr="004A1E90">
        <w:rPr>
          <w:rFonts w:ascii="Times New Roman" w:hAnsi="Times New Roman" w:cs="Times New Roman"/>
          <w:color w:val="000000"/>
          <w:sz w:val="28"/>
          <w:szCs w:val="28"/>
          <w:lang w:eastAsia="ru-RU"/>
        </w:rPr>
        <w:t>Во время проведения открытого конкурса приглашаются все претенденты, принимающие участие в конкурсе, в присутствии которых объявляются конкурсные предложения. Претендентам предоставляется право на обоснование предложенных ими конкурсных предложений. При этом дополнительные предложения претендентов не принимаются.</w:t>
      </w:r>
    </w:p>
    <w:p w:rsidR="004A1E90" w:rsidRDefault="004A1E90" w:rsidP="00406022">
      <w:pPr>
        <w:pStyle w:val="a3"/>
        <w:jc w:val="center"/>
        <w:rPr>
          <w:rFonts w:ascii="Times New Roman" w:hAnsi="Times New Roman" w:cs="Times New Roman"/>
          <w:b/>
          <w:sz w:val="28"/>
          <w:szCs w:val="28"/>
        </w:rPr>
      </w:pPr>
    </w:p>
    <w:p w:rsidR="00550E4A" w:rsidRPr="003143B8" w:rsidRDefault="00550E4A" w:rsidP="004A1E90">
      <w:pPr>
        <w:pStyle w:val="a3"/>
        <w:numPr>
          <w:ilvl w:val="0"/>
          <w:numId w:val="26"/>
        </w:numPr>
        <w:jc w:val="center"/>
        <w:rPr>
          <w:rFonts w:ascii="Times New Roman" w:hAnsi="Times New Roman" w:cs="Times New Roman"/>
          <w:b/>
          <w:sz w:val="28"/>
          <w:szCs w:val="28"/>
        </w:rPr>
      </w:pPr>
      <w:r w:rsidRPr="003143B8">
        <w:rPr>
          <w:rFonts w:ascii="Times New Roman" w:hAnsi="Times New Roman" w:cs="Times New Roman"/>
          <w:b/>
          <w:sz w:val="28"/>
          <w:szCs w:val="28"/>
        </w:rPr>
        <w:t>Оценка заявок</w:t>
      </w:r>
    </w:p>
    <w:p w:rsidR="00550E4A" w:rsidRPr="003143B8" w:rsidRDefault="00550E4A" w:rsidP="00406022">
      <w:pPr>
        <w:pStyle w:val="a3"/>
        <w:jc w:val="center"/>
        <w:rPr>
          <w:rFonts w:ascii="Times New Roman" w:hAnsi="Times New Roman" w:cs="Times New Roman"/>
          <w:b/>
          <w:sz w:val="28"/>
          <w:szCs w:val="28"/>
        </w:rPr>
      </w:pPr>
      <w:r w:rsidRPr="003143B8">
        <w:rPr>
          <w:rFonts w:ascii="Times New Roman" w:hAnsi="Times New Roman" w:cs="Times New Roman"/>
          <w:b/>
          <w:sz w:val="28"/>
          <w:szCs w:val="28"/>
        </w:rPr>
        <w:t>на участие в открытом конкурсе</w:t>
      </w:r>
    </w:p>
    <w:p w:rsidR="00550E4A" w:rsidRPr="003143B8" w:rsidRDefault="00550E4A" w:rsidP="00550E4A">
      <w:pPr>
        <w:pStyle w:val="a3"/>
        <w:ind w:firstLine="567"/>
        <w:jc w:val="center"/>
        <w:rPr>
          <w:rFonts w:ascii="Times New Roman" w:hAnsi="Times New Roman" w:cs="Times New Roman"/>
          <w:b/>
          <w:sz w:val="28"/>
          <w:szCs w:val="28"/>
        </w:rPr>
      </w:pPr>
    </w:p>
    <w:p w:rsidR="00FC4F58" w:rsidRDefault="00550E4A" w:rsidP="00FC4F58">
      <w:pPr>
        <w:pStyle w:val="a3"/>
        <w:numPr>
          <w:ilvl w:val="1"/>
          <w:numId w:val="2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 xml:space="preserve">Оценка и сопоставление заявок (конкурсных предложений) на участие в открытом конкурсе осуществляются по критериям, установленным </w:t>
      </w:r>
      <w:r w:rsidR="003F18BF" w:rsidRPr="003143B8">
        <w:rPr>
          <w:rFonts w:ascii="Times New Roman" w:hAnsi="Times New Roman" w:cs="Times New Roman"/>
          <w:sz w:val="28"/>
          <w:szCs w:val="28"/>
        </w:rPr>
        <w:t>З</w:t>
      </w:r>
      <w:r w:rsidRPr="003143B8">
        <w:rPr>
          <w:rFonts w:ascii="Times New Roman" w:hAnsi="Times New Roman" w:cs="Times New Roman"/>
          <w:sz w:val="28"/>
          <w:szCs w:val="28"/>
        </w:rPr>
        <w:t xml:space="preserve">аконом, на основании шкалы оценки критериев, по которым осуществляются оценка и сопоставление заявок на участие в открытом конкурсе на право получения свидетельства об осуществлении перевозок по </w:t>
      </w:r>
      <w:r w:rsidRPr="003143B8">
        <w:rPr>
          <w:rFonts w:ascii="Times New Roman" w:hAnsi="Times New Roman" w:cs="Times New Roman"/>
          <w:spacing w:val="-2"/>
          <w:sz w:val="28"/>
          <w:szCs w:val="28"/>
        </w:rPr>
        <w:t>муниципальным маршрутам</w:t>
      </w:r>
      <w:r w:rsidRPr="003143B8">
        <w:rPr>
          <w:rFonts w:ascii="Times New Roman" w:hAnsi="Times New Roman" w:cs="Times New Roman"/>
          <w:sz w:val="28"/>
          <w:szCs w:val="28"/>
        </w:rPr>
        <w:t xml:space="preserve"> </w:t>
      </w:r>
      <w:r w:rsidRPr="003143B8">
        <w:rPr>
          <w:rFonts w:ascii="Times New Roman" w:hAnsi="Times New Roman" w:cs="Times New Roman"/>
          <w:spacing w:val="-2"/>
          <w:sz w:val="28"/>
          <w:szCs w:val="28"/>
        </w:rPr>
        <w:t>регулярных</w:t>
      </w:r>
      <w:r w:rsidRPr="003143B8">
        <w:rPr>
          <w:rFonts w:ascii="Times New Roman" w:hAnsi="Times New Roman" w:cs="Times New Roman"/>
          <w:sz w:val="28"/>
          <w:szCs w:val="28"/>
        </w:rPr>
        <w:t xml:space="preserve"> </w:t>
      </w:r>
      <w:r w:rsidRPr="003143B8">
        <w:rPr>
          <w:rFonts w:ascii="Times New Roman" w:hAnsi="Times New Roman" w:cs="Times New Roman"/>
          <w:spacing w:val="-2"/>
          <w:sz w:val="28"/>
          <w:szCs w:val="28"/>
        </w:rPr>
        <w:t>перевозок</w:t>
      </w:r>
      <w:r w:rsidRPr="003143B8">
        <w:rPr>
          <w:rFonts w:ascii="Times New Roman" w:hAnsi="Times New Roman" w:cs="Times New Roman"/>
          <w:sz w:val="28"/>
          <w:szCs w:val="28"/>
        </w:rPr>
        <w:t xml:space="preserve"> по нерегулируемым тарифам на территории Конаковск</w:t>
      </w:r>
      <w:r w:rsidR="00FC4F58">
        <w:rPr>
          <w:rFonts w:ascii="Times New Roman" w:hAnsi="Times New Roman" w:cs="Times New Roman"/>
          <w:sz w:val="28"/>
          <w:szCs w:val="28"/>
        </w:rPr>
        <w:t>ого муниципального</w:t>
      </w:r>
      <w:r w:rsidRPr="003143B8">
        <w:rPr>
          <w:rFonts w:ascii="Times New Roman" w:hAnsi="Times New Roman" w:cs="Times New Roman"/>
          <w:sz w:val="28"/>
          <w:szCs w:val="28"/>
        </w:rPr>
        <w:t xml:space="preserve"> район</w:t>
      </w:r>
      <w:r w:rsidR="00FC4F58">
        <w:rPr>
          <w:rFonts w:ascii="Times New Roman" w:hAnsi="Times New Roman" w:cs="Times New Roman"/>
          <w:sz w:val="28"/>
          <w:szCs w:val="28"/>
        </w:rPr>
        <w:t>а</w:t>
      </w:r>
      <w:r w:rsidRPr="003143B8">
        <w:rPr>
          <w:rFonts w:ascii="Times New Roman" w:hAnsi="Times New Roman" w:cs="Times New Roman"/>
          <w:sz w:val="28"/>
          <w:szCs w:val="28"/>
        </w:rPr>
        <w:t xml:space="preserve"> Тверской области, указанной в Приложении № </w:t>
      </w:r>
      <w:r w:rsidR="00B46F46">
        <w:rPr>
          <w:rFonts w:ascii="Times New Roman" w:hAnsi="Times New Roman" w:cs="Times New Roman"/>
          <w:sz w:val="28"/>
          <w:szCs w:val="28"/>
        </w:rPr>
        <w:t>6</w:t>
      </w:r>
      <w:r w:rsidRPr="003143B8">
        <w:rPr>
          <w:rFonts w:ascii="Times New Roman" w:hAnsi="Times New Roman" w:cs="Times New Roman"/>
          <w:sz w:val="28"/>
          <w:szCs w:val="28"/>
        </w:rPr>
        <w:t xml:space="preserve"> к </w:t>
      </w:r>
      <w:r w:rsidR="003143B8" w:rsidRPr="003143B8">
        <w:rPr>
          <w:rFonts w:ascii="Times New Roman" w:hAnsi="Times New Roman" w:cs="Times New Roman"/>
          <w:sz w:val="28"/>
          <w:szCs w:val="28"/>
        </w:rPr>
        <w:t>настоящей Конкурсной документации</w:t>
      </w:r>
      <w:r w:rsidRPr="003143B8">
        <w:rPr>
          <w:rFonts w:ascii="Times New Roman" w:hAnsi="Times New Roman" w:cs="Times New Roman"/>
          <w:sz w:val="28"/>
          <w:szCs w:val="28"/>
        </w:rPr>
        <w:t>.</w:t>
      </w:r>
    </w:p>
    <w:p w:rsidR="00FC4F58" w:rsidRDefault="00550E4A" w:rsidP="00FC4F58">
      <w:pPr>
        <w:pStyle w:val="a3"/>
        <w:numPr>
          <w:ilvl w:val="1"/>
          <w:numId w:val="26"/>
        </w:numPr>
        <w:ind w:left="0" w:firstLine="567"/>
        <w:jc w:val="both"/>
        <w:rPr>
          <w:rFonts w:ascii="Times New Roman" w:hAnsi="Times New Roman" w:cs="Times New Roman"/>
          <w:sz w:val="28"/>
          <w:szCs w:val="28"/>
        </w:rPr>
      </w:pPr>
      <w:r w:rsidRPr="00FC4F58">
        <w:rPr>
          <w:rFonts w:ascii="Times New Roman" w:hAnsi="Times New Roman" w:cs="Times New Roman"/>
          <w:sz w:val="28"/>
          <w:szCs w:val="28"/>
        </w:rPr>
        <w:t>Срок оценки и сопоставления заявок на участие в открытом конкурсе не может превышать двадцать дней с момента допуска претендентов к участию в открытом конкурсе.</w:t>
      </w:r>
    </w:p>
    <w:p w:rsidR="00FC4F58" w:rsidRDefault="00550E4A" w:rsidP="00FC4F58">
      <w:pPr>
        <w:pStyle w:val="a3"/>
        <w:numPr>
          <w:ilvl w:val="1"/>
          <w:numId w:val="26"/>
        </w:numPr>
        <w:ind w:left="0" w:firstLine="567"/>
        <w:jc w:val="both"/>
        <w:rPr>
          <w:rFonts w:ascii="Times New Roman" w:hAnsi="Times New Roman" w:cs="Times New Roman"/>
          <w:sz w:val="28"/>
          <w:szCs w:val="28"/>
        </w:rPr>
      </w:pPr>
      <w:r w:rsidRPr="00FC4F58">
        <w:rPr>
          <w:rFonts w:ascii="Times New Roman" w:hAnsi="Times New Roman" w:cs="Times New Roman"/>
          <w:sz w:val="28"/>
          <w:szCs w:val="28"/>
        </w:rPr>
        <w:t xml:space="preserve">Оценка заявки на участие в открытом конкурсе участника открытого конкурса осуществляется на основании данных, содержащихся в документах, представленных участником открытого конкурса, а также документах, полученных от государственных органов, третьих лиц в случаях, предусмотренных </w:t>
      </w:r>
      <w:r w:rsidR="003F18BF" w:rsidRPr="00FC4F58">
        <w:rPr>
          <w:rFonts w:ascii="Times New Roman" w:hAnsi="Times New Roman" w:cs="Times New Roman"/>
          <w:sz w:val="28"/>
          <w:szCs w:val="28"/>
        </w:rPr>
        <w:t>настоящей Конкурсной документацией</w:t>
      </w:r>
      <w:r w:rsidRPr="00FC4F58">
        <w:rPr>
          <w:rFonts w:ascii="Times New Roman" w:hAnsi="Times New Roman" w:cs="Times New Roman"/>
          <w:sz w:val="28"/>
          <w:szCs w:val="28"/>
        </w:rPr>
        <w:t>.</w:t>
      </w:r>
    </w:p>
    <w:p w:rsidR="00FC4F58" w:rsidRDefault="00550E4A" w:rsidP="00FC4F58">
      <w:pPr>
        <w:pStyle w:val="a3"/>
        <w:numPr>
          <w:ilvl w:val="1"/>
          <w:numId w:val="26"/>
        </w:numPr>
        <w:ind w:left="0" w:firstLine="567"/>
        <w:jc w:val="both"/>
        <w:rPr>
          <w:rFonts w:ascii="Times New Roman" w:hAnsi="Times New Roman" w:cs="Times New Roman"/>
          <w:sz w:val="28"/>
          <w:szCs w:val="28"/>
        </w:rPr>
      </w:pPr>
      <w:r w:rsidRPr="00FC4F58">
        <w:rPr>
          <w:rFonts w:ascii="Times New Roman" w:hAnsi="Times New Roman" w:cs="Times New Roman"/>
          <w:sz w:val="28"/>
          <w:szCs w:val="28"/>
        </w:rPr>
        <w:t>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rsidR="00FC4F58" w:rsidRDefault="00550E4A" w:rsidP="00FC4F58">
      <w:pPr>
        <w:pStyle w:val="a3"/>
        <w:numPr>
          <w:ilvl w:val="1"/>
          <w:numId w:val="26"/>
        </w:numPr>
        <w:ind w:left="0" w:firstLine="567"/>
        <w:jc w:val="both"/>
        <w:rPr>
          <w:rFonts w:ascii="Times New Roman" w:hAnsi="Times New Roman" w:cs="Times New Roman"/>
          <w:sz w:val="28"/>
          <w:szCs w:val="28"/>
        </w:rPr>
      </w:pPr>
      <w:r w:rsidRPr="00FC4F58">
        <w:rPr>
          <w:rFonts w:ascii="Times New Roman" w:hAnsi="Times New Roman" w:cs="Times New Roman"/>
          <w:sz w:val="28"/>
          <w:szCs w:val="28"/>
        </w:rPr>
        <w:t>Каждой заявке на участие в открытом конкурсе присваивается порядковый номер в порядке уменьшения набранной суммы баллов. Заявке на участие в открытом конкурсе, набравшей наибольшую сумму баллов, присваивается первый номер.</w:t>
      </w:r>
    </w:p>
    <w:p w:rsidR="00FC4F58" w:rsidRDefault="00550E4A" w:rsidP="00FC4F58">
      <w:pPr>
        <w:pStyle w:val="a3"/>
        <w:numPr>
          <w:ilvl w:val="1"/>
          <w:numId w:val="26"/>
        </w:numPr>
        <w:ind w:left="0" w:firstLine="567"/>
        <w:jc w:val="both"/>
        <w:rPr>
          <w:rFonts w:ascii="Times New Roman" w:hAnsi="Times New Roman" w:cs="Times New Roman"/>
          <w:sz w:val="28"/>
          <w:szCs w:val="28"/>
        </w:rPr>
      </w:pPr>
      <w:r w:rsidRPr="00FC4F58">
        <w:rPr>
          <w:rFonts w:ascii="Times New Roman" w:hAnsi="Times New Roman" w:cs="Times New Roman"/>
          <w:sz w:val="28"/>
          <w:szCs w:val="28"/>
        </w:rPr>
        <w:t>Победителем открытого конкурса признается участник открытого конкурса, заявке на участие в открытом конкурсе которого присвоен первый номер.</w:t>
      </w:r>
    </w:p>
    <w:p w:rsidR="00FC4F58" w:rsidRDefault="005F4269" w:rsidP="00FC4F58">
      <w:pPr>
        <w:pStyle w:val="a3"/>
        <w:numPr>
          <w:ilvl w:val="1"/>
          <w:numId w:val="26"/>
        </w:numPr>
        <w:ind w:left="0" w:firstLine="567"/>
        <w:jc w:val="both"/>
        <w:rPr>
          <w:rFonts w:ascii="Times New Roman" w:hAnsi="Times New Roman" w:cs="Times New Roman"/>
          <w:sz w:val="28"/>
          <w:szCs w:val="28"/>
        </w:rPr>
      </w:pPr>
      <w:r w:rsidRPr="00FC4F58">
        <w:rPr>
          <w:rFonts w:ascii="Times New Roman" w:hAnsi="Times New Roman" w:cs="Times New Roman"/>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по шкале для оценок критериев (Приложение № </w:t>
      </w:r>
      <w:r w:rsidR="00E854A0">
        <w:rPr>
          <w:rFonts w:ascii="Times New Roman" w:hAnsi="Times New Roman" w:cs="Times New Roman"/>
          <w:sz w:val="28"/>
          <w:szCs w:val="28"/>
        </w:rPr>
        <w:t>6</w:t>
      </w:r>
      <w:r w:rsidRPr="00FC4F58">
        <w:rPr>
          <w:rFonts w:ascii="Times New Roman" w:hAnsi="Times New Roman" w:cs="Times New Roman"/>
          <w:sz w:val="28"/>
          <w:szCs w:val="28"/>
        </w:rPr>
        <w:t xml:space="preserve">).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по шкале для оценок критериев (Приложение № </w:t>
      </w:r>
      <w:r w:rsidR="00E854A0">
        <w:rPr>
          <w:rFonts w:ascii="Times New Roman" w:hAnsi="Times New Roman" w:cs="Times New Roman"/>
          <w:sz w:val="28"/>
          <w:szCs w:val="28"/>
        </w:rPr>
        <w:t>6</w:t>
      </w:r>
      <w:r w:rsidRPr="00FC4F58">
        <w:rPr>
          <w:rFonts w:ascii="Times New Roman" w:hAnsi="Times New Roman" w:cs="Times New Roman"/>
          <w:sz w:val="28"/>
          <w:szCs w:val="28"/>
        </w:rPr>
        <w:t xml:space="preserve">), а при отсутствии такого участника - участник открытого конкурса, заявке которого соответствует лучшее значение критерия, указанного в пункте 3 по шкале для оценок критериев (Приложение № </w:t>
      </w:r>
      <w:r w:rsidR="00E854A0">
        <w:rPr>
          <w:rFonts w:ascii="Times New Roman" w:hAnsi="Times New Roman" w:cs="Times New Roman"/>
          <w:sz w:val="28"/>
          <w:szCs w:val="28"/>
        </w:rPr>
        <w:t>6</w:t>
      </w:r>
      <w:r w:rsidRPr="00FC4F58">
        <w:rPr>
          <w:rFonts w:ascii="Times New Roman" w:hAnsi="Times New Roman" w:cs="Times New Roman"/>
          <w:sz w:val="28"/>
          <w:szCs w:val="28"/>
        </w:rPr>
        <w:t>).</w:t>
      </w:r>
    </w:p>
    <w:p w:rsidR="00FC4F58" w:rsidRDefault="00550E4A" w:rsidP="00FC4F58">
      <w:pPr>
        <w:pStyle w:val="a3"/>
        <w:numPr>
          <w:ilvl w:val="1"/>
          <w:numId w:val="26"/>
        </w:numPr>
        <w:ind w:left="0" w:firstLine="567"/>
        <w:jc w:val="both"/>
        <w:rPr>
          <w:rFonts w:ascii="Times New Roman" w:hAnsi="Times New Roman" w:cs="Times New Roman"/>
          <w:sz w:val="28"/>
          <w:szCs w:val="28"/>
        </w:rPr>
      </w:pPr>
      <w:r w:rsidRPr="00FC4F58">
        <w:rPr>
          <w:rFonts w:ascii="Times New Roman" w:hAnsi="Times New Roman" w:cs="Times New Roman"/>
          <w:sz w:val="28"/>
          <w:szCs w:val="28"/>
        </w:rPr>
        <w:t xml:space="preserve">Протокол оценки и сопоставления заявок на участие в открытом конкурсе подписывается председателем комиссии и </w:t>
      </w:r>
      <w:r w:rsidR="003F18BF" w:rsidRPr="00FC4F58">
        <w:rPr>
          <w:rFonts w:ascii="Times New Roman" w:hAnsi="Times New Roman" w:cs="Times New Roman"/>
          <w:sz w:val="28"/>
          <w:szCs w:val="28"/>
        </w:rPr>
        <w:t>секретарем</w:t>
      </w:r>
      <w:r w:rsidRPr="00FC4F58">
        <w:rPr>
          <w:rFonts w:ascii="Times New Roman" w:hAnsi="Times New Roman" w:cs="Times New Roman"/>
          <w:sz w:val="28"/>
          <w:szCs w:val="28"/>
        </w:rPr>
        <w:t xml:space="preserve"> в день проведения оценки и сопоставления заявок и подведения итогов конкурса и не позднее пяти рабочих дней с момента подписания размещается на официальном сайте.</w:t>
      </w:r>
    </w:p>
    <w:p w:rsidR="00550E4A" w:rsidRPr="00FC4F58" w:rsidRDefault="00550E4A" w:rsidP="00FC4F58">
      <w:pPr>
        <w:pStyle w:val="a3"/>
        <w:numPr>
          <w:ilvl w:val="1"/>
          <w:numId w:val="26"/>
        </w:numPr>
        <w:ind w:left="0" w:firstLine="567"/>
        <w:jc w:val="both"/>
        <w:rPr>
          <w:rFonts w:ascii="Times New Roman" w:hAnsi="Times New Roman" w:cs="Times New Roman"/>
          <w:sz w:val="28"/>
          <w:szCs w:val="28"/>
        </w:rPr>
      </w:pPr>
      <w:r w:rsidRPr="00FC4F58">
        <w:rPr>
          <w:rFonts w:ascii="Times New Roman" w:hAnsi="Times New Roman" w:cs="Times New Roman"/>
          <w:sz w:val="28"/>
          <w:szCs w:val="28"/>
        </w:rPr>
        <w:t>Протокол оценки и сопоставления заявок на участие в открытом конкурсе должен содержать сведения:</w:t>
      </w:r>
    </w:p>
    <w:p w:rsidR="00550E4A" w:rsidRPr="003143B8" w:rsidRDefault="00550E4A" w:rsidP="00406022">
      <w:pPr>
        <w:pStyle w:val="a3"/>
        <w:numPr>
          <w:ilvl w:val="0"/>
          <w:numId w:val="3"/>
        </w:numPr>
        <w:tabs>
          <w:tab w:val="clear" w:pos="720"/>
          <w:tab w:val="left" w:pos="735"/>
        </w:tabs>
        <w:ind w:left="0" w:firstLine="567"/>
        <w:jc w:val="both"/>
        <w:rPr>
          <w:rFonts w:ascii="Times New Roman" w:hAnsi="Times New Roman" w:cs="Times New Roman"/>
          <w:sz w:val="28"/>
          <w:szCs w:val="28"/>
        </w:rPr>
      </w:pPr>
      <w:r w:rsidRPr="003143B8">
        <w:rPr>
          <w:rFonts w:ascii="Times New Roman" w:hAnsi="Times New Roman" w:cs="Times New Roman"/>
          <w:sz w:val="28"/>
          <w:szCs w:val="28"/>
        </w:rPr>
        <w:t>о месте, дате, времени оценки и сопоставления заявок на участие в открытом конкурсе и определения победителя открытого конкурса;</w:t>
      </w:r>
    </w:p>
    <w:p w:rsidR="00550E4A" w:rsidRPr="003143B8" w:rsidRDefault="00550E4A" w:rsidP="00406022">
      <w:pPr>
        <w:pStyle w:val="a3"/>
        <w:numPr>
          <w:ilvl w:val="0"/>
          <w:numId w:val="3"/>
        </w:numPr>
        <w:tabs>
          <w:tab w:val="clear" w:pos="720"/>
          <w:tab w:val="left" w:pos="735"/>
        </w:tabs>
        <w:ind w:left="0" w:firstLine="567"/>
        <w:jc w:val="both"/>
        <w:rPr>
          <w:rFonts w:ascii="Times New Roman" w:hAnsi="Times New Roman" w:cs="Times New Roman"/>
          <w:sz w:val="28"/>
          <w:szCs w:val="28"/>
        </w:rPr>
      </w:pPr>
      <w:r w:rsidRPr="003143B8">
        <w:rPr>
          <w:rFonts w:ascii="Times New Roman" w:hAnsi="Times New Roman" w:cs="Times New Roman"/>
          <w:sz w:val="28"/>
          <w:szCs w:val="28"/>
        </w:rPr>
        <w:t>об участниках открытого конкурса, допущенных к участию в открытом конкурсе после проведения рассмотрения заявок на участие в открытом конкурсе;</w:t>
      </w:r>
    </w:p>
    <w:p w:rsidR="00550E4A" w:rsidRPr="003143B8" w:rsidRDefault="00550E4A" w:rsidP="00406022">
      <w:pPr>
        <w:pStyle w:val="a3"/>
        <w:numPr>
          <w:ilvl w:val="0"/>
          <w:numId w:val="3"/>
        </w:numPr>
        <w:tabs>
          <w:tab w:val="clear" w:pos="720"/>
          <w:tab w:val="left" w:pos="735"/>
        </w:tabs>
        <w:ind w:left="0" w:firstLine="567"/>
        <w:jc w:val="both"/>
        <w:rPr>
          <w:rFonts w:ascii="Times New Roman" w:hAnsi="Times New Roman" w:cs="Times New Roman"/>
          <w:sz w:val="28"/>
          <w:szCs w:val="28"/>
        </w:rPr>
      </w:pPr>
      <w:r w:rsidRPr="003143B8">
        <w:rPr>
          <w:rFonts w:ascii="Times New Roman" w:hAnsi="Times New Roman" w:cs="Times New Roman"/>
          <w:sz w:val="28"/>
          <w:szCs w:val="28"/>
        </w:rPr>
        <w:t>о принятом на основании результатов оценки и сопоставления заявок решении конкурсной комиссии;</w:t>
      </w:r>
    </w:p>
    <w:p w:rsidR="00550E4A" w:rsidRPr="003143B8" w:rsidRDefault="00550E4A" w:rsidP="00406022">
      <w:pPr>
        <w:pStyle w:val="a3"/>
        <w:numPr>
          <w:ilvl w:val="0"/>
          <w:numId w:val="3"/>
        </w:numPr>
        <w:tabs>
          <w:tab w:val="clear" w:pos="720"/>
          <w:tab w:val="left" w:pos="735"/>
        </w:tabs>
        <w:ind w:left="0" w:firstLine="567"/>
        <w:jc w:val="both"/>
        <w:rPr>
          <w:rFonts w:ascii="Times New Roman" w:hAnsi="Times New Roman" w:cs="Times New Roman"/>
          <w:sz w:val="28"/>
          <w:szCs w:val="28"/>
        </w:rPr>
      </w:pPr>
      <w:r w:rsidRPr="003143B8">
        <w:rPr>
          <w:rFonts w:ascii="Times New Roman" w:hAnsi="Times New Roman" w:cs="Times New Roman"/>
          <w:sz w:val="28"/>
          <w:szCs w:val="28"/>
        </w:rPr>
        <w:t>о присвоении заявкам порядковых номеров в соответствии с набранной суммой баллов;</w:t>
      </w:r>
    </w:p>
    <w:p w:rsidR="00550E4A" w:rsidRPr="003143B8" w:rsidRDefault="00550E4A" w:rsidP="00406022">
      <w:pPr>
        <w:pStyle w:val="a3"/>
        <w:numPr>
          <w:ilvl w:val="0"/>
          <w:numId w:val="3"/>
        </w:numPr>
        <w:tabs>
          <w:tab w:val="clear" w:pos="720"/>
          <w:tab w:val="left" w:pos="735"/>
        </w:tabs>
        <w:ind w:left="0" w:firstLine="567"/>
        <w:jc w:val="both"/>
        <w:rPr>
          <w:rFonts w:ascii="Times New Roman" w:hAnsi="Times New Roman" w:cs="Times New Roman"/>
          <w:sz w:val="28"/>
          <w:szCs w:val="28"/>
        </w:rPr>
      </w:pPr>
      <w:r w:rsidRPr="003143B8">
        <w:rPr>
          <w:rFonts w:ascii="Times New Roman" w:hAnsi="Times New Roman" w:cs="Times New Roman"/>
          <w:sz w:val="28"/>
          <w:szCs w:val="28"/>
        </w:rPr>
        <w:t>определение победителя.</w:t>
      </w:r>
    </w:p>
    <w:p w:rsidR="00550E4A" w:rsidRPr="003143B8" w:rsidRDefault="00550E4A" w:rsidP="00FC4F58">
      <w:pPr>
        <w:pStyle w:val="a3"/>
        <w:numPr>
          <w:ilvl w:val="1"/>
          <w:numId w:val="26"/>
        </w:numPr>
        <w:ind w:left="0" w:firstLine="567"/>
        <w:jc w:val="both"/>
        <w:rPr>
          <w:rFonts w:ascii="Times New Roman" w:hAnsi="Times New Roman" w:cs="Times New Roman"/>
          <w:color w:val="000000"/>
          <w:sz w:val="28"/>
          <w:szCs w:val="28"/>
        </w:rPr>
      </w:pPr>
      <w:r w:rsidRPr="003143B8">
        <w:rPr>
          <w:rFonts w:ascii="Times New Roman" w:hAnsi="Times New Roman" w:cs="Times New Roman"/>
          <w:sz w:val="28"/>
          <w:szCs w:val="28"/>
        </w:rPr>
        <w:t>Если после объявления победителя открытого конкурса до момента выдачи Организатором открытого конкурса свидетельства и карт маршрута будет установлен факт предоставления заведомо ложной информации, Организатор открытого конкурса обязан отказаться от выдачи свидетельства и карт маршрута. Решение об отказе от выдачи свидетельства и карт маршрута размещается на официальном сайте не позднее одного рабочего дня, следующего за днем установления факта, являющегося основанием для такого отказа.</w:t>
      </w:r>
    </w:p>
    <w:p w:rsidR="00550E4A" w:rsidRPr="003143B8" w:rsidRDefault="00550E4A" w:rsidP="00406022">
      <w:pPr>
        <w:pStyle w:val="a3"/>
        <w:ind w:firstLine="567"/>
        <w:jc w:val="both"/>
        <w:rPr>
          <w:rFonts w:ascii="Times New Roman" w:hAnsi="Times New Roman" w:cs="Times New Roman"/>
          <w:sz w:val="28"/>
          <w:szCs w:val="28"/>
        </w:rPr>
      </w:pPr>
      <w:r w:rsidRPr="003143B8">
        <w:rPr>
          <w:rFonts w:ascii="Times New Roman" w:hAnsi="Times New Roman" w:cs="Times New Roman"/>
          <w:color w:val="000000"/>
          <w:sz w:val="28"/>
          <w:szCs w:val="28"/>
        </w:rPr>
        <w:t>Победителем открытого конкурса в этом случае признается участник открытого конкурса, заявке на участие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w:t>
      </w:r>
    </w:p>
    <w:p w:rsidR="00550E4A" w:rsidRPr="003143B8" w:rsidRDefault="00550E4A" w:rsidP="00FC4F58">
      <w:pPr>
        <w:pStyle w:val="a3"/>
        <w:numPr>
          <w:ilvl w:val="1"/>
          <w:numId w:val="2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Любой участник открытого конкурса после подписания протокола оценки и сопоставления заявок вправе направить организатору открытого конкурса в письменной форме запрос о разъяснении результатов открытого конкурса. Организатор открытого конкурса в течение десяти рабочих дней со дня поступления такого запроса обязан представить участнику открытого конкурса в письменной форме соответствующие разъяснения.</w:t>
      </w:r>
    </w:p>
    <w:p w:rsidR="00406022" w:rsidRPr="003143B8" w:rsidRDefault="00406022" w:rsidP="00BB3815">
      <w:pPr>
        <w:pStyle w:val="a3"/>
        <w:ind w:firstLine="567"/>
        <w:jc w:val="center"/>
        <w:rPr>
          <w:rFonts w:ascii="Times New Roman" w:hAnsi="Times New Roman" w:cs="Times New Roman"/>
          <w:sz w:val="28"/>
          <w:szCs w:val="28"/>
        </w:rPr>
      </w:pPr>
    </w:p>
    <w:p w:rsidR="00550E4A" w:rsidRPr="003143B8" w:rsidRDefault="00550E4A" w:rsidP="003D0F77">
      <w:pPr>
        <w:pStyle w:val="a3"/>
        <w:numPr>
          <w:ilvl w:val="0"/>
          <w:numId w:val="26"/>
        </w:numPr>
        <w:ind w:left="0" w:firstLine="567"/>
        <w:jc w:val="center"/>
        <w:rPr>
          <w:rFonts w:ascii="Times New Roman" w:hAnsi="Times New Roman" w:cs="Times New Roman"/>
          <w:b/>
          <w:sz w:val="28"/>
          <w:szCs w:val="28"/>
        </w:rPr>
      </w:pPr>
      <w:r w:rsidRPr="003143B8">
        <w:rPr>
          <w:rFonts w:ascii="Times New Roman" w:hAnsi="Times New Roman" w:cs="Times New Roman"/>
          <w:b/>
          <w:color w:val="000000"/>
          <w:sz w:val="28"/>
          <w:szCs w:val="28"/>
        </w:rPr>
        <w:t>Выдача свидетельств и карт маршрута</w:t>
      </w:r>
    </w:p>
    <w:p w:rsidR="00550E4A" w:rsidRPr="003143B8" w:rsidRDefault="00550E4A" w:rsidP="00406022">
      <w:pPr>
        <w:pStyle w:val="a3"/>
        <w:ind w:firstLine="567"/>
        <w:jc w:val="center"/>
        <w:rPr>
          <w:rFonts w:ascii="Times New Roman" w:hAnsi="Times New Roman" w:cs="Times New Roman"/>
          <w:b/>
          <w:sz w:val="28"/>
          <w:szCs w:val="28"/>
        </w:rPr>
      </w:pPr>
      <w:r w:rsidRPr="003143B8">
        <w:rPr>
          <w:rFonts w:ascii="Times New Roman" w:hAnsi="Times New Roman" w:cs="Times New Roman"/>
          <w:b/>
          <w:sz w:val="28"/>
          <w:szCs w:val="28"/>
        </w:rPr>
        <w:t>по результатам проведения открытого конкурса</w:t>
      </w:r>
    </w:p>
    <w:p w:rsidR="00550E4A" w:rsidRPr="003143B8" w:rsidRDefault="00550E4A" w:rsidP="00550E4A">
      <w:pPr>
        <w:pStyle w:val="a3"/>
        <w:ind w:firstLine="567"/>
        <w:jc w:val="both"/>
        <w:rPr>
          <w:rFonts w:ascii="Times New Roman" w:hAnsi="Times New Roman" w:cs="Times New Roman"/>
          <w:b/>
          <w:sz w:val="28"/>
          <w:szCs w:val="28"/>
        </w:rPr>
      </w:pPr>
    </w:p>
    <w:p w:rsidR="00FC4F58" w:rsidRDefault="00550E4A" w:rsidP="00FC4F58">
      <w:pPr>
        <w:pStyle w:val="a3"/>
        <w:numPr>
          <w:ilvl w:val="1"/>
          <w:numId w:val="26"/>
        </w:numPr>
        <w:ind w:left="0" w:firstLine="567"/>
        <w:jc w:val="both"/>
        <w:rPr>
          <w:rFonts w:ascii="Times New Roman" w:hAnsi="Times New Roman" w:cs="Times New Roman"/>
          <w:sz w:val="28"/>
          <w:szCs w:val="28"/>
        </w:rPr>
      </w:pPr>
      <w:r w:rsidRPr="003143B8">
        <w:rPr>
          <w:rFonts w:ascii="Times New Roman" w:hAnsi="Times New Roman" w:cs="Times New Roman"/>
          <w:sz w:val="28"/>
          <w:szCs w:val="28"/>
        </w:rPr>
        <w:t xml:space="preserve">По результатам открытого конкурса свидетельство и карты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w:t>
      </w:r>
      <w:r w:rsidR="00365C61">
        <w:rPr>
          <w:rFonts w:ascii="Times New Roman" w:hAnsi="Times New Roman" w:cs="Times New Roman"/>
          <w:sz w:val="28"/>
          <w:szCs w:val="28"/>
        </w:rPr>
        <w:t>К</w:t>
      </w:r>
      <w:r w:rsidRPr="003143B8">
        <w:rPr>
          <w:rFonts w:ascii="Times New Roman" w:hAnsi="Times New Roman" w:cs="Times New Roman"/>
          <w:sz w:val="28"/>
          <w:szCs w:val="28"/>
        </w:rPr>
        <w:t>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конкурсе, в течение десяти дней со дн</w:t>
      </w:r>
      <w:r w:rsidR="00365C61">
        <w:rPr>
          <w:rFonts w:ascii="Times New Roman" w:hAnsi="Times New Roman" w:cs="Times New Roman"/>
          <w:sz w:val="28"/>
          <w:szCs w:val="28"/>
        </w:rPr>
        <w:t xml:space="preserve">я </w:t>
      </w:r>
      <w:r w:rsidR="00365C61" w:rsidRPr="00365C61">
        <w:rPr>
          <w:rFonts w:ascii="Times New Roman" w:hAnsi="Times New Roman" w:cs="Times New Roman"/>
          <w:sz w:val="28"/>
          <w:szCs w:val="28"/>
        </w:rPr>
        <w:t>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FC4F58" w:rsidRDefault="00550E4A" w:rsidP="00FC4F58">
      <w:pPr>
        <w:pStyle w:val="a3"/>
        <w:numPr>
          <w:ilvl w:val="1"/>
          <w:numId w:val="26"/>
        </w:numPr>
        <w:ind w:left="0" w:firstLine="567"/>
        <w:jc w:val="both"/>
        <w:rPr>
          <w:rFonts w:ascii="Times New Roman" w:hAnsi="Times New Roman" w:cs="Times New Roman"/>
          <w:sz w:val="28"/>
          <w:szCs w:val="28"/>
        </w:rPr>
      </w:pPr>
      <w:r w:rsidRPr="00FC4F58">
        <w:rPr>
          <w:rFonts w:ascii="Times New Roman" w:hAnsi="Times New Roman" w:cs="Times New Roman"/>
          <w:sz w:val="28"/>
          <w:szCs w:val="28"/>
        </w:rPr>
        <w:t>Победитель открытого конкурса с целью</w:t>
      </w:r>
      <w:r w:rsidR="00365C61">
        <w:rPr>
          <w:rFonts w:ascii="Times New Roman" w:hAnsi="Times New Roman" w:cs="Times New Roman"/>
          <w:sz w:val="28"/>
          <w:szCs w:val="28"/>
        </w:rPr>
        <w:t xml:space="preserve"> получения свидетельства и карт</w:t>
      </w:r>
      <w:r w:rsidRPr="00FC4F58">
        <w:rPr>
          <w:rFonts w:ascii="Times New Roman" w:hAnsi="Times New Roman" w:cs="Times New Roman"/>
          <w:sz w:val="28"/>
          <w:szCs w:val="28"/>
        </w:rPr>
        <w:t xml:space="preserve"> маршрута обращается </w:t>
      </w:r>
      <w:r w:rsidR="001C5448">
        <w:rPr>
          <w:rFonts w:ascii="Times New Roman" w:hAnsi="Times New Roman" w:cs="Times New Roman"/>
          <w:sz w:val="28"/>
          <w:szCs w:val="28"/>
        </w:rPr>
        <w:t xml:space="preserve">к Организатору </w:t>
      </w:r>
      <w:r w:rsidR="00365C61" w:rsidRPr="00FC4F58">
        <w:rPr>
          <w:rFonts w:ascii="Times New Roman" w:hAnsi="Times New Roman" w:cs="Times New Roman"/>
          <w:sz w:val="28"/>
          <w:szCs w:val="28"/>
        </w:rPr>
        <w:t xml:space="preserve">в течение </w:t>
      </w:r>
      <w:r w:rsidR="001C5448">
        <w:rPr>
          <w:rFonts w:ascii="Times New Roman" w:hAnsi="Times New Roman" w:cs="Times New Roman"/>
          <w:sz w:val="28"/>
          <w:szCs w:val="28"/>
        </w:rPr>
        <w:t xml:space="preserve">срока, не превышающего </w:t>
      </w:r>
      <w:r w:rsidR="00365C61" w:rsidRPr="00FC4F58">
        <w:rPr>
          <w:rFonts w:ascii="Times New Roman" w:hAnsi="Times New Roman" w:cs="Times New Roman"/>
          <w:sz w:val="28"/>
          <w:szCs w:val="28"/>
        </w:rPr>
        <w:t xml:space="preserve">семи дней со дня </w:t>
      </w:r>
      <w:r w:rsidR="001C5448">
        <w:rPr>
          <w:rFonts w:ascii="Times New Roman" w:hAnsi="Times New Roman" w:cs="Times New Roman"/>
          <w:sz w:val="28"/>
          <w:szCs w:val="28"/>
        </w:rPr>
        <w:t>подтверждения участником (победителем) открытого конкурса наличия у него транспортных средств, предусмотренных его заявкой на участие</w:t>
      </w:r>
      <w:r w:rsidR="00BB3815">
        <w:rPr>
          <w:rFonts w:ascii="Times New Roman" w:hAnsi="Times New Roman" w:cs="Times New Roman"/>
          <w:sz w:val="28"/>
          <w:szCs w:val="28"/>
        </w:rPr>
        <w:t xml:space="preserve"> в открытом конкурсе, с указанием предполагаемой даты начала осуществления перевозок по маршруту, не превышающей девяносто дней со дня проведения открытого конкурса</w:t>
      </w:r>
      <w:r w:rsidR="00633BC6">
        <w:rPr>
          <w:rFonts w:ascii="Times New Roman" w:hAnsi="Times New Roman" w:cs="Times New Roman"/>
          <w:sz w:val="28"/>
          <w:szCs w:val="28"/>
        </w:rPr>
        <w:t xml:space="preserve"> и не ранее окончания срока действия последнего из ранее выданных свидетельств об осуществлении перевозок по данному маршруту</w:t>
      </w:r>
      <w:r w:rsidR="00365C61" w:rsidRPr="00365C61">
        <w:rPr>
          <w:rFonts w:ascii="Times New Roman" w:hAnsi="Times New Roman" w:cs="Times New Roman"/>
          <w:sz w:val="28"/>
          <w:szCs w:val="28"/>
        </w:rPr>
        <w:t>.</w:t>
      </w:r>
    </w:p>
    <w:p w:rsidR="00BB3815" w:rsidRDefault="00BB3815" w:rsidP="00633BC6">
      <w:pPr>
        <w:pStyle w:val="a3"/>
        <w:ind w:firstLine="567"/>
        <w:jc w:val="both"/>
        <w:rPr>
          <w:rFonts w:ascii="Times New Roman" w:hAnsi="Times New Roman" w:cs="Times New Roman"/>
          <w:sz w:val="28"/>
          <w:szCs w:val="28"/>
        </w:rPr>
      </w:pPr>
      <w:r>
        <w:rPr>
          <w:rFonts w:ascii="Times New Roman" w:hAnsi="Times New Roman" w:cs="Times New Roman"/>
          <w:sz w:val="28"/>
          <w:szCs w:val="28"/>
        </w:rPr>
        <w:t>В случае, если победитель открытого конкурса не предоставил в составе заявки подтверждающие документы, с целью получения свидетельства и карт маршрута</w:t>
      </w:r>
      <w:r w:rsidR="00B043FD">
        <w:rPr>
          <w:rFonts w:ascii="Times New Roman" w:hAnsi="Times New Roman" w:cs="Times New Roman"/>
          <w:sz w:val="28"/>
          <w:szCs w:val="28"/>
        </w:rPr>
        <w:t>,</w:t>
      </w:r>
      <w:r>
        <w:rPr>
          <w:rFonts w:ascii="Times New Roman" w:hAnsi="Times New Roman" w:cs="Times New Roman"/>
          <w:sz w:val="28"/>
          <w:szCs w:val="28"/>
        </w:rPr>
        <w:t xml:space="preserve"> он обращается к Организатору в течение срока, не превышающего </w:t>
      </w:r>
      <w:r w:rsidR="00B043FD">
        <w:rPr>
          <w:rFonts w:ascii="Times New Roman" w:hAnsi="Times New Roman" w:cs="Times New Roman"/>
          <w:sz w:val="28"/>
          <w:szCs w:val="28"/>
        </w:rPr>
        <w:t>шестьдесят пять</w:t>
      </w:r>
      <w:r>
        <w:rPr>
          <w:rFonts w:ascii="Times New Roman" w:hAnsi="Times New Roman" w:cs="Times New Roman"/>
          <w:sz w:val="28"/>
          <w:szCs w:val="28"/>
        </w:rPr>
        <w:t xml:space="preserve"> дней со дня проведения конкурса, с указанием предполагаемой даты начала осуществления перевозок по маршруту, не превышающей девяносто дней со дня проведения открытого конкурса</w:t>
      </w:r>
      <w:r w:rsidR="00633BC6">
        <w:rPr>
          <w:rFonts w:ascii="Times New Roman" w:hAnsi="Times New Roman" w:cs="Times New Roman"/>
          <w:sz w:val="28"/>
          <w:szCs w:val="28"/>
        </w:rPr>
        <w:t xml:space="preserve"> и не ранее окончания срока действия последнего из ранее выданных свидетельств об осуществлении перевозок по данному маршруту</w:t>
      </w:r>
      <w:r>
        <w:rPr>
          <w:rFonts w:ascii="Times New Roman" w:hAnsi="Times New Roman" w:cs="Times New Roman"/>
          <w:sz w:val="28"/>
          <w:szCs w:val="28"/>
        </w:rPr>
        <w:t xml:space="preserve">, </w:t>
      </w:r>
      <w:r w:rsidR="00633BC6">
        <w:rPr>
          <w:rFonts w:ascii="Times New Roman" w:hAnsi="Times New Roman" w:cs="Times New Roman"/>
          <w:sz w:val="28"/>
          <w:szCs w:val="28"/>
        </w:rPr>
        <w:t>с</w:t>
      </w:r>
      <w:r>
        <w:rPr>
          <w:rFonts w:ascii="Times New Roman" w:hAnsi="Times New Roman" w:cs="Times New Roman"/>
          <w:sz w:val="28"/>
          <w:szCs w:val="28"/>
        </w:rPr>
        <w:t xml:space="preserve"> приложением подтверждающих документов.</w:t>
      </w:r>
    </w:p>
    <w:p w:rsidR="00FC4F58" w:rsidRPr="00B043FD" w:rsidRDefault="00550E4A" w:rsidP="00FC4F58">
      <w:pPr>
        <w:pStyle w:val="a3"/>
        <w:numPr>
          <w:ilvl w:val="1"/>
          <w:numId w:val="26"/>
        </w:numPr>
        <w:ind w:left="0" w:firstLine="567"/>
        <w:jc w:val="both"/>
        <w:rPr>
          <w:rFonts w:ascii="Times New Roman" w:hAnsi="Times New Roman" w:cs="Times New Roman"/>
          <w:sz w:val="28"/>
          <w:szCs w:val="28"/>
        </w:rPr>
      </w:pPr>
      <w:r w:rsidRPr="00365C61">
        <w:rPr>
          <w:rFonts w:ascii="Times New Roman" w:hAnsi="Times New Roman" w:cs="Times New Roman"/>
          <w:sz w:val="28"/>
          <w:szCs w:val="28"/>
        </w:rPr>
        <w:t xml:space="preserve">В случае неполучения Организатором открытого конкурса </w:t>
      </w:r>
      <w:r w:rsidRPr="00FC4F58">
        <w:rPr>
          <w:rFonts w:ascii="Times New Roman" w:hAnsi="Times New Roman" w:cs="Times New Roman"/>
          <w:color w:val="000000"/>
          <w:sz w:val="28"/>
          <w:szCs w:val="28"/>
        </w:rPr>
        <w:t>обращения от победителя открытого конкур</w:t>
      </w:r>
      <w:r w:rsidR="00061720" w:rsidRPr="00FC4F58">
        <w:rPr>
          <w:rFonts w:ascii="Times New Roman" w:hAnsi="Times New Roman" w:cs="Times New Roman"/>
          <w:color w:val="000000"/>
          <w:sz w:val="28"/>
          <w:szCs w:val="28"/>
        </w:rPr>
        <w:t xml:space="preserve">са в срок, указанный в пункте </w:t>
      </w:r>
      <w:r w:rsidR="00C37325" w:rsidRPr="00FC4F58">
        <w:rPr>
          <w:rFonts w:ascii="Times New Roman" w:hAnsi="Times New Roman" w:cs="Times New Roman"/>
          <w:color w:val="000000"/>
          <w:sz w:val="28"/>
          <w:szCs w:val="28"/>
        </w:rPr>
        <w:t>10</w:t>
      </w:r>
      <w:r w:rsidRPr="00FC4F58">
        <w:rPr>
          <w:rFonts w:ascii="Times New Roman" w:hAnsi="Times New Roman" w:cs="Times New Roman"/>
          <w:color w:val="000000"/>
          <w:sz w:val="28"/>
          <w:szCs w:val="28"/>
        </w:rPr>
        <w:t>.2</w:t>
      </w:r>
      <w:r w:rsidR="00061720" w:rsidRPr="00FC4F58">
        <w:rPr>
          <w:rFonts w:ascii="Times New Roman" w:hAnsi="Times New Roman" w:cs="Times New Roman"/>
          <w:color w:val="000000"/>
          <w:sz w:val="28"/>
          <w:szCs w:val="28"/>
        </w:rPr>
        <w:t>.</w:t>
      </w:r>
      <w:r w:rsidRPr="00FC4F58">
        <w:rPr>
          <w:rFonts w:ascii="Times New Roman" w:hAnsi="Times New Roman" w:cs="Times New Roman"/>
          <w:color w:val="000000"/>
          <w:sz w:val="28"/>
          <w:szCs w:val="28"/>
        </w:rPr>
        <w:t xml:space="preserve"> </w:t>
      </w:r>
      <w:r w:rsidR="00061720" w:rsidRPr="00FC4F58">
        <w:rPr>
          <w:rFonts w:ascii="Times New Roman" w:hAnsi="Times New Roman" w:cs="Times New Roman"/>
          <w:sz w:val="28"/>
          <w:szCs w:val="28"/>
        </w:rPr>
        <w:t>настоящей Конкурсной документации</w:t>
      </w:r>
      <w:r w:rsidRPr="00FC4F58">
        <w:rPr>
          <w:rFonts w:ascii="Times New Roman" w:hAnsi="Times New Roman" w:cs="Times New Roman"/>
          <w:color w:val="000000"/>
          <w:sz w:val="28"/>
          <w:szCs w:val="28"/>
        </w:rPr>
        <w:t>, победитель открытого конкурса считается уклонившимся от получения свидетельства и карт маршрута.</w:t>
      </w:r>
    </w:p>
    <w:p w:rsidR="00B043FD" w:rsidRDefault="00B043FD" w:rsidP="00FC4F58">
      <w:pPr>
        <w:pStyle w:val="a3"/>
        <w:numPr>
          <w:ilvl w:val="1"/>
          <w:numId w:val="26"/>
        </w:numPr>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победитель открытого конкурса уклоняется от получения свидетельств и карт маршрута, победителем открытого конкурса признается участник открытого конкурса, заявке которого присвоен первый номер и который не стал победителем, подавший заявку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w:t>
      </w:r>
    </w:p>
    <w:p w:rsidR="00FC4F58" w:rsidRDefault="00825D1A" w:rsidP="00FC4F58">
      <w:pPr>
        <w:pStyle w:val="a3"/>
        <w:numPr>
          <w:ilvl w:val="1"/>
          <w:numId w:val="26"/>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w:t>
      </w:r>
      <w:r w:rsidR="00D10EFA">
        <w:rPr>
          <w:rFonts w:ascii="Times New Roman" w:hAnsi="Times New Roman" w:cs="Times New Roman"/>
          <w:sz w:val="28"/>
          <w:szCs w:val="28"/>
        </w:rPr>
        <w:t>К</w:t>
      </w:r>
      <w:r>
        <w:rPr>
          <w:rFonts w:ascii="Times New Roman" w:hAnsi="Times New Roman" w:cs="Times New Roman"/>
          <w:sz w:val="28"/>
          <w:szCs w:val="28"/>
        </w:rPr>
        <w:t>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w:t>
      </w:r>
      <w:r w:rsidR="00D10EFA">
        <w:rPr>
          <w:rFonts w:ascii="Times New Roman" w:hAnsi="Times New Roman" w:cs="Times New Roman"/>
          <w:sz w:val="28"/>
          <w:szCs w:val="28"/>
        </w:rPr>
        <w:t xml:space="preserve"> участнику открытого конкурса, заявке на участие в открытом конкурсе которого присвоен второй номер.</w:t>
      </w:r>
    </w:p>
    <w:p w:rsidR="00D10EFA" w:rsidRPr="00D10EFA" w:rsidRDefault="00D10EFA" w:rsidP="00D10EFA">
      <w:pPr>
        <w:pStyle w:val="a3"/>
        <w:numPr>
          <w:ilvl w:val="1"/>
          <w:numId w:val="26"/>
        </w:numPr>
        <w:ind w:left="0" w:firstLine="567"/>
        <w:jc w:val="both"/>
        <w:rPr>
          <w:rFonts w:ascii="Times New Roman" w:hAnsi="Times New Roman" w:cs="Times New Roman"/>
          <w:sz w:val="28"/>
          <w:szCs w:val="28"/>
        </w:rPr>
      </w:pPr>
      <w:r>
        <w:rPr>
          <w:rFonts w:ascii="Times New Roman" w:hAnsi="Times New Roman" w:cs="Times New Roman"/>
          <w:sz w:val="28"/>
          <w:szCs w:val="28"/>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550E4A" w:rsidRPr="003143B8" w:rsidRDefault="00550E4A" w:rsidP="00406022">
      <w:pPr>
        <w:pStyle w:val="a3"/>
        <w:ind w:firstLine="567"/>
        <w:jc w:val="both"/>
        <w:rPr>
          <w:rFonts w:ascii="Times New Roman" w:hAnsi="Times New Roman" w:cs="Times New Roman"/>
          <w:sz w:val="28"/>
          <w:szCs w:val="28"/>
        </w:rPr>
      </w:pPr>
    </w:p>
    <w:p w:rsidR="003D3BBF" w:rsidRDefault="003D3BBF" w:rsidP="003D3BBF">
      <w:pPr>
        <w:pStyle w:val="a3"/>
        <w:numPr>
          <w:ilvl w:val="0"/>
          <w:numId w:val="26"/>
        </w:numPr>
        <w:jc w:val="center"/>
        <w:rPr>
          <w:rFonts w:ascii="Times New Roman" w:hAnsi="Times New Roman" w:cs="Times New Roman"/>
          <w:b/>
          <w:sz w:val="28"/>
          <w:szCs w:val="28"/>
        </w:rPr>
      </w:pPr>
      <w:r w:rsidRPr="003D3BBF">
        <w:rPr>
          <w:rFonts w:ascii="Times New Roman" w:hAnsi="Times New Roman" w:cs="Times New Roman"/>
          <w:b/>
          <w:sz w:val="28"/>
          <w:szCs w:val="28"/>
        </w:rPr>
        <w:t>Порядок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3D3BBF" w:rsidRPr="003D3BBF" w:rsidRDefault="003D3BBF" w:rsidP="003D3BBF">
      <w:pPr>
        <w:pStyle w:val="a3"/>
        <w:ind w:left="360"/>
        <w:rPr>
          <w:rFonts w:ascii="Times New Roman" w:hAnsi="Times New Roman" w:cs="Times New Roman"/>
          <w:b/>
          <w:sz w:val="28"/>
          <w:szCs w:val="28"/>
        </w:rPr>
      </w:pPr>
    </w:p>
    <w:p w:rsidR="003D3BBF" w:rsidRPr="003D3BBF" w:rsidRDefault="003D3BBF" w:rsidP="003D3BBF">
      <w:pPr>
        <w:pStyle w:val="a3"/>
        <w:numPr>
          <w:ilvl w:val="1"/>
          <w:numId w:val="26"/>
        </w:numPr>
        <w:ind w:left="0" w:firstLine="567"/>
        <w:jc w:val="both"/>
        <w:rPr>
          <w:rFonts w:ascii="Times New Roman" w:hAnsi="Times New Roman" w:cs="Times New Roman"/>
          <w:sz w:val="28"/>
          <w:szCs w:val="28"/>
        </w:rPr>
      </w:pPr>
      <w:r w:rsidRPr="003D3BBF">
        <w:rPr>
          <w:rFonts w:ascii="Times New Roman" w:hAnsi="Times New Roman" w:cs="Times New Roman"/>
          <w:sz w:val="28"/>
          <w:szCs w:val="28"/>
        </w:rPr>
        <w:t xml:space="preserve">Если подтверждающие документы предоставляются участником открытого конкурса в составе заявки, </w:t>
      </w:r>
      <w:r w:rsidR="00DE6A1A">
        <w:rPr>
          <w:rFonts w:ascii="Times New Roman" w:hAnsi="Times New Roman" w:cs="Times New Roman"/>
          <w:sz w:val="28"/>
          <w:szCs w:val="28"/>
        </w:rPr>
        <w:t>Конкурсная к</w:t>
      </w:r>
      <w:r w:rsidRPr="003D3BBF">
        <w:rPr>
          <w:rFonts w:ascii="Times New Roman" w:hAnsi="Times New Roman" w:cs="Times New Roman"/>
          <w:sz w:val="28"/>
          <w:szCs w:val="28"/>
        </w:rPr>
        <w:t>омиссия осуществляет их рассмотрение в рамках заседания Комиссии по проведению открытого конкурса согласно пункту 6 настоящей Конкурсной документации.</w:t>
      </w:r>
    </w:p>
    <w:p w:rsidR="003D3BBF" w:rsidRPr="003D3BBF" w:rsidRDefault="003D3BBF" w:rsidP="003D3BBF">
      <w:pPr>
        <w:pStyle w:val="a3"/>
        <w:ind w:firstLine="567"/>
        <w:jc w:val="both"/>
        <w:rPr>
          <w:rFonts w:ascii="Times New Roman" w:hAnsi="Times New Roman" w:cs="Times New Roman"/>
          <w:sz w:val="28"/>
          <w:szCs w:val="28"/>
        </w:rPr>
      </w:pPr>
      <w:r w:rsidRPr="003D3BBF">
        <w:rPr>
          <w:rFonts w:ascii="Times New Roman" w:hAnsi="Times New Roman" w:cs="Times New Roman"/>
          <w:sz w:val="28"/>
          <w:szCs w:val="28"/>
        </w:rPr>
        <w:t>Днем подтверждения участником открытого конкурса наличия у него транспортных средств, предусмотренных его заявкой на участие в открытом конкурсе, считается день принятия Комиссией решения о выдаче свидетельства и карт маршрута победителю открытого конкурса.</w:t>
      </w:r>
    </w:p>
    <w:p w:rsidR="003D3BBF" w:rsidRDefault="003D3BBF" w:rsidP="003D3BBF">
      <w:pPr>
        <w:pStyle w:val="a3"/>
        <w:numPr>
          <w:ilvl w:val="1"/>
          <w:numId w:val="26"/>
        </w:numPr>
        <w:ind w:left="0" w:firstLine="567"/>
        <w:jc w:val="both"/>
        <w:rPr>
          <w:rFonts w:ascii="Times New Roman" w:hAnsi="Times New Roman" w:cs="Times New Roman"/>
          <w:sz w:val="28"/>
          <w:szCs w:val="28"/>
        </w:rPr>
      </w:pPr>
      <w:r w:rsidRPr="003D3BBF">
        <w:rPr>
          <w:rFonts w:ascii="Times New Roman" w:hAnsi="Times New Roman" w:cs="Times New Roman"/>
          <w:sz w:val="28"/>
          <w:szCs w:val="28"/>
        </w:rPr>
        <w:t xml:space="preserve">В случае подачи подтверждающих документов в срок, не превышающий </w:t>
      </w:r>
      <w:r w:rsidR="00DE6A1A">
        <w:rPr>
          <w:rFonts w:ascii="Times New Roman" w:hAnsi="Times New Roman" w:cs="Times New Roman"/>
          <w:sz w:val="28"/>
          <w:szCs w:val="28"/>
        </w:rPr>
        <w:t>шестьдесят пять</w:t>
      </w:r>
      <w:r w:rsidRPr="003D3BBF">
        <w:rPr>
          <w:rFonts w:ascii="Times New Roman" w:hAnsi="Times New Roman" w:cs="Times New Roman"/>
          <w:sz w:val="28"/>
          <w:szCs w:val="28"/>
        </w:rPr>
        <w:t xml:space="preserve"> дней со дня получения права на получение свидетельств об осуществлении перевозок по предусмотренным </w:t>
      </w:r>
      <w:r w:rsidR="00DE6A1A">
        <w:rPr>
          <w:rFonts w:ascii="Times New Roman" w:hAnsi="Times New Roman" w:cs="Times New Roman"/>
          <w:sz w:val="28"/>
          <w:szCs w:val="28"/>
        </w:rPr>
        <w:t>К</w:t>
      </w:r>
      <w:r w:rsidRPr="003D3BBF">
        <w:rPr>
          <w:rFonts w:ascii="Times New Roman" w:hAnsi="Times New Roman" w:cs="Times New Roman"/>
          <w:sz w:val="28"/>
          <w:szCs w:val="28"/>
        </w:rPr>
        <w:t>онкурсной документацией маршрутам регулярных перевозок, их состав должен соответствовать перечню, указанному в пункт</w:t>
      </w:r>
      <w:r w:rsidR="00DE6A1A">
        <w:rPr>
          <w:rFonts w:ascii="Times New Roman" w:hAnsi="Times New Roman" w:cs="Times New Roman"/>
          <w:sz w:val="28"/>
          <w:szCs w:val="28"/>
        </w:rPr>
        <w:t>е</w:t>
      </w:r>
      <w:r w:rsidRPr="003D3BBF">
        <w:rPr>
          <w:rFonts w:ascii="Times New Roman" w:hAnsi="Times New Roman" w:cs="Times New Roman"/>
          <w:sz w:val="28"/>
          <w:szCs w:val="28"/>
        </w:rPr>
        <w:t xml:space="preserve"> </w:t>
      </w:r>
      <w:r w:rsidR="00DE6A1A">
        <w:rPr>
          <w:rFonts w:ascii="Times New Roman" w:hAnsi="Times New Roman" w:cs="Times New Roman"/>
          <w:sz w:val="28"/>
          <w:szCs w:val="28"/>
        </w:rPr>
        <w:t>5.</w:t>
      </w:r>
      <w:r w:rsidRPr="003D3BBF">
        <w:rPr>
          <w:rFonts w:ascii="Times New Roman" w:hAnsi="Times New Roman" w:cs="Times New Roman"/>
          <w:sz w:val="28"/>
          <w:szCs w:val="28"/>
        </w:rPr>
        <w:t>2</w:t>
      </w:r>
      <w:r w:rsidR="00DE6A1A">
        <w:rPr>
          <w:rFonts w:ascii="Times New Roman" w:hAnsi="Times New Roman" w:cs="Times New Roman"/>
          <w:sz w:val="28"/>
          <w:szCs w:val="28"/>
        </w:rPr>
        <w:t>.2</w:t>
      </w:r>
      <w:r w:rsidRPr="003D3BBF">
        <w:rPr>
          <w:rFonts w:ascii="Times New Roman" w:hAnsi="Times New Roman" w:cs="Times New Roman"/>
          <w:sz w:val="28"/>
          <w:szCs w:val="28"/>
        </w:rPr>
        <w:t xml:space="preserve"> настоящей Конкурсной документации. Подтверждающие документы предоставляются на каждое транспортное средство, предусмотренное заявкой победителя открытого конкурса на участие в открытом конкурсе.</w:t>
      </w:r>
    </w:p>
    <w:p w:rsidR="003D3BBF" w:rsidRDefault="003D3BBF" w:rsidP="003D3BBF">
      <w:pPr>
        <w:pStyle w:val="a3"/>
        <w:numPr>
          <w:ilvl w:val="1"/>
          <w:numId w:val="26"/>
        </w:numPr>
        <w:ind w:left="0" w:firstLine="567"/>
        <w:jc w:val="both"/>
        <w:rPr>
          <w:rFonts w:ascii="Times New Roman" w:hAnsi="Times New Roman" w:cs="Times New Roman"/>
          <w:sz w:val="28"/>
          <w:szCs w:val="28"/>
        </w:rPr>
      </w:pPr>
      <w:r w:rsidRPr="003D3BBF">
        <w:rPr>
          <w:rFonts w:ascii="Times New Roman" w:hAnsi="Times New Roman" w:cs="Times New Roman"/>
          <w:sz w:val="28"/>
          <w:szCs w:val="28"/>
        </w:rPr>
        <w:t xml:space="preserve">Все подтверждающие документы должны </w:t>
      </w:r>
      <w:r w:rsidR="00DE6A1A">
        <w:rPr>
          <w:rFonts w:ascii="Times New Roman" w:hAnsi="Times New Roman" w:cs="Times New Roman"/>
          <w:sz w:val="28"/>
          <w:szCs w:val="28"/>
        </w:rPr>
        <w:t xml:space="preserve">соответствовать пункту 5.3, 5.4 </w:t>
      </w:r>
      <w:r w:rsidR="00DE6A1A" w:rsidRPr="003D3BBF">
        <w:rPr>
          <w:rFonts w:ascii="Times New Roman" w:hAnsi="Times New Roman" w:cs="Times New Roman"/>
          <w:sz w:val="28"/>
          <w:szCs w:val="28"/>
        </w:rPr>
        <w:t>настоящей Конкурсной документации.</w:t>
      </w:r>
    </w:p>
    <w:p w:rsidR="003D3BBF" w:rsidRPr="003D3BBF" w:rsidRDefault="003D3BBF" w:rsidP="003D3BBF">
      <w:pPr>
        <w:pStyle w:val="a3"/>
        <w:numPr>
          <w:ilvl w:val="1"/>
          <w:numId w:val="26"/>
        </w:numPr>
        <w:ind w:left="0" w:firstLine="567"/>
        <w:jc w:val="both"/>
        <w:rPr>
          <w:rFonts w:ascii="Times New Roman" w:hAnsi="Times New Roman" w:cs="Times New Roman"/>
          <w:sz w:val="28"/>
          <w:szCs w:val="28"/>
        </w:rPr>
      </w:pPr>
      <w:r w:rsidRPr="003D3BBF">
        <w:rPr>
          <w:rFonts w:ascii="Times New Roman" w:hAnsi="Times New Roman" w:cs="Times New Roman"/>
          <w:sz w:val="28"/>
          <w:szCs w:val="28"/>
        </w:rPr>
        <w:t>Вскрытие конвертов и рассмотрение подтверждающих документов осуществляются на отдельных заседаниях Комиссии в срок, не превышающий 80 дней со дня проведения открытого конкурса.</w:t>
      </w:r>
    </w:p>
    <w:p w:rsidR="003D3BBF" w:rsidRDefault="003D3BBF" w:rsidP="003D3BBF">
      <w:pPr>
        <w:pStyle w:val="a3"/>
        <w:ind w:firstLine="567"/>
        <w:jc w:val="both"/>
        <w:rPr>
          <w:rFonts w:ascii="Times New Roman" w:hAnsi="Times New Roman" w:cs="Times New Roman"/>
          <w:sz w:val="28"/>
          <w:szCs w:val="28"/>
        </w:rPr>
      </w:pPr>
      <w:r w:rsidRPr="003D3BBF">
        <w:rPr>
          <w:rFonts w:ascii="Times New Roman" w:hAnsi="Times New Roman" w:cs="Times New Roman"/>
          <w:sz w:val="28"/>
          <w:szCs w:val="28"/>
        </w:rPr>
        <w:t>Результаты вскрытия конвертов заносятся в протокол вскрытия конвертов с подтверждающими документами, который подписывается всеми присутствующими на заседании членами Комиссии.</w:t>
      </w:r>
    </w:p>
    <w:p w:rsidR="003D3BBF" w:rsidRDefault="003D3BBF" w:rsidP="003D3BBF">
      <w:pPr>
        <w:pStyle w:val="a3"/>
        <w:numPr>
          <w:ilvl w:val="1"/>
          <w:numId w:val="26"/>
        </w:numPr>
        <w:ind w:left="0" w:firstLine="567"/>
        <w:jc w:val="both"/>
        <w:rPr>
          <w:rFonts w:ascii="Times New Roman" w:hAnsi="Times New Roman" w:cs="Times New Roman"/>
          <w:sz w:val="28"/>
          <w:szCs w:val="28"/>
        </w:rPr>
      </w:pPr>
      <w:r w:rsidRPr="003D3BBF">
        <w:rPr>
          <w:rFonts w:ascii="Times New Roman" w:hAnsi="Times New Roman" w:cs="Times New Roman"/>
          <w:sz w:val="28"/>
          <w:szCs w:val="28"/>
        </w:rPr>
        <w:t>Комиссия и Организатор имеют право проверять предоставленную участниками открытого конкурса информацию, представленную в подтверждающих документах, запрашивать информацию у государственных органов, третьих лиц.</w:t>
      </w:r>
    </w:p>
    <w:p w:rsidR="003D3BBF" w:rsidRPr="003D3BBF" w:rsidRDefault="003D3BBF" w:rsidP="003D3BBF">
      <w:pPr>
        <w:pStyle w:val="a3"/>
        <w:ind w:firstLine="567"/>
        <w:jc w:val="both"/>
        <w:rPr>
          <w:b/>
        </w:rPr>
      </w:pPr>
    </w:p>
    <w:p w:rsidR="00550E4A" w:rsidRPr="003143B8" w:rsidRDefault="00550E4A" w:rsidP="00FC4F58">
      <w:pPr>
        <w:pStyle w:val="a3"/>
        <w:numPr>
          <w:ilvl w:val="0"/>
          <w:numId w:val="26"/>
        </w:numPr>
        <w:jc w:val="center"/>
        <w:rPr>
          <w:rFonts w:ascii="Times New Roman" w:hAnsi="Times New Roman" w:cs="Times New Roman"/>
          <w:b/>
          <w:sz w:val="28"/>
          <w:szCs w:val="28"/>
        </w:rPr>
      </w:pPr>
      <w:r w:rsidRPr="003143B8">
        <w:rPr>
          <w:rFonts w:ascii="Times New Roman" w:hAnsi="Times New Roman" w:cs="Times New Roman"/>
          <w:b/>
          <w:color w:val="000000"/>
          <w:sz w:val="28"/>
          <w:szCs w:val="28"/>
        </w:rPr>
        <w:t>Обжалование результатов конкурса</w:t>
      </w:r>
    </w:p>
    <w:p w:rsidR="00550E4A" w:rsidRPr="003143B8" w:rsidRDefault="00550E4A" w:rsidP="00550E4A">
      <w:pPr>
        <w:pStyle w:val="a3"/>
        <w:ind w:firstLine="567"/>
        <w:jc w:val="both"/>
        <w:rPr>
          <w:rFonts w:ascii="Times New Roman" w:hAnsi="Times New Roman" w:cs="Times New Roman"/>
          <w:b/>
          <w:sz w:val="28"/>
          <w:szCs w:val="28"/>
        </w:rPr>
      </w:pPr>
    </w:p>
    <w:p w:rsidR="00FC4F58" w:rsidRDefault="00550E4A" w:rsidP="00FC4F58">
      <w:pPr>
        <w:pStyle w:val="a3"/>
        <w:numPr>
          <w:ilvl w:val="1"/>
          <w:numId w:val="26"/>
        </w:numPr>
        <w:ind w:left="0" w:firstLine="567"/>
        <w:jc w:val="both"/>
        <w:rPr>
          <w:rFonts w:ascii="Times New Roman" w:hAnsi="Times New Roman" w:cs="Times New Roman"/>
          <w:color w:val="000000"/>
          <w:sz w:val="28"/>
          <w:szCs w:val="28"/>
          <w:lang w:eastAsia="ru-RU"/>
        </w:rPr>
      </w:pPr>
      <w:r w:rsidRPr="003143B8">
        <w:rPr>
          <w:rFonts w:ascii="Times New Roman" w:hAnsi="Times New Roman" w:cs="Times New Roman"/>
          <w:color w:val="000000"/>
          <w:sz w:val="28"/>
          <w:szCs w:val="28"/>
        </w:rPr>
        <w:t>Результаты открытого конкурса могут быть обжалованы в судебном порядке.</w:t>
      </w:r>
    </w:p>
    <w:p w:rsidR="009007B9" w:rsidRPr="00AC7195" w:rsidRDefault="00550E4A" w:rsidP="00AC7195">
      <w:pPr>
        <w:pStyle w:val="a3"/>
        <w:numPr>
          <w:ilvl w:val="1"/>
          <w:numId w:val="26"/>
        </w:numPr>
        <w:ind w:left="0" w:firstLine="567"/>
        <w:jc w:val="both"/>
        <w:rPr>
          <w:rFonts w:ascii="Times New Roman" w:hAnsi="Times New Roman" w:cs="Times New Roman"/>
          <w:color w:val="000000"/>
          <w:sz w:val="28"/>
          <w:szCs w:val="28"/>
          <w:lang w:eastAsia="ru-RU"/>
        </w:rPr>
      </w:pPr>
      <w:r w:rsidRPr="00FC4F58">
        <w:rPr>
          <w:rFonts w:ascii="Times New Roman" w:hAnsi="Times New Roman" w:cs="Times New Roman"/>
          <w:color w:val="000000"/>
          <w:sz w:val="28"/>
          <w:szCs w:val="28"/>
          <w:lang w:eastAsia="ru-RU"/>
        </w:rPr>
        <w:t>В случае досрочного прекращения срока действия свидетельства об осуществлении перевозок по маршруту регуляр</w:t>
      </w:r>
      <w:r w:rsidRPr="00AC7195">
        <w:rPr>
          <w:rFonts w:ascii="Times New Roman" w:hAnsi="Times New Roman" w:cs="Times New Roman"/>
          <w:color w:val="000000"/>
          <w:sz w:val="28"/>
          <w:szCs w:val="28"/>
          <w:lang w:eastAsia="ru-RU"/>
        </w:rPr>
        <w:t>ных перевозок и в целях обеспечения бесперебойного транспортного обслуживания населения допускается заключение временных договоров на выполнение регулярных перевозок, сроком действия до даты, по окончании которой в отношении данных перевозок должно быть выдано свидетельство об осуществлении перевозок по маршруту по результатам проведенного открытого конкурса, но не более чем на 180 дней.</w:t>
      </w:r>
    </w:p>
    <w:p w:rsidR="009007B9" w:rsidRPr="003143B8" w:rsidRDefault="009007B9" w:rsidP="00406022">
      <w:pPr>
        <w:spacing w:after="0" w:line="240" w:lineRule="auto"/>
        <w:ind w:firstLine="567"/>
        <w:jc w:val="both"/>
        <w:rPr>
          <w:rFonts w:ascii="Times New Roman" w:hAnsi="Times New Roman" w:cs="Times New Roman"/>
          <w:sz w:val="28"/>
          <w:szCs w:val="28"/>
        </w:rPr>
      </w:pPr>
    </w:p>
    <w:p w:rsidR="009007B9" w:rsidRPr="003143B8" w:rsidRDefault="009007B9" w:rsidP="00406022">
      <w:pPr>
        <w:spacing w:after="0" w:line="240" w:lineRule="auto"/>
        <w:ind w:firstLine="567"/>
        <w:jc w:val="both"/>
        <w:rPr>
          <w:rFonts w:ascii="Times New Roman" w:hAnsi="Times New Roman" w:cs="Times New Roman"/>
          <w:sz w:val="28"/>
          <w:szCs w:val="28"/>
        </w:rPr>
      </w:pPr>
    </w:p>
    <w:p w:rsidR="009007B9" w:rsidRPr="003143B8" w:rsidRDefault="009007B9" w:rsidP="00406022">
      <w:pPr>
        <w:spacing w:after="0" w:line="240" w:lineRule="auto"/>
        <w:ind w:firstLine="567"/>
        <w:jc w:val="both"/>
        <w:rPr>
          <w:rFonts w:ascii="Times New Roman" w:hAnsi="Times New Roman" w:cs="Times New Roman"/>
          <w:sz w:val="28"/>
          <w:szCs w:val="28"/>
        </w:rPr>
      </w:pPr>
    </w:p>
    <w:p w:rsidR="009007B9" w:rsidRPr="003143B8" w:rsidRDefault="009007B9" w:rsidP="00406022">
      <w:pPr>
        <w:spacing w:after="0" w:line="240" w:lineRule="auto"/>
        <w:ind w:firstLine="567"/>
        <w:jc w:val="both"/>
        <w:rPr>
          <w:rFonts w:ascii="Times New Roman" w:hAnsi="Times New Roman" w:cs="Times New Roman"/>
          <w:sz w:val="28"/>
          <w:szCs w:val="28"/>
        </w:rPr>
      </w:pPr>
    </w:p>
    <w:p w:rsidR="009007B9" w:rsidRPr="003143B8" w:rsidRDefault="009007B9" w:rsidP="00406022">
      <w:pPr>
        <w:spacing w:after="0" w:line="240" w:lineRule="auto"/>
        <w:ind w:firstLine="567"/>
        <w:jc w:val="both"/>
        <w:rPr>
          <w:rFonts w:ascii="Times New Roman" w:hAnsi="Times New Roman" w:cs="Times New Roman"/>
          <w:sz w:val="28"/>
          <w:szCs w:val="28"/>
        </w:rPr>
      </w:pPr>
    </w:p>
    <w:p w:rsidR="009007B9" w:rsidRPr="003143B8" w:rsidRDefault="009007B9" w:rsidP="00406022">
      <w:pPr>
        <w:spacing w:after="0" w:line="240" w:lineRule="auto"/>
        <w:ind w:firstLine="567"/>
        <w:jc w:val="both"/>
        <w:rPr>
          <w:rFonts w:ascii="Times New Roman" w:hAnsi="Times New Roman" w:cs="Times New Roman"/>
          <w:sz w:val="28"/>
          <w:szCs w:val="28"/>
        </w:rPr>
      </w:pPr>
    </w:p>
    <w:p w:rsidR="009007B9" w:rsidRPr="003143B8" w:rsidRDefault="009007B9" w:rsidP="00406022">
      <w:pPr>
        <w:spacing w:after="0" w:line="240" w:lineRule="auto"/>
        <w:ind w:firstLine="567"/>
        <w:jc w:val="both"/>
        <w:rPr>
          <w:rFonts w:ascii="Times New Roman" w:hAnsi="Times New Roman" w:cs="Times New Roman"/>
          <w:sz w:val="28"/>
          <w:szCs w:val="28"/>
        </w:rPr>
        <w:sectPr w:rsidR="009007B9" w:rsidRPr="003143B8" w:rsidSect="00165B81">
          <w:pgSz w:w="11906" w:h="16838"/>
          <w:pgMar w:top="993" w:right="850" w:bottom="851" w:left="1701" w:header="708" w:footer="708" w:gutter="0"/>
          <w:cols w:space="708"/>
          <w:docGrid w:linePitch="360"/>
        </w:sectPr>
      </w:pPr>
    </w:p>
    <w:p w:rsidR="009007B9" w:rsidRPr="003143B8" w:rsidRDefault="009007B9" w:rsidP="009007B9">
      <w:pPr>
        <w:pStyle w:val="a3"/>
        <w:jc w:val="right"/>
        <w:rPr>
          <w:rFonts w:ascii="Times New Roman" w:hAnsi="Times New Roman" w:cs="Times New Roman"/>
          <w:sz w:val="28"/>
          <w:szCs w:val="28"/>
          <w:lang w:eastAsia="ru-RU"/>
        </w:rPr>
      </w:pPr>
      <w:r w:rsidRPr="003143B8">
        <w:rPr>
          <w:rFonts w:ascii="Times New Roman" w:hAnsi="Times New Roman" w:cs="Times New Roman"/>
          <w:sz w:val="28"/>
          <w:szCs w:val="28"/>
          <w:lang w:eastAsia="ru-RU"/>
        </w:rPr>
        <w:t>Приложение №1</w:t>
      </w:r>
    </w:p>
    <w:p w:rsidR="00631E94" w:rsidRPr="003143B8" w:rsidRDefault="009007B9" w:rsidP="009007B9">
      <w:pPr>
        <w:pStyle w:val="a3"/>
        <w:jc w:val="right"/>
        <w:rPr>
          <w:rFonts w:ascii="Times New Roman" w:hAnsi="Times New Roman" w:cs="Times New Roman"/>
          <w:sz w:val="28"/>
          <w:szCs w:val="28"/>
        </w:rPr>
      </w:pPr>
      <w:r w:rsidRPr="003143B8">
        <w:rPr>
          <w:rFonts w:ascii="Times New Roman" w:hAnsi="Times New Roman" w:cs="Times New Roman"/>
          <w:sz w:val="28"/>
          <w:szCs w:val="28"/>
          <w:lang w:eastAsia="ru-RU"/>
        </w:rPr>
        <w:t xml:space="preserve">к </w:t>
      </w:r>
      <w:r w:rsidR="00631E94" w:rsidRPr="003143B8">
        <w:rPr>
          <w:rFonts w:ascii="Times New Roman" w:hAnsi="Times New Roman" w:cs="Times New Roman"/>
          <w:sz w:val="28"/>
          <w:szCs w:val="28"/>
        </w:rPr>
        <w:t>Конкурсной документации</w:t>
      </w:r>
    </w:p>
    <w:p w:rsidR="00DF554A" w:rsidRPr="003143B8" w:rsidRDefault="009007B9" w:rsidP="009007B9">
      <w:pPr>
        <w:pStyle w:val="a3"/>
        <w:jc w:val="right"/>
        <w:rPr>
          <w:rFonts w:ascii="Times New Roman" w:hAnsi="Times New Roman" w:cs="Times New Roman"/>
          <w:sz w:val="28"/>
          <w:szCs w:val="28"/>
        </w:rPr>
      </w:pPr>
      <w:r w:rsidRPr="003143B8">
        <w:rPr>
          <w:rFonts w:ascii="Times New Roman" w:hAnsi="Times New Roman" w:cs="Times New Roman"/>
          <w:sz w:val="28"/>
          <w:szCs w:val="28"/>
        </w:rPr>
        <w:t>на</w:t>
      </w:r>
      <w:r w:rsidR="00631E94" w:rsidRPr="003143B8">
        <w:rPr>
          <w:rFonts w:ascii="Times New Roman" w:hAnsi="Times New Roman" w:cs="Times New Roman"/>
          <w:sz w:val="28"/>
          <w:szCs w:val="28"/>
        </w:rPr>
        <w:t xml:space="preserve"> </w:t>
      </w:r>
      <w:r w:rsidRPr="003143B8">
        <w:rPr>
          <w:rFonts w:ascii="Times New Roman" w:hAnsi="Times New Roman" w:cs="Times New Roman"/>
          <w:sz w:val="28"/>
          <w:szCs w:val="28"/>
        </w:rPr>
        <w:t>проведение открытого конкурса</w:t>
      </w:r>
    </w:p>
    <w:p w:rsidR="00DF554A" w:rsidRPr="003143B8" w:rsidRDefault="009007B9" w:rsidP="009007B9">
      <w:pPr>
        <w:pStyle w:val="a3"/>
        <w:jc w:val="right"/>
        <w:rPr>
          <w:rFonts w:ascii="Times New Roman" w:hAnsi="Times New Roman" w:cs="Times New Roman"/>
          <w:sz w:val="28"/>
          <w:szCs w:val="28"/>
        </w:rPr>
      </w:pPr>
      <w:r w:rsidRPr="003143B8">
        <w:rPr>
          <w:rFonts w:ascii="Times New Roman" w:hAnsi="Times New Roman" w:cs="Times New Roman"/>
          <w:sz w:val="28"/>
          <w:szCs w:val="28"/>
        </w:rPr>
        <w:t>на право</w:t>
      </w:r>
      <w:r w:rsidR="00DF554A" w:rsidRPr="003143B8">
        <w:rPr>
          <w:rFonts w:ascii="Times New Roman" w:hAnsi="Times New Roman" w:cs="Times New Roman"/>
          <w:sz w:val="28"/>
          <w:szCs w:val="28"/>
        </w:rPr>
        <w:t xml:space="preserve"> получения свидетельства</w:t>
      </w:r>
    </w:p>
    <w:p w:rsidR="00DF554A" w:rsidRPr="003143B8" w:rsidRDefault="009007B9" w:rsidP="009007B9">
      <w:pPr>
        <w:pStyle w:val="a3"/>
        <w:jc w:val="right"/>
        <w:rPr>
          <w:rFonts w:ascii="Times New Roman" w:hAnsi="Times New Roman" w:cs="Times New Roman"/>
          <w:sz w:val="28"/>
          <w:szCs w:val="28"/>
        </w:rPr>
      </w:pPr>
      <w:r w:rsidRPr="003143B8">
        <w:rPr>
          <w:rFonts w:ascii="Times New Roman" w:hAnsi="Times New Roman" w:cs="Times New Roman"/>
          <w:sz w:val="28"/>
          <w:szCs w:val="28"/>
        </w:rPr>
        <w:t>об осуществлении</w:t>
      </w:r>
      <w:r w:rsidR="00DF554A" w:rsidRPr="003143B8">
        <w:rPr>
          <w:rFonts w:ascii="Times New Roman" w:hAnsi="Times New Roman" w:cs="Times New Roman"/>
          <w:sz w:val="28"/>
          <w:szCs w:val="28"/>
        </w:rPr>
        <w:t xml:space="preserve"> </w:t>
      </w:r>
      <w:r w:rsidRPr="003143B8">
        <w:rPr>
          <w:rFonts w:ascii="Times New Roman" w:hAnsi="Times New Roman" w:cs="Times New Roman"/>
          <w:sz w:val="28"/>
          <w:szCs w:val="28"/>
        </w:rPr>
        <w:t>регулярных перевозок</w:t>
      </w:r>
    </w:p>
    <w:p w:rsidR="009B7CA2" w:rsidRPr="003143B8" w:rsidRDefault="009B7CA2" w:rsidP="009007B9">
      <w:pPr>
        <w:pStyle w:val="a3"/>
        <w:jc w:val="right"/>
        <w:rPr>
          <w:rFonts w:ascii="Times New Roman" w:hAnsi="Times New Roman" w:cs="Times New Roman"/>
          <w:sz w:val="28"/>
          <w:szCs w:val="28"/>
        </w:rPr>
      </w:pPr>
      <w:r w:rsidRPr="003143B8">
        <w:rPr>
          <w:rFonts w:ascii="Times New Roman" w:hAnsi="Times New Roman" w:cs="Times New Roman"/>
          <w:sz w:val="28"/>
          <w:szCs w:val="28"/>
        </w:rPr>
        <w:t>по нерегулируемым тарифам</w:t>
      </w:r>
    </w:p>
    <w:p w:rsidR="009007B9" w:rsidRPr="003143B8" w:rsidRDefault="009007B9" w:rsidP="009007B9">
      <w:pPr>
        <w:pStyle w:val="a3"/>
        <w:jc w:val="right"/>
        <w:rPr>
          <w:rFonts w:ascii="Times New Roman" w:hAnsi="Times New Roman" w:cs="Times New Roman"/>
          <w:sz w:val="28"/>
          <w:szCs w:val="28"/>
        </w:rPr>
      </w:pPr>
      <w:r w:rsidRPr="003143B8">
        <w:rPr>
          <w:rFonts w:ascii="Times New Roman" w:hAnsi="Times New Roman" w:cs="Times New Roman"/>
          <w:sz w:val="28"/>
          <w:szCs w:val="28"/>
        </w:rPr>
        <w:t>на муниципальных маршрутах на территории</w:t>
      </w:r>
    </w:p>
    <w:p w:rsidR="009007B9" w:rsidRPr="003143B8" w:rsidRDefault="009007B9" w:rsidP="009007B9">
      <w:pPr>
        <w:pStyle w:val="a3"/>
        <w:jc w:val="right"/>
        <w:rPr>
          <w:rFonts w:ascii="Times New Roman" w:hAnsi="Times New Roman" w:cs="Times New Roman"/>
          <w:sz w:val="28"/>
          <w:szCs w:val="28"/>
        </w:rPr>
      </w:pPr>
      <w:r w:rsidRPr="003143B8">
        <w:rPr>
          <w:rFonts w:ascii="Times New Roman" w:hAnsi="Times New Roman" w:cs="Times New Roman"/>
          <w:sz w:val="28"/>
          <w:szCs w:val="28"/>
        </w:rPr>
        <w:t>Конаковск</w:t>
      </w:r>
      <w:r w:rsidR="00FC4F58">
        <w:rPr>
          <w:rFonts w:ascii="Times New Roman" w:hAnsi="Times New Roman" w:cs="Times New Roman"/>
          <w:sz w:val="28"/>
          <w:szCs w:val="28"/>
        </w:rPr>
        <w:t>ого муниципального</w:t>
      </w:r>
      <w:r w:rsidRPr="003143B8">
        <w:rPr>
          <w:rFonts w:ascii="Times New Roman" w:hAnsi="Times New Roman" w:cs="Times New Roman"/>
          <w:sz w:val="28"/>
          <w:szCs w:val="28"/>
        </w:rPr>
        <w:t xml:space="preserve"> район</w:t>
      </w:r>
      <w:r w:rsidR="00FC4F58">
        <w:rPr>
          <w:rFonts w:ascii="Times New Roman" w:hAnsi="Times New Roman" w:cs="Times New Roman"/>
          <w:sz w:val="28"/>
          <w:szCs w:val="28"/>
        </w:rPr>
        <w:t>а</w:t>
      </w:r>
      <w:r w:rsidRPr="003143B8">
        <w:rPr>
          <w:rFonts w:ascii="Times New Roman" w:hAnsi="Times New Roman" w:cs="Times New Roman"/>
          <w:sz w:val="28"/>
          <w:szCs w:val="28"/>
        </w:rPr>
        <w:t xml:space="preserve"> Тверской области</w:t>
      </w:r>
    </w:p>
    <w:p w:rsidR="00623424" w:rsidRPr="003143B8" w:rsidRDefault="00623424" w:rsidP="009007B9">
      <w:pPr>
        <w:pStyle w:val="a3"/>
        <w:jc w:val="right"/>
        <w:rPr>
          <w:rFonts w:ascii="Times New Roman" w:hAnsi="Times New Roman" w:cs="Times New Roman"/>
          <w:sz w:val="28"/>
          <w:szCs w:val="28"/>
        </w:rPr>
      </w:pPr>
    </w:p>
    <w:p w:rsidR="00623424" w:rsidRPr="003143B8" w:rsidRDefault="00623424" w:rsidP="009007B9">
      <w:pPr>
        <w:pStyle w:val="a3"/>
        <w:jc w:val="right"/>
        <w:rPr>
          <w:rFonts w:ascii="Times New Roman" w:hAnsi="Times New Roman" w:cs="Times New Roman"/>
          <w:b/>
          <w:sz w:val="24"/>
          <w:szCs w:val="24"/>
          <w:lang w:eastAsia="ru-RU"/>
        </w:rPr>
      </w:pPr>
    </w:p>
    <w:p w:rsidR="00623424" w:rsidRPr="003143B8" w:rsidRDefault="009007B9" w:rsidP="009007B9">
      <w:pPr>
        <w:pStyle w:val="a3"/>
        <w:jc w:val="center"/>
        <w:rPr>
          <w:rFonts w:ascii="Times New Roman" w:hAnsi="Times New Roman" w:cs="Times New Roman"/>
          <w:b/>
          <w:sz w:val="24"/>
          <w:szCs w:val="24"/>
          <w:lang w:eastAsia="ru-RU"/>
        </w:rPr>
      </w:pPr>
      <w:r w:rsidRPr="003143B8">
        <w:rPr>
          <w:rFonts w:ascii="Times New Roman" w:hAnsi="Times New Roman" w:cs="Times New Roman"/>
          <w:b/>
          <w:sz w:val="24"/>
          <w:szCs w:val="24"/>
          <w:lang w:eastAsia="ru-RU"/>
        </w:rPr>
        <w:t>ЛОТ №</w:t>
      </w:r>
      <w:r w:rsidR="00A15F4D">
        <w:rPr>
          <w:rFonts w:ascii="Times New Roman" w:hAnsi="Times New Roman" w:cs="Times New Roman"/>
          <w:b/>
          <w:sz w:val="24"/>
          <w:szCs w:val="24"/>
          <w:lang w:eastAsia="ru-RU"/>
        </w:rPr>
        <w:t xml:space="preserve"> 1</w:t>
      </w:r>
    </w:p>
    <w:p w:rsidR="009007B9" w:rsidRDefault="009007B9" w:rsidP="009007B9">
      <w:pPr>
        <w:pStyle w:val="a3"/>
        <w:jc w:val="center"/>
        <w:rPr>
          <w:rFonts w:ascii="Times New Roman" w:hAnsi="Times New Roman" w:cs="Times New Roman"/>
          <w:sz w:val="24"/>
          <w:szCs w:val="24"/>
          <w:lang w:eastAsia="ru-RU"/>
        </w:rPr>
      </w:pPr>
      <w:r w:rsidRPr="003143B8">
        <w:rPr>
          <w:rFonts w:ascii="Times New Roman" w:hAnsi="Times New Roman" w:cs="Times New Roman"/>
          <w:sz w:val="24"/>
          <w:szCs w:val="24"/>
          <w:lang w:eastAsia="ru-RU"/>
        </w:rPr>
        <w:t>ОПИСАНИЕ МАРШРУТОВ, ВКЛЮЧЕННЫХ В ЛОТ</w:t>
      </w:r>
    </w:p>
    <w:p w:rsidR="00A15F4D" w:rsidRPr="003143B8" w:rsidRDefault="00A15F4D" w:rsidP="009007B9">
      <w:pPr>
        <w:pStyle w:val="a3"/>
        <w:jc w:val="center"/>
        <w:rPr>
          <w:rFonts w:ascii="Times New Roman" w:hAnsi="Times New Roman" w:cs="Times New Roman"/>
          <w:sz w:val="24"/>
          <w:szCs w:val="24"/>
          <w:lang w:eastAsia="ru-RU"/>
        </w:rPr>
      </w:pPr>
    </w:p>
    <w:tbl>
      <w:tblPr>
        <w:tblW w:w="14317" w:type="dxa"/>
        <w:tblInd w:w="392" w:type="dxa"/>
        <w:tblLayout w:type="fixed"/>
        <w:tblLook w:val="04A0" w:firstRow="1" w:lastRow="0" w:firstColumn="1" w:lastColumn="0" w:noHBand="0" w:noVBand="1"/>
      </w:tblPr>
      <w:tblGrid>
        <w:gridCol w:w="709"/>
        <w:gridCol w:w="1276"/>
        <w:gridCol w:w="1984"/>
        <w:gridCol w:w="2268"/>
        <w:gridCol w:w="993"/>
        <w:gridCol w:w="1033"/>
        <w:gridCol w:w="951"/>
        <w:gridCol w:w="2552"/>
        <w:gridCol w:w="2551"/>
      </w:tblGrid>
      <w:tr w:rsidR="00840945" w:rsidRPr="00AC7E57" w:rsidTr="00840945">
        <w:trPr>
          <w:trHeight w:val="1054"/>
        </w:trPr>
        <w:tc>
          <w:tcPr>
            <w:tcW w:w="709" w:type="dxa"/>
            <w:vMerge w:val="restart"/>
            <w:tcBorders>
              <w:top w:val="single" w:sz="4" w:space="0" w:color="auto"/>
              <w:left w:val="single" w:sz="4" w:space="0" w:color="auto"/>
              <w:bottom w:val="single" w:sz="4" w:space="0" w:color="auto"/>
              <w:right w:val="single" w:sz="4" w:space="0" w:color="auto"/>
            </w:tcBorders>
            <w:shd w:val="clear" w:color="FFFFCC" w:fill="FFFFFF"/>
            <w:textDirection w:val="btLr"/>
            <w:vAlign w:val="center"/>
            <w:hideMark/>
          </w:tcPr>
          <w:p w:rsidR="00840945" w:rsidRPr="00710160" w:rsidRDefault="00840945" w:rsidP="00FD64D2">
            <w:pPr>
              <w:pStyle w:val="a3"/>
              <w:jc w:val="center"/>
              <w:rPr>
                <w:rFonts w:ascii="Times New Roman" w:hAnsi="Times New Roman" w:cs="Times New Roman"/>
                <w:sz w:val="20"/>
                <w:szCs w:val="20"/>
              </w:rPr>
            </w:pPr>
            <w:r w:rsidRPr="00710160">
              <w:rPr>
                <w:rFonts w:ascii="Times New Roman" w:hAnsi="Times New Roman" w:cs="Times New Roman"/>
                <w:sz w:val="20"/>
                <w:szCs w:val="20"/>
              </w:rPr>
              <w:t>Порядковый номер маршрута регулярных перевозок</w:t>
            </w:r>
          </w:p>
        </w:tc>
        <w:tc>
          <w:tcPr>
            <w:tcW w:w="1276" w:type="dxa"/>
            <w:vMerge w:val="restart"/>
            <w:tcBorders>
              <w:top w:val="single" w:sz="4" w:space="0" w:color="auto"/>
              <w:left w:val="single" w:sz="4" w:space="0" w:color="auto"/>
              <w:bottom w:val="single" w:sz="4" w:space="0" w:color="auto"/>
              <w:right w:val="single" w:sz="4" w:space="0" w:color="auto"/>
            </w:tcBorders>
            <w:shd w:val="clear" w:color="FFFFCC" w:fill="FFFFFF"/>
            <w:textDirection w:val="btLr"/>
            <w:vAlign w:val="center"/>
            <w:hideMark/>
          </w:tcPr>
          <w:p w:rsidR="00840945" w:rsidRPr="00710160" w:rsidRDefault="00840945" w:rsidP="00FD64D2">
            <w:pPr>
              <w:pStyle w:val="a3"/>
              <w:jc w:val="center"/>
              <w:rPr>
                <w:rFonts w:ascii="Times New Roman" w:hAnsi="Times New Roman" w:cs="Times New Roman"/>
                <w:sz w:val="20"/>
                <w:szCs w:val="20"/>
              </w:rPr>
            </w:pPr>
            <w:r w:rsidRPr="00710160">
              <w:rPr>
                <w:rFonts w:ascii="Times New Roman" w:hAnsi="Times New Roman" w:cs="Times New Roman"/>
                <w:sz w:val="20"/>
                <w:szCs w:val="20"/>
              </w:rPr>
              <w:t>Наименование маршрута регулярных перевозок</w:t>
            </w:r>
          </w:p>
        </w:tc>
        <w:tc>
          <w:tcPr>
            <w:tcW w:w="1984" w:type="dxa"/>
            <w:vMerge w:val="restart"/>
            <w:tcBorders>
              <w:top w:val="single" w:sz="4" w:space="0" w:color="auto"/>
              <w:left w:val="single" w:sz="4" w:space="0" w:color="auto"/>
              <w:bottom w:val="single" w:sz="4" w:space="0" w:color="auto"/>
              <w:right w:val="single" w:sz="4" w:space="0" w:color="auto"/>
            </w:tcBorders>
            <w:shd w:val="clear" w:color="FFFFCC" w:fill="FFFFFF"/>
            <w:textDirection w:val="btLr"/>
            <w:vAlign w:val="center"/>
            <w:hideMark/>
          </w:tcPr>
          <w:p w:rsidR="00840945" w:rsidRPr="00710160" w:rsidRDefault="00840945" w:rsidP="00FD64D2">
            <w:pPr>
              <w:pStyle w:val="a3"/>
              <w:jc w:val="center"/>
              <w:rPr>
                <w:rFonts w:ascii="Times New Roman" w:hAnsi="Times New Roman" w:cs="Times New Roman"/>
                <w:sz w:val="20"/>
                <w:szCs w:val="20"/>
              </w:rPr>
            </w:pPr>
            <w:r w:rsidRPr="00710160">
              <w:rPr>
                <w:rFonts w:ascii="Times New Roman" w:hAnsi="Times New Roman" w:cs="Times New Roman"/>
                <w:sz w:val="20"/>
                <w:szCs w:val="20"/>
              </w:rPr>
              <w:t>Наименование промежуточных остановочных пунктов по маршруту регулярных перевозок (наименование поселений)</w:t>
            </w:r>
          </w:p>
        </w:tc>
        <w:tc>
          <w:tcPr>
            <w:tcW w:w="2268" w:type="dxa"/>
            <w:vMerge w:val="restart"/>
            <w:tcBorders>
              <w:top w:val="single" w:sz="4" w:space="0" w:color="auto"/>
              <w:left w:val="single" w:sz="4" w:space="0" w:color="auto"/>
              <w:bottom w:val="single" w:sz="4" w:space="0" w:color="auto"/>
              <w:right w:val="single" w:sz="4" w:space="0" w:color="auto"/>
            </w:tcBorders>
            <w:shd w:val="clear" w:color="FFFFCC" w:fill="FFFFFF"/>
            <w:textDirection w:val="btLr"/>
            <w:vAlign w:val="center"/>
            <w:hideMark/>
          </w:tcPr>
          <w:p w:rsidR="00840945" w:rsidRPr="00710160" w:rsidRDefault="00840945" w:rsidP="00FD64D2">
            <w:pPr>
              <w:pStyle w:val="a3"/>
              <w:jc w:val="center"/>
              <w:rPr>
                <w:rFonts w:ascii="Times New Roman" w:hAnsi="Times New Roman" w:cs="Times New Roman"/>
                <w:sz w:val="20"/>
                <w:szCs w:val="20"/>
              </w:rPr>
            </w:pPr>
            <w:r w:rsidRPr="00710160">
              <w:rPr>
                <w:rFonts w:ascii="Times New Roman" w:hAnsi="Times New Roman" w:cs="Times New Roman"/>
                <w:sz w:val="20"/>
                <w:szCs w:val="20"/>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993" w:type="dxa"/>
            <w:vMerge w:val="restart"/>
            <w:tcBorders>
              <w:top w:val="single" w:sz="4" w:space="0" w:color="auto"/>
              <w:left w:val="single" w:sz="4" w:space="0" w:color="auto"/>
              <w:bottom w:val="single" w:sz="4" w:space="0" w:color="auto"/>
              <w:right w:val="single" w:sz="4" w:space="0" w:color="auto"/>
            </w:tcBorders>
            <w:shd w:val="clear" w:color="FFFFCC" w:fill="FFFFFF"/>
            <w:textDirection w:val="btLr"/>
            <w:vAlign w:val="center"/>
            <w:hideMark/>
          </w:tcPr>
          <w:p w:rsidR="00840945" w:rsidRPr="00710160" w:rsidRDefault="00840945" w:rsidP="00FD64D2">
            <w:pPr>
              <w:pStyle w:val="a3"/>
              <w:jc w:val="center"/>
              <w:rPr>
                <w:rFonts w:ascii="Times New Roman" w:hAnsi="Times New Roman" w:cs="Times New Roman"/>
                <w:sz w:val="20"/>
                <w:szCs w:val="20"/>
              </w:rPr>
            </w:pPr>
            <w:r w:rsidRPr="00710160">
              <w:rPr>
                <w:rFonts w:ascii="Times New Roman" w:hAnsi="Times New Roman" w:cs="Times New Roman"/>
                <w:sz w:val="20"/>
                <w:szCs w:val="20"/>
              </w:rPr>
              <w:t>Порядок посадки и высадки пассажиров</w:t>
            </w:r>
          </w:p>
        </w:tc>
        <w:tc>
          <w:tcPr>
            <w:tcW w:w="1033" w:type="dxa"/>
            <w:vMerge w:val="restart"/>
            <w:tcBorders>
              <w:top w:val="single" w:sz="4" w:space="0" w:color="auto"/>
              <w:left w:val="single" w:sz="4" w:space="0" w:color="auto"/>
              <w:bottom w:val="single" w:sz="4" w:space="0" w:color="auto"/>
              <w:right w:val="single" w:sz="4" w:space="0" w:color="auto"/>
            </w:tcBorders>
            <w:shd w:val="clear" w:color="FFFFCC" w:fill="FFFFFF"/>
            <w:textDirection w:val="btLr"/>
            <w:vAlign w:val="center"/>
            <w:hideMark/>
          </w:tcPr>
          <w:p w:rsidR="00840945" w:rsidRPr="00710160" w:rsidRDefault="00840945" w:rsidP="00FD64D2">
            <w:pPr>
              <w:pStyle w:val="a3"/>
              <w:jc w:val="center"/>
              <w:rPr>
                <w:rFonts w:ascii="Times New Roman" w:hAnsi="Times New Roman" w:cs="Times New Roman"/>
                <w:sz w:val="20"/>
                <w:szCs w:val="20"/>
              </w:rPr>
            </w:pPr>
            <w:r w:rsidRPr="00710160">
              <w:rPr>
                <w:rFonts w:ascii="Times New Roman" w:hAnsi="Times New Roman" w:cs="Times New Roman"/>
                <w:sz w:val="20"/>
                <w:szCs w:val="20"/>
              </w:rPr>
              <w:t>Виды, классы транспортных средств*</w:t>
            </w:r>
          </w:p>
        </w:tc>
        <w:tc>
          <w:tcPr>
            <w:tcW w:w="951" w:type="dxa"/>
            <w:vMerge w:val="restart"/>
            <w:tcBorders>
              <w:top w:val="single" w:sz="4" w:space="0" w:color="auto"/>
              <w:left w:val="single" w:sz="4" w:space="0" w:color="auto"/>
              <w:bottom w:val="single" w:sz="4" w:space="0" w:color="auto"/>
              <w:right w:val="single" w:sz="4" w:space="0" w:color="auto"/>
            </w:tcBorders>
            <w:shd w:val="clear" w:color="FFFFCC" w:fill="FFFFFF"/>
            <w:textDirection w:val="btLr"/>
            <w:vAlign w:val="center"/>
            <w:hideMark/>
          </w:tcPr>
          <w:p w:rsidR="00840945" w:rsidRPr="00710160" w:rsidRDefault="00840945" w:rsidP="00710160">
            <w:pPr>
              <w:pStyle w:val="a3"/>
              <w:jc w:val="center"/>
              <w:rPr>
                <w:rFonts w:ascii="Times New Roman" w:hAnsi="Times New Roman" w:cs="Times New Roman"/>
                <w:sz w:val="20"/>
                <w:szCs w:val="20"/>
              </w:rPr>
            </w:pPr>
            <w:r>
              <w:rPr>
                <w:rFonts w:ascii="Times New Roman" w:hAnsi="Times New Roman" w:cs="Times New Roman"/>
                <w:sz w:val="20"/>
                <w:szCs w:val="20"/>
              </w:rPr>
              <w:t>Протяженность маршрута регуляр</w:t>
            </w:r>
            <w:r w:rsidRPr="00710160">
              <w:rPr>
                <w:rFonts w:ascii="Times New Roman" w:hAnsi="Times New Roman" w:cs="Times New Roman"/>
                <w:sz w:val="20"/>
                <w:szCs w:val="20"/>
              </w:rPr>
              <w:t>ных перевозок, км</w:t>
            </w:r>
          </w:p>
        </w:tc>
        <w:tc>
          <w:tcPr>
            <w:tcW w:w="5103" w:type="dxa"/>
            <w:gridSpan w:val="2"/>
            <w:tcBorders>
              <w:top w:val="single" w:sz="4" w:space="0" w:color="auto"/>
              <w:left w:val="nil"/>
              <w:bottom w:val="single" w:sz="4" w:space="0" w:color="auto"/>
              <w:right w:val="single" w:sz="4" w:space="0" w:color="auto"/>
            </w:tcBorders>
            <w:shd w:val="clear" w:color="FFFFCC" w:fill="FFFFFF"/>
            <w:noWrap/>
            <w:vAlign w:val="center"/>
            <w:hideMark/>
          </w:tcPr>
          <w:p w:rsidR="00840945" w:rsidRPr="00710160" w:rsidRDefault="0032020E" w:rsidP="00FD64D2">
            <w:pPr>
              <w:pStyle w:val="a3"/>
              <w:jc w:val="center"/>
              <w:rPr>
                <w:rFonts w:ascii="Times New Roman" w:hAnsi="Times New Roman" w:cs="Times New Roman"/>
                <w:sz w:val="20"/>
                <w:szCs w:val="20"/>
              </w:rPr>
            </w:pPr>
            <w:r>
              <w:rPr>
                <w:rFonts w:ascii="Times New Roman" w:hAnsi="Times New Roman" w:cs="Times New Roman"/>
                <w:sz w:val="20"/>
                <w:szCs w:val="20"/>
              </w:rPr>
              <w:t>Режим движения</w:t>
            </w:r>
          </w:p>
        </w:tc>
      </w:tr>
      <w:tr w:rsidR="00840945" w:rsidRPr="00AC7E57" w:rsidTr="00840945">
        <w:trPr>
          <w:trHeight w:val="1693"/>
        </w:trPr>
        <w:tc>
          <w:tcPr>
            <w:tcW w:w="709" w:type="dxa"/>
            <w:vMerge/>
            <w:tcBorders>
              <w:top w:val="single" w:sz="4" w:space="0" w:color="auto"/>
              <w:left w:val="single" w:sz="4" w:space="0" w:color="auto"/>
              <w:bottom w:val="single" w:sz="4" w:space="0" w:color="auto"/>
              <w:right w:val="single" w:sz="4" w:space="0" w:color="auto"/>
            </w:tcBorders>
            <w:textDirection w:val="btLr"/>
            <w:vAlign w:val="center"/>
            <w:hideMark/>
          </w:tcPr>
          <w:p w:rsidR="00840945" w:rsidRPr="00710160" w:rsidRDefault="00840945" w:rsidP="00FD64D2">
            <w:pPr>
              <w:pStyle w:val="a3"/>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textDirection w:val="btLr"/>
            <w:vAlign w:val="center"/>
            <w:hideMark/>
          </w:tcPr>
          <w:p w:rsidR="00840945" w:rsidRPr="00710160" w:rsidRDefault="00840945" w:rsidP="00FD64D2">
            <w:pPr>
              <w:pStyle w:val="a3"/>
              <w:rPr>
                <w:rFonts w:ascii="Times New Roman" w:hAnsi="Times New Roman" w:cs="Times New Roman"/>
                <w:sz w:val="20"/>
                <w:szCs w:val="20"/>
              </w:rPr>
            </w:pPr>
          </w:p>
        </w:tc>
        <w:tc>
          <w:tcPr>
            <w:tcW w:w="1984" w:type="dxa"/>
            <w:vMerge/>
            <w:tcBorders>
              <w:top w:val="single" w:sz="4" w:space="0" w:color="auto"/>
              <w:left w:val="single" w:sz="4" w:space="0" w:color="auto"/>
              <w:bottom w:val="single" w:sz="4" w:space="0" w:color="auto"/>
              <w:right w:val="single" w:sz="4" w:space="0" w:color="auto"/>
            </w:tcBorders>
            <w:textDirection w:val="btLr"/>
            <w:vAlign w:val="center"/>
            <w:hideMark/>
          </w:tcPr>
          <w:p w:rsidR="00840945" w:rsidRPr="00710160" w:rsidRDefault="00840945" w:rsidP="00FD64D2">
            <w:pPr>
              <w:pStyle w:val="a3"/>
              <w:rPr>
                <w:rFonts w:ascii="Times New Roman" w:hAnsi="Times New Roman" w:cs="Times New Roman"/>
                <w:sz w:val="20"/>
                <w:szCs w:val="20"/>
              </w:rPr>
            </w:pPr>
          </w:p>
        </w:tc>
        <w:tc>
          <w:tcPr>
            <w:tcW w:w="2268" w:type="dxa"/>
            <w:vMerge/>
            <w:tcBorders>
              <w:top w:val="single" w:sz="4" w:space="0" w:color="auto"/>
              <w:left w:val="single" w:sz="4" w:space="0" w:color="auto"/>
              <w:bottom w:val="single" w:sz="4" w:space="0" w:color="auto"/>
              <w:right w:val="single" w:sz="4" w:space="0" w:color="auto"/>
            </w:tcBorders>
            <w:textDirection w:val="btLr"/>
            <w:vAlign w:val="center"/>
            <w:hideMark/>
          </w:tcPr>
          <w:p w:rsidR="00840945" w:rsidRPr="00710160" w:rsidRDefault="00840945" w:rsidP="00FD64D2">
            <w:pPr>
              <w:pStyle w:val="a3"/>
              <w:rPr>
                <w:rFonts w:ascii="Times New Roman"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extDirection w:val="btLr"/>
            <w:vAlign w:val="center"/>
            <w:hideMark/>
          </w:tcPr>
          <w:p w:rsidR="00840945" w:rsidRPr="00710160" w:rsidRDefault="00840945" w:rsidP="00FD64D2">
            <w:pPr>
              <w:pStyle w:val="a3"/>
              <w:rPr>
                <w:rFonts w:ascii="Times New Roman" w:hAnsi="Times New Roman" w:cs="Times New Roman"/>
                <w:sz w:val="20"/>
                <w:szCs w:val="20"/>
              </w:rPr>
            </w:pPr>
          </w:p>
        </w:tc>
        <w:tc>
          <w:tcPr>
            <w:tcW w:w="1033" w:type="dxa"/>
            <w:vMerge/>
            <w:tcBorders>
              <w:top w:val="single" w:sz="4" w:space="0" w:color="auto"/>
              <w:left w:val="single" w:sz="4" w:space="0" w:color="auto"/>
              <w:bottom w:val="single" w:sz="4" w:space="0" w:color="auto"/>
              <w:right w:val="single" w:sz="4" w:space="0" w:color="auto"/>
            </w:tcBorders>
            <w:textDirection w:val="btLr"/>
            <w:vAlign w:val="center"/>
            <w:hideMark/>
          </w:tcPr>
          <w:p w:rsidR="00840945" w:rsidRPr="00710160" w:rsidRDefault="00840945" w:rsidP="00FD64D2">
            <w:pPr>
              <w:pStyle w:val="a3"/>
              <w:rPr>
                <w:rFonts w:ascii="Times New Roman" w:hAnsi="Times New Roman" w:cs="Times New Roman"/>
                <w:sz w:val="20"/>
                <w:szCs w:val="20"/>
              </w:rPr>
            </w:pPr>
          </w:p>
        </w:tc>
        <w:tc>
          <w:tcPr>
            <w:tcW w:w="951" w:type="dxa"/>
            <w:vMerge/>
            <w:tcBorders>
              <w:top w:val="single" w:sz="4" w:space="0" w:color="auto"/>
              <w:left w:val="single" w:sz="4" w:space="0" w:color="auto"/>
              <w:bottom w:val="single" w:sz="4" w:space="0" w:color="auto"/>
              <w:right w:val="single" w:sz="4" w:space="0" w:color="auto"/>
            </w:tcBorders>
            <w:textDirection w:val="btLr"/>
            <w:vAlign w:val="center"/>
            <w:hideMark/>
          </w:tcPr>
          <w:p w:rsidR="00840945" w:rsidRPr="00710160" w:rsidRDefault="00840945" w:rsidP="00FD64D2">
            <w:pPr>
              <w:pStyle w:val="a3"/>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40945" w:rsidRPr="00710160" w:rsidRDefault="00840945" w:rsidP="00FD64D2">
            <w:pPr>
              <w:pStyle w:val="a3"/>
              <w:jc w:val="center"/>
              <w:rPr>
                <w:rFonts w:ascii="Times New Roman" w:hAnsi="Times New Roman" w:cs="Times New Roman"/>
                <w:sz w:val="20"/>
                <w:szCs w:val="20"/>
              </w:rPr>
            </w:pPr>
            <w:r>
              <w:rPr>
                <w:rFonts w:ascii="Times New Roman" w:hAnsi="Times New Roman" w:cs="Times New Roman"/>
                <w:sz w:val="20"/>
                <w:szCs w:val="20"/>
              </w:rPr>
              <w:t>о</w:t>
            </w:r>
            <w:r w:rsidRPr="00710160">
              <w:rPr>
                <w:rFonts w:ascii="Times New Roman" w:hAnsi="Times New Roman" w:cs="Times New Roman"/>
                <w:sz w:val="20"/>
                <w:szCs w:val="20"/>
              </w:rPr>
              <w:t>т начального пункта</w:t>
            </w:r>
          </w:p>
        </w:tc>
        <w:tc>
          <w:tcPr>
            <w:tcW w:w="2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40945" w:rsidRPr="00710160" w:rsidRDefault="00840945" w:rsidP="00FD64D2">
            <w:pPr>
              <w:pStyle w:val="a3"/>
              <w:jc w:val="center"/>
              <w:rPr>
                <w:rFonts w:ascii="Times New Roman" w:hAnsi="Times New Roman" w:cs="Times New Roman"/>
                <w:sz w:val="20"/>
                <w:szCs w:val="20"/>
              </w:rPr>
            </w:pPr>
            <w:r>
              <w:rPr>
                <w:rFonts w:ascii="Times New Roman" w:hAnsi="Times New Roman" w:cs="Times New Roman"/>
                <w:sz w:val="20"/>
                <w:szCs w:val="20"/>
              </w:rPr>
              <w:t>о</w:t>
            </w:r>
            <w:r w:rsidRPr="00710160">
              <w:rPr>
                <w:rFonts w:ascii="Times New Roman" w:hAnsi="Times New Roman" w:cs="Times New Roman"/>
                <w:sz w:val="20"/>
                <w:szCs w:val="20"/>
              </w:rPr>
              <w:t>т конечного пункта</w:t>
            </w:r>
          </w:p>
        </w:tc>
      </w:tr>
      <w:tr w:rsidR="00840945" w:rsidRPr="00AC7E57" w:rsidTr="003D1495">
        <w:trPr>
          <w:trHeight w:val="1124"/>
        </w:trPr>
        <w:tc>
          <w:tcPr>
            <w:tcW w:w="709"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840945" w:rsidRPr="00710160" w:rsidRDefault="008E2B59" w:rsidP="0071016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40945" w:rsidRPr="00710160" w:rsidRDefault="00840945" w:rsidP="008E2B59">
            <w:pPr>
              <w:spacing w:after="0" w:line="240" w:lineRule="auto"/>
              <w:jc w:val="center"/>
              <w:rPr>
                <w:rFonts w:ascii="Times New Roman" w:eastAsia="Times New Roman" w:hAnsi="Times New Roman" w:cs="Times New Roman"/>
                <w:sz w:val="20"/>
                <w:szCs w:val="20"/>
                <w:lang w:eastAsia="ru-RU"/>
              </w:rPr>
            </w:pPr>
            <w:r w:rsidRPr="00710160">
              <w:rPr>
                <w:rFonts w:ascii="Times New Roman" w:eastAsia="Times New Roman" w:hAnsi="Times New Roman" w:cs="Times New Roman"/>
                <w:sz w:val="20"/>
                <w:szCs w:val="20"/>
                <w:lang w:eastAsia="ru-RU"/>
              </w:rPr>
              <w:t xml:space="preserve">Конаково - </w:t>
            </w:r>
            <w:r w:rsidR="008E2B59">
              <w:rPr>
                <w:rFonts w:ascii="Times New Roman" w:eastAsia="Times New Roman" w:hAnsi="Times New Roman" w:cs="Times New Roman"/>
                <w:sz w:val="20"/>
                <w:szCs w:val="20"/>
                <w:lang w:eastAsia="ru-RU"/>
              </w:rPr>
              <w:t>Ручьи</w:t>
            </w:r>
          </w:p>
        </w:tc>
        <w:tc>
          <w:tcPr>
            <w:tcW w:w="198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40945" w:rsidRPr="00710160" w:rsidRDefault="00840945" w:rsidP="003D1495">
            <w:pPr>
              <w:spacing w:after="0" w:line="240" w:lineRule="auto"/>
              <w:jc w:val="center"/>
              <w:rPr>
                <w:rFonts w:ascii="Times New Roman" w:eastAsia="Times New Roman" w:hAnsi="Times New Roman" w:cs="Times New Roman"/>
                <w:sz w:val="20"/>
                <w:szCs w:val="20"/>
                <w:lang w:eastAsia="ru-RU"/>
              </w:rPr>
            </w:pPr>
            <w:r w:rsidRPr="00710160">
              <w:rPr>
                <w:rFonts w:ascii="Times New Roman" w:eastAsia="Times New Roman" w:hAnsi="Times New Roman" w:cs="Times New Roman"/>
                <w:sz w:val="20"/>
                <w:szCs w:val="20"/>
                <w:lang w:eastAsia="ru-RU"/>
              </w:rPr>
              <w:t xml:space="preserve">Автостанция – </w:t>
            </w:r>
            <w:r w:rsidR="008E2B59">
              <w:rPr>
                <w:rFonts w:ascii="Times New Roman" w:eastAsia="Times New Roman" w:hAnsi="Times New Roman" w:cs="Times New Roman"/>
                <w:sz w:val="20"/>
                <w:szCs w:val="20"/>
                <w:lang w:eastAsia="ru-RU"/>
              </w:rPr>
              <w:t xml:space="preserve">ЦРБ - </w:t>
            </w:r>
            <w:r w:rsidRPr="00710160">
              <w:rPr>
                <w:rFonts w:ascii="Times New Roman" w:eastAsia="Times New Roman" w:hAnsi="Times New Roman" w:cs="Times New Roman"/>
                <w:sz w:val="20"/>
                <w:szCs w:val="20"/>
                <w:lang w:eastAsia="ru-RU"/>
              </w:rPr>
              <w:t xml:space="preserve">Гостиница – </w:t>
            </w:r>
            <w:r w:rsidR="008E2B59">
              <w:rPr>
                <w:rFonts w:ascii="Times New Roman" w:eastAsia="Times New Roman" w:hAnsi="Times New Roman" w:cs="Times New Roman"/>
                <w:sz w:val="20"/>
                <w:szCs w:val="20"/>
                <w:lang w:eastAsia="ru-RU"/>
              </w:rPr>
              <w:t xml:space="preserve">ДК им. Воровского – </w:t>
            </w:r>
            <w:r w:rsidR="003D1495">
              <w:rPr>
                <w:rFonts w:ascii="Times New Roman" w:eastAsia="Times New Roman" w:hAnsi="Times New Roman" w:cs="Times New Roman"/>
                <w:sz w:val="20"/>
                <w:szCs w:val="20"/>
                <w:lang w:eastAsia="ru-RU"/>
              </w:rPr>
              <w:t>н</w:t>
            </w:r>
            <w:r w:rsidR="008E2B59">
              <w:rPr>
                <w:rFonts w:ascii="Times New Roman" w:eastAsia="Times New Roman" w:hAnsi="Times New Roman" w:cs="Times New Roman"/>
                <w:sz w:val="20"/>
                <w:szCs w:val="20"/>
                <w:lang w:eastAsia="ru-RU"/>
              </w:rPr>
              <w:t xml:space="preserve">ижняя проходная ЗИК - </w:t>
            </w:r>
            <w:r w:rsidRPr="00710160">
              <w:rPr>
                <w:rFonts w:ascii="Times New Roman" w:eastAsia="Times New Roman" w:hAnsi="Times New Roman" w:cs="Times New Roman"/>
                <w:sz w:val="20"/>
                <w:szCs w:val="20"/>
                <w:lang w:eastAsia="ru-RU"/>
              </w:rPr>
              <w:t xml:space="preserve">ЗИК </w:t>
            </w:r>
            <w:r w:rsidR="008E2B59">
              <w:rPr>
                <w:rFonts w:ascii="Times New Roman" w:eastAsia="Times New Roman" w:hAnsi="Times New Roman" w:cs="Times New Roman"/>
                <w:sz w:val="20"/>
                <w:szCs w:val="20"/>
                <w:lang w:eastAsia="ru-RU"/>
              </w:rPr>
              <w:t>–</w:t>
            </w:r>
            <w:r w:rsidRPr="00710160">
              <w:rPr>
                <w:rFonts w:ascii="Times New Roman" w:eastAsia="Times New Roman" w:hAnsi="Times New Roman" w:cs="Times New Roman"/>
                <w:sz w:val="20"/>
                <w:szCs w:val="20"/>
                <w:lang w:eastAsia="ru-RU"/>
              </w:rPr>
              <w:t xml:space="preserve"> </w:t>
            </w:r>
            <w:r w:rsidR="008E2B59">
              <w:rPr>
                <w:rFonts w:ascii="Times New Roman" w:eastAsia="Times New Roman" w:hAnsi="Times New Roman" w:cs="Times New Roman"/>
                <w:sz w:val="20"/>
                <w:szCs w:val="20"/>
                <w:lang w:eastAsia="ru-RU"/>
              </w:rPr>
              <w:t>д</w:t>
            </w:r>
            <w:r w:rsidR="008E2B59" w:rsidRPr="008E2B59">
              <w:rPr>
                <w:rFonts w:ascii="Times New Roman" w:eastAsia="Times New Roman" w:hAnsi="Times New Roman" w:cs="Times New Roman"/>
                <w:sz w:val="20"/>
                <w:szCs w:val="20"/>
                <w:lang w:eastAsia="ru-RU"/>
              </w:rPr>
              <w:t>/</w:t>
            </w:r>
            <w:r w:rsidR="008E2B59">
              <w:rPr>
                <w:rFonts w:ascii="Times New Roman" w:eastAsia="Times New Roman" w:hAnsi="Times New Roman" w:cs="Times New Roman"/>
                <w:sz w:val="20"/>
                <w:szCs w:val="20"/>
                <w:lang w:eastAsia="ru-RU"/>
              </w:rPr>
              <w:t xml:space="preserve">к «Солнышко» - </w:t>
            </w:r>
            <w:r w:rsidRPr="00710160">
              <w:rPr>
                <w:rFonts w:ascii="Times New Roman" w:eastAsia="Times New Roman" w:hAnsi="Times New Roman" w:cs="Times New Roman"/>
                <w:sz w:val="20"/>
                <w:szCs w:val="20"/>
                <w:lang w:eastAsia="ru-RU"/>
              </w:rPr>
              <w:t xml:space="preserve">д/с «Журавушка» - Школа №2 – Сырзавод - Сорокопенье </w:t>
            </w:r>
            <w:r w:rsidR="003D1495">
              <w:rPr>
                <w:rFonts w:ascii="Times New Roman" w:eastAsia="Times New Roman" w:hAnsi="Times New Roman" w:cs="Times New Roman"/>
                <w:sz w:val="20"/>
                <w:szCs w:val="20"/>
                <w:lang w:eastAsia="ru-RU"/>
              </w:rPr>
              <w:t>–</w:t>
            </w:r>
            <w:r w:rsidRPr="00710160">
              <w:rPr>
                <w:rFonts w:ascii="Times New Roman" w:eastAsia="Times New Roman" w:hAnsi="Times New Roman" w:cs="Times New Roman"/>
                <w:sz w:val="20"/>
                <w:szCs w:val="20"/>
                <w:lang w:eastAsia="ru-RU"/>
              </w:rPr>
              <w:t xml:space="preserve"> Селихово</w:t>
            </w:r>
            <w:r w:rsidR="003D1495">
              <w:rPr>
                <w:rFonts w:ascii="Times New Roman" w:eastAsia="Times New Roman" w:hAnsi="Times New Roman" w:cs="Times New Roman"/>
                <w:sz w:val="20"/>
                <w:szCs w:val="20"/>
                <w:lang w:eastAsia="ru-RU"/>
              </w:rPr>
              <w:t xml:space="preserve"> – Марьино – Филимоново – поворот на Филимоново – поворот на Пенье – Тарлаково – Крутец - Ручьи</w:t>
            </w:r>
          </w:p>
        </w:tc>
        <w:tc>
          <w:tcPr>
            <w:tcW w:w="2268"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40945" w:rsidRPr="00710160" w:rsidRDefault="00840945" w:rsidP="00710160">
            <w:pPr>
              <w:spacing w:after="0" w:line="240" w:lineRule="auto"/>
              <w:jc w:val="center"/>
              <w:rPr>
                <w:rFonts w:ascii="Times New Roman" w:eastAsia="Times New Roman" w:hAnsi="Times New Roman" w:cs="Times New Roman"/>
                <w:sz w:val="20"/>
                <w:szCs w:val="20"/>
                <w:lang w:eastAsia="ru-RU"/>
              </w:rPr>
            </w:pPr>
            <w:r w:rsidRPr="00710160">
              <w:rPr>
                <w:rFonts w:ascii="Times New Roman" w:eastAsia="Times New Roman" w:hAnsi="Times New Roman" w:cs="Times New Roman"/>
                <w:sz w:val="20"/>
                <w:szCs w:val="20"/>
                <w:lang w:eastAsia="ru-RU"/>
              </w:rPr>
              <w:t>г. Конаково (ул. Привокзальная, ул. Энергетиков, ул. Район Завода, ул. Революции, ул. Комсомольская, ул. Кооперативн</w:t>
            </w:r>
            <w:r w:rsidR="003D1495">
              <w:rPr>
                <w:rFonts w:ascii="Times New Roman" w:eastAsia="Times New Roman" w:hAnsi="Times New Roman" w:cs="Times New Roman"/>
                <w:sz w:val="20"/>
                <w:szCs w:val="20"/>
                <w:lang w:eastAsia="ru-RU"/>
              </w:rPr>
              <w:t>а</w:t>
            </w:r>
            <w:r w:rsidRPr="00710160">
              <w:rPr>
                <w:rFonts w:ascii="Times New Roman" w:eastAsia="Times New Roman" w:hAnsi="Times New Roman" w:cs="Times New Roman"/>
                <w:sz w:val="20"/>
                <w:szCs w:val="20"/>
                <w:lang w:eastAsia="ru-RU"/>
              </w:rPr>
              <w:t xml:space="preserve">я), </w:t>
            </w:r>
            <w:r w:rsidR="003D1495">
              <w:rPr>
                <w:rFonts w:ascii="Times New Roman" w:eastAsia="Times New Roman" w:hAnsi="Times New Roman" w:cs="Times New Roman"/>
                <w:sz w:val="20"/>
                <w:szCs w:val="20"/>
                <w:lang w:eastAsia="ru-RU"/>
              </w:rPr>
              <w:t>а</w:t>
            </w:r>
            <w:r w:rsidR="003D1495" w:rsidRPr="003D1495">
              <w:rPr>
                <w:rFonts w:ascii="Times New Roman" w:eastAsia="Times New Roman" w:hAnsi="Times New Roman" w:cs="Times New Roman"/>
                <w:sz w:val="20"/>
                <w:szCs w:val="20"/>
                <w:lang w:eastAsia="ru-RU"/>
              </w:rPr>
              <w:t>/</w:t>
            </w:r>
            <w:r w:rsidR="003D1495">
              <w:rPr>
                <w:rFonts w:ascii="Times New Roman" w:eastAsia="Times New Roman" w:hAnsi="Times New Roman" w:cs="Times New Roman"/>
                <w:sz w:val="20"/>
                <w:szCs w:val="20"/>
                <w:lang w:eastAsia="ru-RU"/>
              </w:rPr>
              <w:t xml:space="preserve">д «Конаково – ДУЛОВО – Высоково», </w:t>
            </w:r>
            <w:r w:rsidRPr="00710160">
              <w:rPr>
                <w:rFonts w:ascii="Times New Roman" w:eastAsia="Times New Roman" w:hAnsi="Times New Roman" w:cs="Times New Roman"/>
                <w:sz w:val="20"/>
                <w:szCs w:val="20"/>
                <w:lang w:eastAsia="ru-RU"/>
              </w:rPr>
              <w:t>с. Селихово (ул. Советская)</w:t>
            </w:r>
            <w:r w:rsidR="003D1495">
              <w:rPr>
                <w:rFonts w:ascii="Times New Roman" w:eastAsia="Times New Roman" w:hAnsi="Times New Roman" w:cs="Times New Roman"/>
                <w:sz w:val="20"/>
                <w:szCs w:val="20"/>
                <w:lang w:eastAsia="ru-RU"/>
              </w:rPr>
              <w:t>, д. Марьино, д. Тарлаково, д. Крутец, д. Ручьи (ул. Коммунистическая)</w:t>
            </w:r>
          </w:p>
        </w:tc>
        <w:tc>
          <w:tcPr>
            <w:tcW w:w="993"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40945" w:rsidRPr="00710160" w:rsidRDefault="00840945" w:rsidP="00710160">
            <w:pPr>
              <w:spacing w:after="0" w:line="240" w:lineRule="auto"/>
              <w:jc w:val="center"/>
              <w:rPr>
                <w:rFonts w:ascii="Times New Roman" w:eastAsia="Times New Roman" w:hAnsi="Times New Roman" w:cs="Times New Roman"/>
                <w:sz w:val="20"/>
                <w:szCs w:val="20"/>
                <w:lang w:eastAsia="ru-RU"/>
              </w:rPr>
            </w:pPr>
            <w:r w:rsidRPr="00710160">
              <w:rPr>
                <w:rFonts w:ascii="Times New Roman" w:eastAsia="Times New Roman" w:hAnsi="Times New Roman" w:cs="Times New Roman"/>
                <w:sz w:val="20"/>
                <w:szCs w:val="20"/>
                <w:lang w:eastAsia="ru-RU"/>
              </w:rPr>
              <w:t>только в установленных остановочных пунктах</w:t>
            </w:r>
          </w:p>
        </w:tc>
        <w:tc>
          <w:tcPr>
            <w:tcW w:w="1033"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40945" w:rsidRPr="00710160" w:rsidRDefault="003D1495" w:rsidP="0071016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w:t>
            </w:r>
            <w:r w:rsidR="00840945" w:rsidRPr="00710160">
              <w:rPr>
                <w:rFonts w:ascii="Times New Roman" w:eastAsia="Times New Roman" w:hAnsi="Times New Roman" w:cs="Times New Roman"/>
                <w:sz w:val="20"/>
                <w:szCs w:val="20"/>
                <w:lang w:eastAsia="ru-RU"/>
              </w:rPr>
              <w:t>алый</w:t>
            </w:r>
            <w:r>
              <w:rPr>
                <w:rFonts w:ascii="Times New Roman" w:eastAsia="Times New Roman" w:hAnsi="Times New Roman" w:cs="Times New Roman"/>
                <w:sz w:val="20"/>
                <w:szCs w:val="20"/>
                <w:lang w:eastAsia="ru-RU"/>
              </w:rPr>
              <w:t>, средний</w:t>
            </w:r>
            <w:r w:rsidR="00840945" w:rsidRPr="00710160">
              <w:rPr>
                <w:rFonts w:ascii="Times New Roman" w:eastAsia="Times New Roman" w:hAnsi="Times New Roman" w:cs="Times New Roman"/>
                <w:sz w:val="20"/>
                <w:szCs w:val="20"/>
                <w:lang w:eastAsia="ru-RU"/>
              </w:rPr>
              <w:t xml:space="preserve"> класс</w:t>
            </w:r>
          </w:p>
        </w:tc>
        <w:tc>
          <w:tcPr>
            <w:tcW w:w="951"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840945" w:rsidRPr="00710160" w:rsidRDefault="0032020E" w:rsidP="0071016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26,3</w:t>
            </w:r>
          </w:p>
        </w:tc>
        <w:tc>
          <w:tcPr>
            <w:tcW w:w="2552"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40945" w:rsidRDefault="00840945" w:rsidP="0071016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Ежедневно:</w:t>
            </w:r>
          </w:p>
          <w:p w:rsidR="00840945" w:rsidRPr="003143B8" w:rsidRDefault="00840945" w:rsidP="0032020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8-15, 9-15, 10-20, 1</w:t>
            </w:r>
            <w:r w:rsidR="0032020E">
              <w:rPr>
                <w:rFonts w:ascii="Times New Roman" w:eastAsia="Times New Roman" w:hAnsi="Times New Roman" w:cs="Times New Roman"/>
                <w:sz w:val="20"/>
                <w:szCs w:val="20"/>
                <w:lang w:eastAsia="ru-RU"/>
              </w:rPr>
              <w:t>1-20,       15-00, 16-10, 17-25, 20-20</w:t>
            </w:r>
          </w:p>
        </w:tc>
        <w:tc>
          <w:tcPr>
            <w:tcW w:w="255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40945" w:rsidRDefault="00840945" w:rsidP="0071016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Ежедневно:</w:t>
            </w:r>
          </w:p>
          <w:p w:rsidR="0032020E" w:rsidRDefault="0032020E" w:rsidP="0071016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7-25, 8-45, 9-45, 10-50,                    11-50, 15-30, 16-50, 18-46, 21-40</w:t>
            </w:r>
            <w:r w:rsidR="008A426C">
              <w:rPr>
                <w:rFonts w:ascii="Times New Roman" w:eastAsia="Times New Roman" w:hAnsi="Times New Roman" w:cs="Times New Roman"/>
                <w:sz w:val="20"/>
                <w:szCs w:val="20"/>
                <w:lang w:eastAsia="ru-RU"/>
              </w:rPr>
              <w:t xml:space="preserve"> (до с</w:t>
            </w:r>
            <w:r>
              <w:rPr>
                <w:rFonts w:ascii="Times New Roman" w:eastAsia="Times New Roman" w:hAnsi="Times New Roman" w:cs="Times New Roman"/>
                <w:sz w:val="20"/>
                <w:szCs w:val="20"/>
                <w:lang w:eastAsia="ru-RU"/>
              </w:rPr>
              <w:t>. Селихово)</w:t>
            </w:r>
          </w:p>
          <w:p w:rsidR="008A426C" w:rsidRDefault="008A426C" w:rsidP="00710160">
            <w:pPr>
              <w:spacing w:after="0" w:line="240" w:lineRule="auto"/>
              <w:jc w:val="center"/>
              <w:rPr>
                <w:rFonts w:ascii="Times New Roman" w:eastAsia="Times New Roman" w:hAnsi="Times New Roman" w:cs="Times New Roman"/>
                <w:sz w:val="20"/>
                <w:szCs w:val="20"/>
                <w:lang w:eastAsia="ru-RU"/>
              </w:rPr>
            </w:pPr>
          </w:p>
          <w:p w:rsidR="00840945" w:rsidRPr="003143B8" w:rsidRDefault="0032020E" w:rsidP="0071016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18-20, 21-10 (до д. Ручьи)</w:t>
            </w:r>
          </w:p>
        </w:tc>
      </w:tr>
      <w:tr w:rsidR="008A426C" w:rsidRPr="00AC7E57" w:rsidTr="00840945">
        <w:trPr>
          <w:trHeight w:val="2400"/>
        </w:trPr>
        <w:tc>
          <w:tcPr>
            <w:tcW w:w="709" w:type="dxa"/>
            <w:tcBorders>
              <w:top w:val="single" w:sz="4" w:space="0" w:color="auto"/>
              <w:left w:val="single" w:sz="4" w:space="0" w:color="auto"/>
              <w:bottom w:val="single" w:sz="4" w:space="0" w:color="auto"/>
              <w:right w:val="single" w:sz="4" w:space="0" w:color="auto"/>
            </w:tcBorders>
            <w:shd w:val="clear" w:color="FFFFCC" w:fill="FFFFFF"/>
            <w:noWrap/>
            <w:vAlign w:val="center"/>
          </w:tcPr>
          <w:p w:rsidR="008A426C" w:rsidRPr="007A50BA" w:rsidRDefault="008A426C" w:rsidP="008A426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rsidR="008A426C" w:rsidRPr="003143B8" w:rsidRDefault="008A426C" w:rsidP="008A426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Конаково - Карачарово</w:t>
            </w:r>
          </w:p>
        </w:tc>
        <w:tc>
          <w:tcPr>
            <w:tcW w:w="1984" w:type="dxa"/>
            <w:tcBorders>
              <w:top w:val="single" w:sz="4" w:space="0" w:color="auto"/>
              <w:left w:val="single" w:sz="4" w:space="0" w:color="auto"/>
              <w:bottom w:val="single" w:sz="4" w:space="0" w:color="auto"/>
              <w:right w:val="single" w:sz="4" w:space="0" w:color="auto"/>
            </w:tcBorders>
            <w:shd w:val="clear" w:color="FFFFCC" w:fill="FFFFFF"/>
            <w:vAlign w:val="center"/>
          </w:tcPr>
          <w:p w:rsidR="008A426C" w:rsidRPr="008A426C" w:rsidRDefault="008A426C" w:rsidP="008A426C">
            <w:pPr>
              <w:spacing w:after="0" w:line="240" w:lineRule="auto"/>
              <w:jc w:val="center"/>
              <w:rPr>
                <w:rFonts w:ascii="Times New Roman" w:eastAsia="Times New Roman" w:hAnsi="Times New Roman" w:cs="Times New Roman"/>
                <w:sz w:val="20"/>
                <w:szCs w:val="20"/>
                <w:lang w:eastAsia="ru-RU"/>
              </w:rPr>
            </w:pPr>
            <w:r w:rsidRPr="00710160">
              <w:rPr>
                <w:rFonts w:ascii="Times New Roman" w:eastAsia="Times New Roman" w:hAnsi="Times New Roman" w:cs="Times New Roman"/>
                <w:sz w:val="20"/>
                <w:szCs w:val="20"/>
                <w:lang w:eastAsia="ru-RU"/>
              </w:rPr>
              <w:t xml:space="preserve">Автостанция – </w:t>
            </w:r>
            <w:r>
              <w:rPr>
                <w:rFonts w:ascii="Times New Roman" w:eastAsia="Times New Roman" w:hAnsi="Times New Roman" w:cs="Times New Roman"/>
                <w:sz w:val="20"/>
                <w:szCs w:val="20"/>
                <w:lang w:eastAsia="ru-RU"/>
              </w:rPr>
              <w:t xml:space="preserve">ЦРБ - </w:t>
            </w:r>
            <w:r w:rsidRPr="00710160">
              <w:rPr>
                <w:rFonts w:ascii="Times New Roman" w:eastAsia="Times New Roman" w:hAnsi="Times New Roman" w:cs="Times New Roman"/>
                <w:sz w:val="20"/>
                <w:szCs w:val="20"/>
                <w:lang w:eastAsia="ru-RU"/>
              </w:rPr>
              <w:t xml:space="preserve">Гостиница – </w:t>
            </w:r>
            <w:r>
              <w:rPr>
                <w:rFonts w:ascii="Times New Roman" w:eastAsia="Times New Roman" w:hAnsi="Times New Roman" w:cs="Times New Roman"/>
                <w:sz w:val="20"/>
                <w:szCs w:val="20"/>
                <w:lang w:eastAsia="ru-RU"/>
              </w:rPr>
              <w:t xml:space="preserve">ДК им. Воровского – нижняя проходная ЗИК – </w:t>
            </w:r>
            <w:r w:rsidRPr="00710160">
              <w:rPr>
                <w:rFonts w:ascii="Times New Roman" w:eastAsia="Times New Roman" w:hAnsi="Times New Roman" w:cs="Times New Roman"/>
                <w:sz w:val="20"/>
                <w:szCs w:val="20"/>
                <w:lang w:eastAsia="ru-RU"/>
              </w:rPr>
              <w:t>ЗИК</w:t>
            </w:r>
            <w:r>
              <w:rPr>
                <w:rFonts w:ascii="Times New Roman" w:eastAsia="Times New Roman" w:hAnsi="Times New Roman" w:cs="Times New Roman"/>
                <w:sz w:val="20"/>
                <w:szCs w:val="20"/>
                <w:lang w:eastAsia="ru-RU"/>
              </w:rPr>
              <w:t xml:space="preserve"> (площадь Калинина)</w:t>
            </w:r>
            <w:r w:rsidRPr="0071016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Pr="0071016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w:t>
            </w:r>
            <w:r w:rsidRPr="008E2B5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к «Солнышко» - Военкомат – к</w:t>
            </w:r>
            <w:r w:rsidRPr="008A426C">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т «Россия» - ул. Гоголя – СНТ «Весна» - СНТ «Олимпийский» - поворот на Вахромеево – Вахромеево-1 – поворот на Плоски – СНТ «Ремонтник» - СНТ «АВТО»</w:t>
            </w:r>
            <w:r w:rsidRPr="008A426C">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«Ремонтник-2» - Энергетик – Вахромеево-2 - Карачарово</w:t>
            </w:r>
          </w:p>
        </w:tc>
        <w:tc>
          <w:tcPr>
            <w:tcW w:w="2268" w:type="dxa"/>
            <w:tcBorders>
              <w:top w:val="single" w:sz="4" w:space="0" w:color="auto"/>
              <w:left w:val="single" w:sz="4" w:space="0" w:color="auto"/>
              <w:bottom w:val="single" w:sz="4" w:space="0" w:color="auto"/>
              <w:right w:val="single" w:sz="4" w:space="0" w:color="auto"/>
            </w:tcBorders>
            <w:shd w:val="clear" w:color="FFFFCC" w:fill="FFFFFF"/>
            <w:vAlign w:val="center"/>
          </w:tcPr>
          <w:p w:rsidR="008A426C" w:rsidRPr="003143B8" w:rsidRDefault="008A426C" w:rsidP="008A426C">
            <w:pPr>
              <w:spacing w:after="0" w:line="240" w:lineRule="auto"/>
              <w:jc w:val="center"/>
              <w:rPr>
                <w:rFonts w:ascii="Times New Roman" w:eastAsia="Times New Roman" w:hAnsi="Times New Roman" w:cs="Times New Roman"/>
                <w:sz w:val="20"/>
                <w:szCs w:val="20"/>
                <w:lang w:eastAsia="ru-RU"/>
              </w:rPr>
            </w:pPr>
            <w:r w:rsidRPr="00710160">
              <w:rPr>
                <w:rFonts w:ascii="Times New Roman" w:eastAsia="Times New Roman" w:hAnsi="Times New Roman" w:cs="Times New Roman"/>
                <w:sz w:val="20"/>
                <w:szCs w:val="20"/>
                <w:lang w:eastAsia="ru-RU"/>
              </w:rPr>
              <w:t xml:space="preserve">г. Конаково (ул. Привокзальная, ул. Энергетиков, </w:t>
            </w:r>
            <w:r>
              <w:rPr>
                <w:rFonts w:ascii="Times New Roman" w:eastAsia="Times New Roman" w:hAnsi="Times New Roman" w:cs="Times New Roman"/>
                <w:sz w:val="20"/>
                <w:szCs w:val="20"/>
                <w:lang w:eastAsia="ru-RU"/>
              </w:rPr>
              <w:t xml:space="preserve">ул. Свободы, </w:t>
            </w:r>
            <w:r w:rsidRPr="00710160">
              <w:rPr>
                <w:rFonts w:ascii="Times New Roman" w:eastAsia="Times New Roman" w:hAnsi="Times New Roman" w:cs="Times New Roman"/>
                <w:sz w:val="20"/>
                <w:szCs w:val="20"/>
                <w:lang w:eastAsia="ru-RU"/>
              </w:rPr>
              <w:t xml:space="preserve">ул. Район Завода, </w:t>
            </w:r>
            <w:r>
              <w:rPr>
                <w:rFonts w:ascii="Times New Roman" w:eastAsia="Times New Roman" w:hAnsi="Times New Roman" w:cs="Times New Roman"/>
                <w:sz w:val="20"/>
                <w:szCs w:val="20"/>
                <w:lang w:eastAsia="ru-RU"/>
              </w:rPr>
              <w:t>ул. Строителей, ул. Свободы), СНТ «Олимпийский», д. Вахромеево, п. Энергетик, д. Плоски, п. Карачарово</w:t>
            </w:r>
          </w:p>
        </w:tc>
        <w:tc>
          <w:tcPr>
            <w:tcW w:w="993" w:type="dxa"/>
            <w:tcBorders>
              <w:top w:val="single" w:sz="4" w:space="0" w:color="auto"/>
              <w:left w:val="single" w:sz="4" w:space="0" w:color="auto"/>
              <w:bottom w:val="single" w:sz="4" w:space="0" w:color="auto"/>
              <w:right w:val="single" w:sz="4" w:space="0" w:color="auto"/>
            </w:tcBorders>
            <w:shd w:val="clear" w:color="FFFFCC" w:fill="FFFFFF"/>
            <w:vAlign w:val="center"/>
          </w:tcPr>
          <w:p w:rsidR="008A426C" w:rsidRPr="00710160" w:rsidRDefault="008A426C" w:rsidP="008A426C">
            <w:pPr>
              <w:spacing w:after="0" w:line="240" w:lineRule="auto"/>
              <w:jc w:val="center"/>
              <w:rPr>
                <w:rFonts w:ascii="Times New Roman" w:eastAsia="Times New Roman" w:hAnsi="Times New Roman" w:cs="Times New Roman"/>
                <w:sz w:val="20"/>
                <w:szCs w:val="20"/>
                <w:lang w:eastAsia="ru-RU"/>
              </w:rPr>
            </w:pPr>
            <w:r w:rsidRPr="00710160">
              <w:rPr>
                <w:rFonts w:ascii="Times New Roman" w:eastAsia="Times New Roman" w:hAnsi="Times New Roman" w:cs="Times New Roman"/>
                <w:sz w:val="20"/>
                <w:szCs w:val="20"/>
                <w:lang w:eastAsia="ru-RU"/>
              </w:rPr>
              <w:t>только в установленных остановочных пунктах</w:t>
            </w:r>
          </w:p>
        </w:tc>
        <w:tc>
          <w:tcPr>
            <w:tcW w:w="1033" w:type="dxa"/>
            <w:tcBorders>
              <w:top w:val="single" w:sz="4" w:space="0" w:color="auto"/>
              <w:left w:val="single" w:sz="4" w:space="0" w:color="auto"/>
              <w:bottom w:val="single" w:sz="4" w:space="0" w:color="auto"/>
              <w:right w:val="single" w:sz="4" w:space="0" w:color="auto"/>
            </w:tcBorders>
            <w:shd w:val="clear" w:color="FFFFCC" w:fill="FFFFFF"/>
            <w:vAlign w:val="center"/>
          </w:tcPr>
          <w:p w:rsidR="008A426C" w:rsidRPr="00710160" w:rsidRDefault="008A426C" w:rsidP="008A426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w:t>
            </w:r>
            <w:r w:rsidRPr="00710160">
              <w:rPr>
                <w:rFonts w:ascii="Times New Roman" w:eastAsia="Times New Roman" w:hAnsi="Times New Roman" w:cs="Times New Roman"/>
                <w:sz w:val="20"/>
                <w:szCs w:val="20"/>
                <w:lang w:eastAsia="ru-RU"/>
              </w:rPr>
              <w:t>алый</w:t>
            </w:r>
            <w:r>
              <w:rPr>
                <w:rFonts w:ascii="Times New Roman" w:eastAsia="Times New Roman" w:hAnsi="Times New Roman" w:cs="Times New Roman"/>
                <w:sz w:val="20"/>
                <w:szCs w:val="20"/>
                <w:lang w:eastAsia="ru-RU"/>
              </w:rPr>
              <w:t>, средний</w:t>
            </w:r>
            <w:r w:rsidRPr="00710160">
              <w:rPr>
                <w:rFonts w:ascii="Times New Roman" w:eastAsia="Times New Roman" w:hAnsi="Times New Roman" w:cs="Times New Roman"/>
                <w:sz w:val="20"/>
                <w:szCs w:val="20"/>
                <w:lang w:eastAsia="ru-RU"/>
              </w:rPr>
              <w:t xml:space="preserve"> класс</w:t>
            </w:r>
          </w:p>
        </w:tc>
        <w:tc>
          <w:tcPr>
            <w:tcW w:w="951" w:type="dxa"/>
            <w:tcBorders>
              <w:top w:val="single" w:sz="4" w:space="0" w:color="auto"/>
              <w:left w:val="single" w:sz="4" w:space="0" w:color="auto"/>
              <w:bottom w:val="single" w:sz="4" w:space="0" w:color="auto"/>
              <w:right w:val="single" w:sz="4" w:space="0" w:color="auto"/>
            </w:tcBorders>
            <w:shd w:val="clear" w:color="FFFFCC" w:fill="FFFFFF"/>
            <w:noWrap/>
            <w:vAlign w:val="center"/>
          </w:tcPr>
          <w:p w:rsidR="008A426C" w:rsidRDefault="008A426C" w:rsidP="008A426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2552" w:type="dxa"/>
            <w:tcBorders>
              <w:top w:val="single" w:sz="4" w:space="0" w:color="auto"/>
              <w:left w:val="single" w:sz="4" w:space="0" w:color="auto"/>
              <w:bottom w:val="single" w:sz="4" w:space="0" w:color="auto"/>
              <w:right w:val="single" w:sz="4" w:space="0" w:color="auto"/>
            </w:tcBorders>
            <w:shd w:val="clear" w:color="FFFFCC" w:fill="FFFFFF"/>
            <w:vAlign w:val="center"/>
          </w:tcPr>
          <w:p w:rsidR="008A426C" w:rsidRDefault="008A426C" w:rsidP="008A426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Ежедневно:</w:t>
            </w:r>
          </w:p>
          <w:p w:rsidR="008A426C" w:rsidRPr="003143B8" w:rsidRDefault="008A426C" w:rsidP="008A426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7-20, 8-30, 10-05, 12-15,      13-30, 15-25, 16-20, 17-40, 19-20</w:t>
            </w:r>
          </w:p>
        </w:tc>
        <w:tc>
          <w:tcPr>
            <w:tcW w:w="2551" w:type="dxa"/>
            <w:tcBorders>
              <w:top w:val="single" w:sz="4" w:space="0" w:color="auto"/>
              <w:left w:val="single" w:sz="4" w:space="0" w:color="auto"/>
              <w:bottom w:val="single" w:sz="4" w:space="0" w:color="auto"/>
              <w:right w:val="single" w:sz="4" w:space="0" w:color="auto"/>
            </w:tcBorders>
            <w:shd w:val="clear" w:color="FFFFCC" w:fill="FFFFFF"/>
            <w:vAlign w:val="center"/>
          </w:tcPr>
          <w:p w:rsidR="008A426C" w:rsidRDefault="008A426C" w:rsidP="008A426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Ежедневно:</w:t>
            </w:r>
          </w:p>
          <w:p w:rsidR="008A426C" w:rsidRPr="003143B8" w:rsidRDefault="0084159B" w:rsidP="008A426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7-50, 9-30, 10-35, 12-50,  14-05, 15-55, 16-40, 18-00, 19-40</w:t>
            </w:r>
          </w:p>
        </w:tc>
      </w:tr>
    </w:tbl>
    <w:p w:rsidR="009007B9" w:rsidRPr="003143B8" w:rsidRDefault="009007B9" w:rsidP="009007B9">
      <w:pPr>
        <w:pStyle w:val="a3"/>
        <w:jc w:val="center"/>
        <w:rPr>
          <w:rFonts w:ascii="Times New Roman" w:hAnsi="Times New Roman" w:cs="Times New Roman"/>
          <w:sz w:val="24"/>
          <w:szCs w:val="24"/>
          <w:lang w:eastAsia="ru-RU"/>
        </w:rPr>
      </w:pPr>
    </w:p>
    <w:p w:rsidR="004B105B" w:rsidRDefault="004B105B" w:rsidP="004B105B">
      <w:pPr>
        <w:spacing w:after="0" w:line="240" w:lineRule="auto"/>
        <w:jc w:val="both"/>
        <w:rPr>
          <w:rFonts w:ascii="Times New Roman" w:eastAsia="Times New Roman" w:hAnsi="Times New Roman" w:cs="Times New Roman"/>
          <w:color w:val="000000"/>
          <w:sz w:val="20"/>
          <w:szCs w:val="20"/>
          <w:lang w:eastAsia="ru-RU"/>
        </w:rPr>
      </w:pPr>
      <w:r>
        <w:t xml:space="preserve">* </w:t>
      </w:r>
      <w:r w:rsidRPr="00165615">
        <w:rPr>
          <w:rFonts w:ascii="Times New Roman" w:eastAsia="Times New Roman" w:hAnsi="Times New Roman" w:cs="Times New Roman"/>
          <w:color w:val="000000"/>
          <w:sz w:val="20"/>
          <w:szCs w:val="20"/>
          <w:lang w:eastAsia="ru-RU"/>
        </w:rPr>
        <w:t>класс транспортных средств (ТС) - группа транспортных средств,</w:t>
      </w:r>
      <w:r>
        <w:rPr>
          <w:rFonts w:ascii="Times New Roman" w:eastAsia="Times New Roman" w:hAnsi="Times New Roman" w:cs="Times New Roman"/>
          <w:color w:val="000000"/>
          <w:sz w:val="20"/>
          <w:szCs w:val="20"/>
          <w:lang w:eastAsia="ru-RU"/>
        </w:rPr>
        <w:t xml:space="preserve"> </w:t>
      </w:r>
      <w:r w:rsidRPr="00165615">
        <w:rPr>
          <w:rFonts w:ascii="Times New Roman" w:eastAsia="Times New Roman" w:hAnsi="Times New Roman" w:cs="Times New Roman"/>
          <w:color w:val="000000"/>
          <w:sz w:val="20"/>
          <w:szCs w:val="20"/>
          <w:lang w:eastAsia="ru-RU"/>
        </w:rPr>
        <w:t>характеризующихся определенными габаритами в части длины:</w:t>
      </w:r>
    </w:p>
    <w:p w:rsidR="004B105B" w:rsidRPr="00165615" w:rsidRDefault="004B105B" w:rsidP="004B105B">
      <w:pPr>
        <w:spacing w:after="0" w:line="240" w:lineRule="auto"/>
        <w:ind w:firstLine="284"/>
        <w:jc w:val="both"/>
        <w:rPr>
          <w:rFonts w:ascii="Times New Roman" w:eastAsia="Times New Roman" w:hAnsi="Times New Roman" w:cs="Times New Roman"/>
          <w:color w:val="000000"/>
          <w:sz w:val="20"/>
          <w:szCs w:val="20"/>
          <w:lang w:eastAsia="ru-RU"/>
        </w:rPr>
      </w:pPr>
      <w:r w:rsidRPr="00165615">
        <w:rPr>
          <w:rFonts w:ascii="Times New Roman" w:eastAsia="Times New Roman" w:hAnsi="Times New Roman" w:cs="Times New Roman"/>
          <w:color w:val="000000"/>
          <w:sz w:val="20"/>
          <w:szCs w:val="20"/>
          <w:lang w:eastAsia="ru-RU"/>
        </w:rPr>
        <w:t>- особо малый класс транспортных средств - длина до 5 метров включительно,</w:t>
      </w:r>
    </w:p>
    <w:p w:rsidR="004B105B" w:rsidRPr="00165615" w:rsidRDefault="004B105B" w:rsidP="004B105B">
      <w:pPr>
        <w:spacing w:after="0" w:line="240" w:lineRule="auto"/>
        <w:ind w:firstLine="284"/>
        <w:jc w:val="both"/>
        <w:rPr>
          <w:rFonts w:ascii="Times New Roman" w:eastAsia="Times New Roman" w:hAnsi="Times New Roman" w:cs="Times New Roman"/>
          <w:color w:val="000000"/>
          <w:sz w:val="20"/>
          <w:szCs w:val="20"/>
          <w:lang w:eastAsia="ru-RU"/>
        </w:rPr>
      </w:pPr>
      <w:r w:rsidRPr="00165615">
        <w:rPr>
          <w:rFonts w:ascii="Times New Roman" w:eastAsia="Times New Roman" w:hAnsi="Times New Roman" w:cs="Times New Roman"/>
          <w:color w:val="000000"/>
          <w:sz w:val="20"/>
          <w:szCs w:val="20"/>
          <w:lang w:eastAsia="ru-RU"/>
        </w:rPr>
        <w:t>- малый класс транспортных средств - длина от более чем 5 метров до 7,5 метра</w:t>
      </w:r>
      <w:r>
        <w:rPr>
          <w:rFonts w:ascii="Times New Roman" w:eastAsia="Times New Roman" w:hAnsi="Times New Roman" w:cs="Times New Roman"/>
          <w:color w:val="000000"/>
          <w:sz w:val="20"/>
          <w:szCs w:val="20"/>
          <w:lang w:eastAsia="ru-RU"/>
        </w:rPr>
        <w:t xml:space="preserve"> </w:t>
      </w:r>
      <w:r w:rsidRPr="00165615">
        <w:rPr>
          <w:rFonts w:ascii="Times New Roman" w:eastAsia="Times New Roman" w:hAnsi="Times New Roman" w:cs="Times New Roman"/>
          <w:color w:val="000000"/>
          <w:sz w:val="20"/>
          <w:szCs w:val="20"/>
          <w:lang w:eastAsia="ru-RU"/>
        </w:rPr>
        <w:t>включительно,</w:t>
      </w:r>
    </w:p>
    <w:p w:rsidR="004B105B" w:rsidRPr="00165615" w:rsidRDefault="004B105B" w:rsidP="004B105B">
      <w:pPr>
        <w:spacing w:after="0" w:line="240" w:lineRule="auto"/>
        <w:ind w:firstLine="284"/>
        <w:jc w:val="both"/>
        <w:rPr>
          <w:rFonts w:ascii="Times New Roman" w:eastAsia="Times New Roman" w:hAnsi="Times New Roman" w:cs="Times New Roman"/>
          <w:color w:val="000000"/>
          <w:sz w:val="20"/>
          <w:szCs w:val="20"/>
          <w:lang w:eastAsia="ru-RU"/>
        </w:rPr>
      </w:pPr>
      <w:r w:rsidRPr="00165615">
        <w:rPr>
          <w:rFonts w:ascii="Times New Roman" w:eastAsia="Times New Roman" w:hAnsi="Times New Roman" w:cs="Times New Roman"/>
          <w:color w:val="000000"/>
          <w:sz w:val="20"/>
          <w:szCs w:val="20"/>
          <w:lang w:eastAsia="ru-RU"/>
        </w:rPr>
        <w:t>- средний класс транспортных средств - длина от более чем 7,5 метра до 10 метров</w:t>
      </w:r>
      <w:r>
        <w:rPr>
          <w:rFonts w:ascii="Times New Roman" w:eastAsia="Times New Roman" w:hAnsi="Times New Roman" w:cs="Times New Roman"/>
          <w:color w:val="000000"/>
          <w:sz w:val="20"/>
          <w:szCs w:val="20"/>
          <w:lang w:eastAsia="ru-RU"/>
        </w:rPr>
        <w:t xml:space="preserve"> </w:t>
      </w:r>
      <w:r w:rsidRPr="00165615">
        <w:rPr>
          <w:rFonts w:ascii="Times New Roman" w:eastAsia="Times New Roman" w:hAnsi="Times New Roman" w:cs="Times New Roman"/>
          <w:color w:val="000000"/>
          <w:sz w:val="20"/>
          <w:szCs w:val="20"/>
          <w:lang w:eastAsia="ru-RU"/>
        </w:rPr>
        <w:t>включительно,</w:t>
      </w:r>
    </w:p>
    <w:p w:rsidR="004B105B" w:rsidRPr="00165615" w:rsidRDefault="004B105B" w:rsidP="004B105B">
      <w:pPr>
        <w:spacing w:after="0" w:line="240" w:lineRule="auto"/>
        <w:ind w:firstLine="284"/>
        <w:jc w:val="both"/>
        <w:rPr>
          <w:rFonts w:ascii="Times New Roman" w:eastAsia="Times New Roman" w:hAnsi="Times New Roman" w:cs="Times New Roman"/>
          <w:color w:val="000000"/>
          <w:sz w:val="20"/>
          <w:szCs w:val="20"/>
          <w:lang w:eastAsia="ru-RU"/>
        </w:rPr>
      </w:pPr>
      <w:r w:rsidRPr="00165615">
        <w:rPr>
          <w:rFonts w:ascii="Times New Roman" w:eastAsia="Times New Roman" w:hAnsi="Times New Roman" w:cs="Times New Roman"/>
          <w:color w:val="000000"/>
          <w:sz w:val="20"/>
          <w:szCs w:val="20"/>
          <w:lang w:eastAsia="ru-RU"/>
        </w:rPr>
        <w:t>- большой класс транспортных средств - длина от более чем 10 метров до 16</w:t>
      </w:r>
      <w:r>
        <w:rPr>
          <w:rFonts w:ascii="Times New Roman" w:eastAsia="Times New Roman" w:hAnsi="Times New Roman" w:cs="Times New Roman"/>
          <w:color w:val="000000"/>
          <w:sz w:val="20"/>
          <w:szCs w:val="20"/>
          <w:lang w:eastAsia="ru-RU"/>
        </w:rPr>
        <w:t xml:space="preserve"> </w:t>
      </w:r>
      <w:r w:rsidRPr="00165615">
        <w:rPr>
          <w:rFonts w:ascii="Times New Roman" w:eastAsia="Times New Roman" w:hAnsi="Times New Roman" w:cs="Times New Roman"/>
          <w:color w:val="000000"/>
          <w:sz w:val="20"/>
          <w:szCs w:val="20"/>
          <w:lang w:eastAsia="ru-RU"/>
        </w:rPr>
        <w:t>метров включительно,</w:t>
      </w:r>
    </w:p>
    <w:p w:rsidR="004B105B" w:rsidRPr="00165615" w:rsidRDefault="004B105B" w:rsidP="004B105B">
      <w:pPr>
        <w:spacing w:after="0" w:line="240" w:lineRule="auto"/>
        <w:ind w:firstLine="284"/>
        <w:jc w:val="both"/>
        <w:rPr>
          <w:rFonts w:ascii="Times New Roman" w:eastAsia="Times New Roman" w:hAnsi="Times New Roman" w:cs="Times New Roman"/>
          <w:color w:val="000000"/>
          <w:sz w:val="20"/>
          <w:szCs w:val="20"/>
          <w:lang w:eastAsia="ru-RU"/>
        </w:rPr>
      </w:pPr>
      <w:r w:rsidRPr="00165615">
        <w:rPr>
          <w:rFonts w:ascii="Times New Roman" w:eastAsia="Times New Roman" w:hAnsi="Times New Roman" w:cs="Times New Roman"/>
          <w:color w:val="000000"/>
          <w:sz w:val="20"/>
          <w:szCs w:val="20"/>
          <w:lang w:eastAsia="ru-RU"/>
        </w:rPr>
        <w:t>- особо большой класс транспортных средств - длина более чем 16 метров.</w:t>
      </w:r>
    </w:p>
    <w:p w:rsidR="00623424" w:rsidRPr="003143B8" w:rsidRDefault="00623424" w:rsidP="009007B9">
      <w:pPr>
        <w:sectPr w:rsidR="00623424" w:rsidRPr="003143B8">
          <w:pgSz w:w="16838" w:h="11906" w:orient="landscape"/>
          <w:pgMar w:top="1276" w:right="1134" w:bottom="845" w:left="1134" w:header="720" w:footer="720" w:gutter="0"/>
          <w:cols w:space="720"/>
          <w:docGrid w:linePitch="360"/>
        </w:sectPr>
      </w:pPr>
      <w:r w:rsidRPr="003143B8">
        <w:br w:type="page"/>
      </w:r>
    </w:p>
    <w:p w:rsidR="009007B9" w:rsidRPr="003143B8" w:rsidRDefault="009007B9" w:rsidP="009007B9">
      <w:pPr>
        <w:pStyle w:val="a3"/>
        <w:jc w:val="right"/>
        <w:rPr>
          <w:rFonts w:ascii="Times New Roman" w:hAnsi="Times New Roman" w:cs="Times New Roman"/>
          <w:sz w:val="28"/>
          <w:szCs w:val="28"/>
          <w:lang w:eastAsia="ru-RU"/>
        </w:rPr>
      </w:pPr>
      <w:r w:rsidRPr="003143B8">
        <w:rPr>
          <w:rFonts w:ascii="Times New Roman" w:hAnsi="Times New Roman" w:cs="Times New Roman"/>
          <w:sz w:val="28"/>
          <w:szCs w:val="28"/>
          <w:lang w:eastAsia="ru-RU"/>
        </w:rPr>
        <w:t>Приложение №</w:t>
      </w:r>
      <w:r w:rsidR="004B105B">
        <w:rPr>
          <w:rFonts w:ascii="Times New Roman" w:hAnsi="Times New Roman" w:cs="Times New Roman"/>
          <w:sz w:val="28"/>
          <w:szCs w:val="28"/>
          <w:lang w:eastAsia="ru-RU"/>
        </w:rPr>
        <w:t>2</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lang w:eastAsia="ru-RU"/>
        </w:rPr>
        <w:t xml:space="preserve">к </w:t>
      </w:r>
      <w:r w:rsidRPr="003143B8">
        <w:rPr>
          <w:rFonts w:ascii="Times New Roman" w:hAnsi="Times New Roman" w:cs="Times New Roman"/>
          <w:sz w:val="28"/>
          <w:szCs w:val="28"/>
        </w:rPr>
        <w:t>Конкурсной документации</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проведение открытого конкурса</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право получения свидетельства</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об осуществлении регулярных перевозок</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по нерегулируемым тарифам</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муниципальных маршрутах на территории</w:t>
      </w:r>
    </w:p>
    <w:p w:rsidR="009007B9" w:rsidRPr="003143B8" w:rsidRDefault="00623424" w:rsidP="00623424">
      <w:pPr>
        <w:pStyle w:val="a3"/>
        <w:jc w:val="right"/>
        <w:rPr>
          <w:rFonts w:ascii="Times New Roman" w:hAnsi="Times New Roman" w:cs="Times New Roman"/>
          <w:sz w:val="24"/>
          <w:szCs w:val="24"/>
        </w:rPr>
      </w:pPr>
      <w:r w:rsidRPr="003143B8">
        <w:rPr>
          <w:rFonts w:ascii="Times New Roman" w:hAnsi="Times New Roman" w:cs="Times New Roman"/>
          <w:sz w:val="28"/>
          <w:szCs w:val="28"/>
        </w:rPr>
        <w:t>Конаковск</w:t>
      </w:r>
      <w:r w:rsidR="004B105B">
        <w:rPr>
          <w:rFonts w:ascii="Times New Roman" w:hAnsi="Times New Roman" w:cs="Times New Roman"/>
          <w:sz w:val="28"/>
          <w:szCs w:val="28"/>
        </w:rPr>
        <w:t>ого муниципального</w:t>
      </w:r>
      <w:r w:rsidRPr="003143B8">
        <w:rPr>
          <w:rFonts w:ascii="Times New Roman" w:hAnsi="Times New Roman" w:cs="Times New Roman"/>
          <w:sz w:val="28"/>
          <w:szCs w:val="28"/>
        </w:rPr>
        <w:t xml:space="preserve"> район</w:t>
      </w:r>
      <w:r w:rsidR="004B105B">
        <w:rPr>
          <w:rFonts w:ascii="Times New Roman" w:hAnsi="Times New Roman" w:cs="Times New Roman"/>
          <w:sz w:val="28"/>
          <w:szCs w:val="28"/>
        </w:rPr>
        <w:t>а</w:t>
      </w:r>
      <w:r w:rsidRPr="003143B8">
        <w:rPr>
          <w:rFonts w:ascii="Times New Roman" w:hAnsi="Times New Roman" w:cs="Times New Roman"/>
          <w:sz w:val="28"/>
          <w:szCs w:val="28"/>
        </w:rPr>
        <w:t xml:space="preserve"> Тверской области</w:t>
      </w:r>
    </w:p>
    <w:p w:rsidR="009007B9" w:rsidRPr="003143B8" w:rsidRDefault="009007B9" w:rsidP="009007B9">
      <w:pPr>
        <w:pStyle w:val="a3"/>
        <w:jc w:val="both"/>
        <w:rPr>
          <w:rFonts w:ascii="Times New Roman" w:hAnsi="Times New Roman" w:cs="Times New Roman"/>
          <w:sz w:val="24"/>
          <w:szCs w:val="24"/>
        </w:rPr>
      </w:pPr>
    </w:p>
    <w:p w:rsidR="00623424" w:rsidRPr="003143B8" w:rsidRDefault="00623424" w:rsidP="009007B9">
      <w:pPr>
        <w:pStyle w:val="a3"/>
        <w:jc w:val="both"/>
        <w:rPr>
          <w:rFonts w:ascii="Times New Roman" w:hAnsi="Times New Roman" w:cs="Times New Roman"/>
          <w:sz w:val="24"/>
          <w:szCs w:val="24"/>
        </w:rPr>
      </w:pPr>
    </w:p>
    <w:p w:rsidR="009007B9" w:rsidRPr="003143B8" w:rsidRDefault="009007B9" w:rsidP="009007B9">
      <w:pPr>
        <w:pStyle w:val="a3"/>
        <w:jc w:val="right"/>
        <w:rPr>
          <w:rFonts w:ascii="Times New Roman" w:hAnsi="Times New Roman" w:cs="Times New Roman"/>
          <w:i/>
          <w:sz w:val="20"/>
          <w:szCs w:val="20"/>
        </w:rPr>
      </w:pPr>
      <w:r w:rsidRPr="003143B8">
        <w:rPr>
          <w:rFonts w:ascii="Times New Roman" w:hAnsi="Times New Roman" w:cs="Times New Roman"/>
          <w:sz w:val="24"/>
          <w:szCs w:val="24"/>
        </w:rPr>
        <w:t>___________________________________</w:t>
      </w:r>
    </w:p>
    <w:p w:rsidR="009007B9" w:rsidRPr="003143B8" w:rsidRDefault="009007B9" w:rsidP="009007B9">
      <w:pPr>
        <w:pStyle w:val="a3"/>
        <w:jc w:val="right"/>
        <w:rPr>
          <w:rFonts w:ascii="Times New Roman" w:hAnsi="Times New Roman" w:cs="Times New Roman"/>
          <w:i/>
          <w:sz w:val="20"/>
          <w:szCs w:val="20"/>
        </w:rPr>
      </w:pPr>
      <w:r w:rsidRPr="003143B8">
        <w:rPr>
          <w:rFonts w:ascii="Times New Roman" w:hAnsi="Times New Roman" w:cs="Times New Roman"/>
          <w:i/>
          <w:sz w:val="20"/>
          <w:szCs w:val="20"/>
        </w:rPr>
        <w:t>(наименование Организатора открытого конкурса)</w:t>
      </w:r>
    </w:p>
    <w:p w:rsidR="009007B9" w:rsidRPr="003143B8" w:rsidRDefault="009007B9" w:rsidP="009007B9">
      <w:pPr>
        <w:pStyle w:val="a3"/>
        <w:jc w:val="right"/>
        <w:rPr>
          <w:rFonts w:ascii="Times New Roman" w:hAnsi="Times New Roman" w:cs="Times New Roman"/>
          <w:i/>
          <w:sz w:val="20"/>
          <w:szCs w:val="20"/>
        </w:rPr>
      </w:pPr>
    </w:p>
    <w:p w:rsidR="009007B9" w:rsidRPr="003143B8" w:rsidRDefault="009007B9" w:rsidP="009007B9">
      <w:pPr>
        <w:pStyle w:val="a3"/>
        <w:jc w:val="right"/>
        <w:rPr>
          <w:rFonts w:ascii="Times New Roman" w:hAnsi="Times New Roman" w:cs="Times New Roman"/>
          <w:i/>
          <w:sz w:val="20"/>
          <w:szCs w:val="20"/>
        </w:rPr>
      </w:pPr>
    </w:p>
    <w:p w:rsidR="009007B9" w:rsidRPr="003143B8" w:rsidRDefault="009007B9" w:rsidP="009007B9">
      <w:pPr>
        <w:pStyle w:val="a3"/>
        <w:jc w:val="right"/>
        <w:rPr>
          <w:rFonts w:ascii="Times New Roman" w:hAnsi="Times New Roman" w:cs="Times New Roman"/>
          <w:i/>
          <w:sz w:val="20"/>
          <w:szCs w:val="20"/>
        </w:rPr>
      </w:pPr>
      <w:r w:rsidRPr="003143B8">
        <w:rPr>
          <w:rFonts w:ascii="Times New Roman" w:hAnsi="Times New Roman" w:cs="Times New Roman"/>
          <w:sz w:val="20"/>
          <w:szCs w:val="20"/>
        </w:rPr>
        <w:t>от ____________________________________</w:t>
      </w:r>
    </w:p>
    <w:p w:rsidR="009007B9" w:rsidRPr="003143B8" w:rsidRDefault="009007B9" w:rsidP="009007B9">
      <w:pPr>
        <w:pStyle w:val="a3"/>
        <w:jc w:val="center"/>
        <w:rPr>
          <w:rFonts w:ascii="Times New Roman" w:hAnsi="Times New Roman" w:cs="Times New Roman"/>
          <w:i/>
          <w:sz w:val="20"/>
          <w:szCs w:val="20"/>
        </w:rPr>
      </w:pPr>
      <w:r w:rsidRPr="003143B8">
        <w:rPr>
          <w:rFonts w:ascii="Times New Roman" w:hAnsi="Times New Roman" w:cs="Times New Roman"/>
          <w:i/>
          <w:sz w:val="20"/>
          <w:szCs w:val="20"/>
        </w:rPr>
        <w:t xml:space="preserve">                                                                                                                           (название/Ф.И.О.)</w:t>
      </w:r>
    </w:p>
    <w:p w:rsidR="009007B9" w:rsidRPr="003143B8" w:rsidRDefault="009007B9" w:rsidP="009007B9">
      <w:pPr>
        <w:pStyle w:val="a3"/>
        <w:jc w:val="center"/>
        <w:rPr>
          <w:rFonts w:ascii="Times New Roman" w:hAnsi="Times New Roman" w:cs="Times New Roman"/>
          <w:i/>
          <w:sz w:val="20"/>
          <w:szCs w:val="20"/>
        </w:rPr>
      </w:pPr>
    </w:p>
    <w:p w:rsidR="009007B9" w:rsidRPr="003143B8" w:rsidRDefault="009007B9" w:rsidP="009007B9">
      <w:pPr>
        <w:pStyle w:val="a3"/>
        <w:jc w:val="right"/>
        <w:rPr>
          <w:rFonts w:ascii="Times New Roman" w:hAnsi="Times New Roman" w:cs="Times New Roman"/>
          <w:i/>
          <w:sz w:val="20"/>
          <w:szCs w:val="20"/>
        </w:rPr>
      </w:pPr>
      <w:r w:rsidRPr="003143B8">
        <w:rPr>
          <w:rFonts w:ascii="Times New Roman" w:hAnsi="Times New Roman" w:cs="Times New Roman"/>
          <w:i/>
          <w:sz w:val="20"/>
          <w:szCs w:val="20"/>
        </w:rPr>
        <w:t>____________________________________</w:t>
      </w:r>
    </w:p>
    <w:p w:rsidR="009007B9" w:rsidRPr="003143B8" w:rsidRDefault="009007B9" w:rsidP="009007B9">
      <w:pPr>
        <w:pStyle w:val="a3"/>
        <w:jc w:val="center"/>
        <w:rPr>
          <w:rFonts w:ascii="Times New Roman" w:hAnsi="Times New Roman" w:cs="Times New Roman"/>
          <w:i/>
          <w:sz w:val="24"/>
          <w:szCs w:val="24"/>
        </w:rPr>
      </w:pPr>
      <w:r w:rsidRPr="003143B8">
        <w:rPr>
          <w:rFonts w:ascii="Times New Roman" w:hAnsi="Times New Roman" w:cs="Times New Roman"/>
          <w:i/>
          <w:sz w:val="20"/>
          <w:szCs w:val="20"/>
        </w:rPr>
        <w:t xml:space="preserve">                                                                                                                           (адрес для обратной связи)</w:t>
      </w:r>
    </w:p>
    <w:p w:rsidR="009007B9" w:rsidRPr="003143B8" w:rsidRDefault="009007B9" w:rsidP="009007B9">
      <w:pPr>
        <w:pStyle w:val="a3"/>
        <w:jc w:val="center"/>
        <w:rPr>
          <w:rFonts w:ascii="Times New Roman" w:hAnsi="Times New Roman" w:cs="Times New Roman"/>
          <w:i/>
          <w:sz w:val="24"/>
          <w:szCs w:val="24"/>
        </w:rPr>
      </w:pP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sz w:val="24"/>
          <w:szCs w:val="24"/>
        </w:rPr>
        <w:t>Исх. № _________</w:t>
      </w: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sz w:val="24"/>
          <w:szCs w:val="24"/>
        </w:rPr>
        <w:t>от «____» ______________ 20___ г.</w:t>
      </w:r>
    </w:p>
    <w:p w:rsidR="009007B9" w:rsidRPr="003143B8" w:rsidRDefault="009007B9" w:rsidP="009007B9">
      <w:pPr>
        <w:pStyle w:val="a3"/>
        <w:jc w:val="center"/>
        <w:rPr>
          <w:rFonts w:ascii="Times New Roman" w:hAnsi="Times New Roman" w:cs="Times New Roman"/>
          <w:sz w:val="24"/>
          <w:szCs w:val="24"/>
        </w:rPr>
      </w:pPr>
    </w:p>
    <w:p w:rsidR="009007B9" w:rsidRPr="003143B8" w:rsidRDefault="009007B9" w:rsidP="009007B9">
      <w:pPr>
        <w:pStyle w:val="a3"/>
        <w:jc w:val="center"/>
        <w:rPr>
          <w:rFonts w:ascii="Times New Roman" w:hAnsi="Times New Roman" w:cs="Times New Roman"/>
          <w:b/>
          <w:sz w:val="24"/>
          <w:szCs w:val="24"/>
        </w:rPr>
      </w:pPr>
      <w:r w:rsidRPr="003143B8">
        <w:rPr>
          <w:rFonts w:ascii="Times New Roman" w:hAnsi="Times New Roman" w:cs="Times New Roman"/>
          <w:b/>
          <w:sz w:val="24"/>
          <w:szCs w:val="24"/>
        </w:rPr>
        <w:t>Форма запроса на разъяснение положений</w:t>
      </w:r>
    </w:p>
    <w:p w:rsidR="009007B9" w:rsidRPr="003143B8" w:rsidRDefault="004B105B" w:rsidP="009007B9">
      <w:pPr>
        <w:pStyle w:val="a3"/>
        <w:jc w:val="center"/>
        <w:rPr>
          <w:rFonts w:ascii="Times New Roman" w:hAnsi="Times New Roman" w:cs="Times New Roman"/>
          <w:b/>
          <w:sz w:val="24"/>
          <w:szCs w:val="24"/>
        </w:rPr>
      </w:pPr>
      <w:r>
        <w:rPr>
          <w:rFonts w:ascii="Times New Roman" w:hAnsi="Times New Roman" w:cs="Times New Roman"/>
          <w:b/>
          <w:sz w:val="24"/>
          <w:szCs w:val="24"/>
        </w:rPr>
        <w:t>К</w:t>
      </w:r>
      <w:r w:rsidR="009007B9" w:rsidRPr="003143B8">
        <w:rPr>
          <w:rFonts w:ascii="Times New Roman" w:hAnsi="Times New Roman" w:cs="Times New Roman"/>
          <w:b/>
          <w:sz w:val="24"/>
          <w:szCs w:val="24"/>
        </w:rPr>
        <w:t>онкурсной документации</w:t>
      </w:r>
    </w:p>
    <w:p w:rsidR="009007B9" w:rsidRPr="003143B8" w:rsidRDefault="009007B9" w:rsidP="009007B9">
      <w:pPr>
        <w:pStyle w:val="a3"/>
        <w:jc w:val="center"/>
        <w:rPr>
          <w:rFonts w:ascii="Times New Roman" w:hAnsi="Times New Roman" w:cs="Times New Roman"/>
          <w:b/>
          <w:sz w:val="24"/>
          <w:szCs w:val="24"/>
        </w:rPr>
      </w:pPr>
    </w:p>
    <w:p w:rsidR="009007B9" w:rsidRPr="003143B8" w:rsidRDefault="009007B9" w:rsidP="009007B9">
      <w:pPr>
        <w:pStyle w:val="a3"/>
        <w:ind w:firstLine="567"/>
        <w:rPr>
          <w:rFonts w:ascii="Times New Roman" w:hAnsi="Times New Roman" w:cs="Times New Roman"/>
          <w:sz w:val="28"/>
          <w:szCs w:val="28"/>
        </w:rPr>
      </w:pPr>
      <w:r w:rsidRPr="003143B8">
        <w:rPr>
          <w:rFonts w:ascii="Times New Roman" w:hAnsi="Times New Roman" w:cs="Times New Roman"/>
          <w:sz w:val="24"/>
          <w:szCs w:val="24"/>
        </w:rPr>
        <w:t xml:space="preserve">Прошу Вас разъяснить следующие положения </w:t>
      </w:r>
      <w:r w:rsidR="004B105B">
        <w:rPr>
          <w:rFonts w:ascii="Times New Roman" w:hAnsi="Times New Roman" w:cs="Times New Roman"/>
          <w:sz w:val="24"/>
          <w:szCs w:val="24"/>
        </w:rPr>
        <w:t>К</w:t>
      </w:r>
      <w:r w:rsidRPr="003143B8">
        <w:rPr>
          <w:rFonts w:ascii="Times New Roman" w:hAnsi="Times New Roman" w:cs="Times New Roman"/>
          <w:sz w:val="24"/>
          <w:szCs w:val="24"/>
        </w:rPr>
        <w:t>онкурсной документации:</w:t>
      </w:r>
    </w:p>
    <w:p w:rsidR="009007B9" w:rsidRPr="003143B8" w:rsidRDefault="009007B9" w:rsidP="009007B9">
      <w:pPr>
        <w:pStyle w:val="a3"/>
        <w:ind w:firstLine="567"/>
        <w:rPr>
          <w:rFonts w:ascii="Times New Roman" w:hAnsi="Times New Roman" w:cs="Times New Roman"/>
          <w:sz w:val="28"/>
          <w:szCs w:val="28"/>
        </w:rPr>
      </w:pPr>
    </w:p>
    <w:tbl>
      <w:tblPr>
        <w:tblW w:w="9767" w:type="dxa"/>
        <w:tblInd w:w="-20" w:type="dxa"/>
        <w:tblLayout w:type="fixed"/>
        <w:tblLook w:val="0000" w:firstRow="0" w:lastRow="0" w:firstColumn="0" w:lastColumn="0" w:noHBand="0" w:noVBand="0"/>
      </w:tblPr>
      <w:tblGrid>
        <w:gridCol w:w="1101"/>
        <w:gridCol w:w="3402"/>
        <w:gridCol w:w="5264"/>
      </w:tblGrid>
      <w:tr w:rsidR="009007B9" w:rsidRPr="003143B8" w:rsidTr="009007B9">
        <w:trPr>
          <w:trHeight w:val="716"/>
        </w:trPr>
        <w:tc>
          <w:tcPr>
            <w:tcW w:w="1101" w:type="dxa"/>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jc w:val="center"/>
              <w:rPr>
                <w:rFonts w:ascii="Times New Roman" w:hAnsi="Times New Roman" w:cs="Times New Roman"/>
                <w:sz w:val="24"/>
                <w:szCs w:val="24"/>
              </w:rPr>
            </w:pPr>
            <w:r w:rsidRPr="003143B8">
              <w:rPr>
                <w:rFonts w:ascii="Times New Roman" w:hAnsi="Times New Roman" w:cs="Times New Roman"/>
                <w:sz w:val="24"/>
                <w:szCs w:val="24"/>
              </w:rPr>
              <w:t>№ п/п</w:t>
            </w:r>
          </w:p>
        </w:tc>
        <w:tc>
          <w:tcPr>
            <w:tcW w:w="3402" w:type="dxa"/>
            <w:tcBorders>
              <w:top w:val="single" w:sz="4" w:space="0" w:color="000000"/>
              <w:left w:val="single" w:sz="4" w:space="0" w:color="000000"/>
              <w:bottom w:val="single" w:sz="4" w:space="0" w:color="000000"/>
            </w:tcBorders>
            <w:shd w:val="clear" w:color="auto" w:fill="auto"/>
            <w:vAlign w:val="center"/>
          </w:tcPr>
          <w:p w:rsidR="009007B9" w:rsidRPr="003143B8" w:rsidRDefault="009007B9" w:rsidP="004B105B">
            <w:pPr>
              <w:pStyle w:val="a3"/>
              <w:jc w:val="center"/>
              <w:rPr>
                <w:rFonts w:ascii="Times New Roman" w:hAnsi="Times New Roman" w:cs="Times New Roman"/>
                <w:sz w:val="24"/>
                <w:szCs w:val="24"/>
              </w:rPr>
            </w:pPr>
            <w:r w:rsidRPr="003143B8">
              <w:rPr>
                <w:rFonts w:ascii="Times New Roman" w:hAnsi="Times New Roman" w:cs="Times New Roman"/>
                <w:sz w:val="24"/>
                <w:szCs w:val="24"/>
              </w:rPr>
              <w:t xml:space="preserve">Раздел, пункт </w:t>
            </w:r>
            <w:r w:rsidR="004B105B">
              <w:rPr>
                <w:rFonts w:ascii="Times New Roman" w:hAnsi="Times New Roman" w:cs="Times New Roman"/>
                <w:sz w:val="24"/>
                <w:szCs w:val="24"/>
              </w:rPr>
              <w:t>К</w:t>
            </w:r>
            <w:r w:rsidRPr="003143B8">
              <w:rPr>
                <w:rFonts w:ascii="Times New Roman" w:hAnsi="Times New Roman" w:cs="Times New Roman"/>
                <w:sz w:val="24"/>
                <w:szCs w:val="24"/>
              </w:rPr>
              <w:t>онкурсной документации</w:t>
            </w:r>
          </w:p>
        </w:tc>
        <w:tc>
          <w:tcPr>
            <w:tcW w:w="5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4B105B">
            <w:pPr>
              <w:pStyle w:val="a3"/>
              <w:jc w:val="center"/>
            </w:pPr>
            <w:r w:rsidRPr="003143B8">
              <w:rPr>
                <w:rFonts w:ascii="Times New Roman" w:hAnsi="Times New Roman" w:cs="Times New Roman"/>
                <w:sz w:val="24"/>
                <w:szCs w:val="24"/>
              </w:rPr>
              <w:t xml:space="preserve">Содержание запроса на разъяснение положений </w:t>
            </w:r>
            <w:r w:rsidR="004B105B">
              <w:rPr>
                <w:rFonts w:ascii="Times New Roman" w:hAnsi="Times New Roman" w:cs="Times New Roman"/>
                <w:sz w:val="24"/>
                <w:szCs w:val="24"/>
              </w:rPr>
              <w:t>К</w:t>
            </w:r>
            <w:r w:rsidRPr="003143B8">
              <w:rPr>
                <w:rFonts w:ascii="Times New Roman" w:hAnsi="Times New Roman" w:cs="Times New Roman"/>
                <w:sz w:val="24"/>
                <w:szCs w:val="24"/>
              </w:rPr>
              <w:t>онкурсной документации</w:t>
            </w:r>
          </w:p>
        </w:tc>
      </w:tr>
      <w:tr w:rsidR="009007B9" w:rsidRPr="003143B8" w:rsidTr="009007B9">
        <w:tc>
          <w:tcPr>
            <w:tcW w:w="1101" w:type="dxa"/>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4"/>
                <w:szCs w:val="24"/>
              </w:rPr>
            </w:pPr>
          </w:p>
        </w:tc>
        <w:tc>
          <w:tcPr>
            <w:tcW w:w="5264" w:type="dxa"/>
            <w:tcBorders>
              <w:top w:val="single" w:sz="4" w:space="0" w:color="000000"/>
              <w:left w:val="single" w:sz="4" w:space="0" w:color="000000"/>
              <w:bottom w:val="single" w:sz="4" w:space="0" w:color="000000"/>
              <w:right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4"/>
                <w:szCs w:val="24"/>
              </w:rPr>
            </w:pPr>
          </w:p>
        </w:tc>
      </w:tr>
      <w:tr w:rsidR="009007B9" w:rsidRPr="003143B8" w:rsidTr="009007B9">
        <w:tc>
          <w:tcPr>
            <w:tcW w:w="1101" w:type="dxa"/>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4"/>
                <w:szCs w:val="24"/>
              </w:rPr>
            </w:pPr>
          </w:p>
        </w:tc>
        <w:tc>
          <w:tcPr>
            <w:tcW w:w="5264" w:type="dxa"/>
            <w:tcBorders>
              <w:top w:val="single" w:sz="4" w:space="0" w:color="000000"/>
              <w:left w:val="single" w:sz="4" w:space="0" w:color="000000"/>
              <w:bottom w:val="single" w:sz="4" w:space="0" w:color="000000"/>
              <w:right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4"/>
                <w:szCs w:val="24"/>
              </w:rPr>
            </w:pPr>
          </w:p>
        </w:tc>
      </w:tr>
    </w:tbl>
    <w:p w:rsidR="009007B9" w:rsidRPr="003143B8" w:rsidRDefault="009007B9" w:rsidP="009007B9">
      <w:pPr>
        <w:pStyle w:val="a3"/>
        <w:ind w:firstLine="567"/>
        <w:rPr>
          <w:rFonts w:ascii="Times New Roman" w:hAnsi="Times New Roman" w:cs="Times New Roman"/>
          <w:sz w:val="28"/>
          <w:szCs w:val="28"/>
        </w:rPr>
      </w:pPr>
    </w:p>
    <w:p w:rsidR="009007B9" w:rsidRPr="003143B8" w:rsidRDefault="009007B9" w:rsidP="009007B9">
      <w:pPr>
        <w:pStyle w:val="a3"/>
        <w:ind w:firstLine="567"/>
        <w:rPr>
          <w:rFonts w:ascii="Times New Roman" w:hAnsi="Times New Roman" w:cs="Times New Roman"/>
          <w:sz w:val="24"/>
          <w:szCs w:val="24"/>
        </w:rPr>
      </w:pPr>
      <w:r w:rsidRPr="003143B8">
        <w:rPr>
          <w:rFonts w:ascii="Times New Roman" w:hAnsi="Times New Roman" w:cs="Times New Roman"/>
          <w:sz w:val="24"/>
          <w:szCs w:val="24"/>
        </w:rPr>
        <w:t>Ответ на запрос прошу: (необходимо выбрать вариант получения письменного ответа заказчика):</w:t>
      </w:r>
    </w:p>
    <w:p w:rsidR="009007B9" w:rsidRPr="003143B8" w:rsidRDefault="009007B9" w:rsidP="009007B9">
      <w:pPr>
        <w:pStyle w:val="a3"/>
        <w:numPr>
          <w:ilvl w:val="0"/>
          <w:numId w:val="19"/>
        </w:numPr>
        <w:ind w:left="0" w:firstLine="567"/>
        <w:rPr>
          <w:rFonts w:ascii="Times New Roman" w:hAnsi="Times New Roman" w:cs="Times New Roman"/>
          <w:sz w:val="24"/>
          <w:szCs w:val="24"/>
        </w:rPr>
      </w:pPr>
      <w:r w:rsidRPr="003143B8">
        <w:rPr>
          <w:rFonts w:ascii="Times New Roman" w:hAnsi="Times New Roman" w:cs="Times New Roman"/>
          <w:sz w:val="24"/>
          <w:szCs w:val="24"/>
        </w:rPr>
        <w:t>передать под расписку уполномоченному представителю;</w:t>
      </w:r>
    </w:p>
    <w:p w:rsidR="009007B9" w:rsidRPr="003143B8" w:rsidRDefault="009007B9" w:rsidP="009007B9">
      <w:pPr>
        <w:pStyle w:val="a3"/>
        <w:numPr>
          <w:ilvl w:val="0"/>
          <w:numId w:val="19"/>
        </w:numPr>
        <w:ind w:left="0" w:firstLine="567"/>
        <w:rPr>
          <w:rFonts w:ascii="Times New Roman" w:hAnsi="Times New Roman" w:cs="Times New Roman"/>
          <w:sz w:val="24"/>
          <w:szCs w:val="24"/>
        </w:rPr>
      </w:pPr>
      <w:r w:rsidRPr="003143B8">
        <w:rPr>
          <w:rFonts w:ascii="Times New Roman" w:hAnsi="Times New Roman" w:cs="Times New Roman"/>
          <w:sz w:val="24"/>
          <w:szCs w:val="24"/>
        </w:rPr>
        <w:t>отправить по почтовому адресу, указанному в запросе;</w:t>
      </w:r>
    </w:p>
    <w:p w:rsidR="009007B9" w:rsidRPr="003143B8" w:rsidRDefault="009007B9" w:rsidP="009007B9">
      <w:pPr>
        <w:pStyle w:val="a3"/>
        <w:numPr>
          <w:ilvl w:val="0"/>
          <w:numId w:val="19"/>
        </w:numPr>
        <w:ind w:left="0" w:firstLine="567"/>
        <w:rPr>
          <w:rFonts w:ascii="Times New Roman" w:hAnsi="Times New Roman" w:cs="Times New Roman"/>
          <w:sz w:val="28"/>
          <w:szCs w:val="28"/>
        </w:rPr>
      </w:pPr>
      <w:r w:rsidRPr="003143B8">
        <w:rPr>
          <w:rFonts w:ascii="Times New Roman" w:hAnsi="Times New Roman" w:cs="Times New Roman"/>
          <w:sz w:val="24"/>
          <w:szCs w:val="24"/>
        </w:rPr>
        <w:t>направить по электронной почте (указывается электронный адрес).</w:t>
      </w:r>
    </w:p>
    <w:p w:rsidR="009007B9" w:rsidRPr="003143B8" w:rsidRDefault="009007B9" w:rsidP="009007B9">
      <w:pPr>
        <w:pStyle w:val="a3"/>
        <w:ind w:left="567"/>
        <w:rPr>
          <w:rFonts w:ascii="Times New Roman" w:hAnsi="Times New Roman" w:cs="Times New Roman"/>
          <w:sz w:val="28"/>
          <w:szCs w:val="28"/>
        </w:rPr>
      </w:pPr>
    </w:p>
    <w:p w:rsidR="009007B9" w:rsidRPr="003143B8" w:rsidRDefault="009007B9" w:rsidP="009007B9">
      <w:pPr>
        <w:pStyle w:val="a3"/>
        <w:jc w:val="center"/>
        <w:rPr>
          <w:rFonts w:ascii="Times New Roman" w:hAnsi="Times New Roman" w:cs="Times New Roman"/>
          <w:sz w:val="24"/>
          <w:szCs w:val="24"/>
        </w:rPr>
      </w:pPr>
    </w:p>
    <w:p w:rsidR="009007B9" w:rsidRPr="003143B8" w:rsidRDefault="009007B9" w:rsidP="009007B9">
      <w:pPr>
        <w:pStyle w:val="a3"/>
        <w:jc w:val="center"/>
        <w:rPr>
          <w:rFonts w:ascii="Times New Roman" w:hAnsi="Times New Roman" w:cs="Times New Roman"/>
          <w:sz w:val="24"/>
          <w:szCs w:val="24"/>
        </w:rPr>
      </w:pPr>
    </w:p>
    <w:p w:rsidR="009007B9" w:rsidRPr="003143B8" w:rsidRDefault="009007B9" w:rsidP="009007B9">
      <w:pPr>
        <w:pStyle w:val="a3"/>
        <w:jc w:val="center"/>
        <w:rPr>
          <w:rFonts w:ascii="Times New Roman" w:hAnsi="Times New Roman" w:cs="Times New Roman"/>
          <w:sz w:val="24"/>
          <w:szCs w:val="24"/>
        </w:rPr>
      </w:pP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sz w:val="24"/>
          <w:szCs w:val="24"/>
        </w:rPr>
        <w:t>Руководитель организации</w:t>
      </w:r>
    </w:p>
    <w:p w:rsidR="009007B9" w:rsidRPr="003143B8" w:rsidRDefault="009007B9" w:rsidP="009007B9">
      <w:pPr>
        <w:pStyle w:val="a3"/>
        <w:rPr>
          <w:rFonts w:ascii="Times New Roman" w:hAnsi="Times New Roman" w:cs="Times New Roman"/>
          <w:i/>
          <w:sz w:val="20"/>
          <w:szCs w:val="20"/>
        </w:rPr>
      </w:pPr>
      <w:r w:rsidRPr="003143B8">
        <w:rPr>
          <w:rFonts w:ascii="Times New Roman" w:hAnsi="Times New Roman" w:cs="Times New Roman"/>
          <w:sz w:val="24"/>
          <w:szCs w:val="24"/>
        </w:rPr>
        <w:t xml:space="preserve">(уполномоченное лицо)               </w:t>
      </w:r>
      <w:r w:rsidRPr="003143B8">
        <w:rPr>
          <w:rFonts w:ascii="Times New Roman" w:hAnsi="Times New Roman" w:cs="Times New Roman"/>
          <w:sz w:val="28"/>
          <w:szCs w:val="28"/>
        </w:rPr>
        <w:t>_____________________        __________________</w:t>
      </w:r>
    </w:p>
    <w:p w:rsidR="009007B9" w:rsidRPr="003143B8" w:rsidRDefault="009007B9" w:rsidP="009007B9">
      <w:pPr>
        <w:pStyle w:val="a3"/>
        <w:rPr>
          <w:rFonts w:ascii="Times New Roman" w:hAnsi="Times New Roman" w:cs="Times New Roman"/>
          <w:i/>
          <w:sz w:val="24"/>
          <w:szCs w:val="24"/>
        </w:rPr>
      </w:pPr>
      <w:r w:rsidRPr="003143B8">
        <w:rPr>
          <w:rFonts w:ascii="Times New Roman" w:hAnsi="Times New Roman" w:cs="Times New Roman"/>
          <w:i/>
          <w:sz w:val="20"/>
          <w:szCs w:val="20"/>
        </w:rPr>
        <w:t xml:space="preserve">     .                                                                                 (подпись)                                                    (Ф.И.О.)</w:t>
      </w:r>
    </w:p>
    <w:p w:rsidR="009007B9" w:rsidRPr="003143B8" w:rsidRDefault="009007B9" w:rsidP="009007B9">
      <w:pPr>
        <w:pStyle w:val="a3"/>
        <w:jc w:val="center"/>
        <w:rPr>
          <w:rFonts w:ascii="Times New Roman" w:hAnsi="Times New Roman" w:cs="Times New Roman"/>
          <w:i/>
          <w:sz w:val="24"/>
          <w:szCs w:val="24"/>
        </w:rPr>
      </w:pP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i/>
          <w:sz w:val="20"/>
          <w:szCs w:val="20"/>
        </w:rPr>
        <w:t>М.П</w:t>
      </w:r>
    </w:p>
    <w:p w:rsidR="009007B9" w:rsidRPr="003143B8" w:rsidRDefault="009007B9" w:rsidP="009007B9">
      <w:pPr>
        <w:pStyle w:val="a3"/>
        <w:jc w:val="both"/>
        <w:rPr>
          <w:rFonts w:ascii="Times New Roman" w:hAnsi="Times New Roman" w:cs="Times New Roman"/>
          <w:sz w:val="28"/>
          <w:szCs w:val="28"/>
        </w:rPr>
      </w:pPr>
      <w:r w:rsidRPr="003143B8">
        <w:rPr>
          <w:rFonts w:ascii="Times New Roman" w:hAnsi="Times New Roman" w:cs="Times New Roman"/>
          <w:sz w:val="24"/>
          <w:szCs w:val="24"/>
        </w:rPr>
        <w:t>«_____» _____________________20____г.</w:t>
      </w:r>
    </w:p>
    <w:p w:rsidR="009007B9" w:rsidRPr="003143B8" w:rsidRDefault="009007B9" w:rsidP="009007B9">
      <w:pPr>
        <w:pStyle w:val="a3"/>
        <w:jc w:val="both"/>
        <w:rPr>
          <w:rFonts w:ascii="Times New Roman" w:hAnsi="Times New Roman" w:cs="Times New Roman"/>
          <w:sz w:val="28"/>
          <w:szCs w:val="28"/>
        </w:rPr>
      </w:pPr>
    </w:p>
    <w:p w:rsidR="00623424" w:rsidRPr="003143B8" w:rsidRDefault="00623424" w:rsidP="009007B9">
      <w:pPr>
        <w:sectPr w:rsidR="00623424" w:rsidRPr="003143B8">
          <w:pgSz w:w="11906" w:h="16838"/>
          <w:pgMar w:top="1134" w:right="850" w:bottom="1134" w:left="1701" w:header="720" w:footer="720" w:gutter="0"/>
          <w:cols w:space="720"/>
          <w:docGrid w:linePitch="360"/>
        </w:sectPr>
      </w:pPr>
    </w:p>
    <w:p w:rsidR="009007B9" w:rsidRPr="003143B8" w:rsidRDefault="009007B9" w:rsidP="009007B9">
      <w:pPr>
        <w:pStyle w:val="a3"/>
        <w:jc w:val="right"/>
        <w:rPr>
          <w:rFonts w:ascii="Times New Roman" w:hAnsi="Times New Roman" w:cs="Times New Roman"/>
          <w:sz w:val="28"/>
          <w:szCs w:val="28"/>
          <w:lang w:eastAsia="ru-RU"/>
        </w:rPr>
      </w:pPr>
      <w:r w:rsidRPr="003143B8">
        <w:rPr>
          <w:rFonts w:ascii="Times New Roman" w:hAnsi="Times New Roman" w:cs="Times New Roman"/>
          <w:sz w:val="28"/>
          <w:szCs w:val="28"/>
          <w:lang w:eastAsia="ru-RU"/>
        </w:rPr>
        <w:t>Приложение №</w:t>
      </w:r>
      <w:r w:rsidR="004B105B">
        <w:rPr>
          <w:rFonts w:ascii="Times New Roman" w:hAnsi="Times New Roman" w:cs="Times New Roman"/>
          <w:sz w:val="28"/>
          <w:szCs w:val="28"/>
          <w:lang w:eastAsia="ru-RU"/>
        </w:rPr>
        <w:t>3</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lang w:eastAsia="ru-RU"/>
        </w:rPr>
        <w:t xml:space="preserve">к </w:t>
      </w:r>
      <w:r w:rsidRPr="003143B8">
        <w:rPr>
          <w:rFonts w:ascii="Times New Roman" w:hAnsi="Times New Roman" w:cs="Times New Roman"/>
          <w:sz w:val="28"/>
          <w:szCs w:val="28"/>
        </w:rPr>
        <w:t>Конкурсной документации</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проведение открытого конкурса</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право получения свидетельства</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об осуществлении регулярных перевозок</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по нерегулируемым тарифам</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муниципальных маршрутах на территории</w:t>
      </w:r>
    </w:p>
    <w:p w:rsidR="009007B9"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Конаковск</w:t>
      </w:r>
      <w:r w:rsidR="004B105B">
        <w:rPr>
          <w:rFonts w:ascii="Times New Roman" w:hAnsi="Times New Roman" w:cs="Times New Roman"/>
          <w:sz w:val="28"/>
          <w:szCs w:val="28"/>
        </w:rPr>
        <w:t>ого муниципального</w:t>
      </w:r>
      <w:r w:rsidRPr="003143B8">
        <w:rPr>
          <w:rFonts w:ascii="Times New Roman" w:hAnsi="Times New Roman" w:cs="Times New Roman"/>
          <w:sz w:val="28"/>
          <w:szCs w:val="28"/>
        </w:rPr>
        <w:t xml:space="preserve"> район</w:t>
      </w:r>
      <w:r w:rsidR="004B105B">
        <w:rPr>
          <w:rFonts w:ascii="Times New Roman" w:hAnsi="Times New Roman" w:cs="Times New Roman"/>
          <w:sz w:val="28"/>
          <w:szCs w:val="28"/>
        </w:rPr>
        <w:t>а</w:t>
      </w:r>
      <w:r w:rsidRPr="003143B8">
        <w:rPr>
          <w:rFonts w:ascii="Times New Roman" w:hAnsi="Times New Roman" w:cs="Times New Roman"/>
          <w:sz w:val="28"/>
          <w:szCs w:val="28"/>
        </w:rPr>
        <w:t xml:space="preserve"> Тверской области</w:t>
      </w:r>
    </w:p>
    <w:p w:rsidR="00623424" w:rsidRPr="003143B8" w:rsidRDefault="00623424" w:rsidP="00623424">
      <w:pPr>
        <w:pStyle w:val="a3"/>
        <w:jc w:val="right"/>
        <w:rPr>
          <w:rFonts w:ascii="Times New Roman" w:hAnsi="Times New Roman" w:cs="Times New Roman"/>
          <w:sz w:val="24"/>
          <w:szCs w:val="24"/>
        </w:rPr>
      </w:pPr>
    </w:p>
    <w:p w:rsidR="00623424" w:rsidRPr="003143B8" w:rsidRDefault="00623424" w:rsidP="00623424">
      <w:pPr>
        <w:pStyle w:val="a3"/>
        <w:jc w:val="right"/>
        <w:rPr>
          <w:rFonts w:ascii="Times New Roman" w:hAnsi="Times New Roman" w:cs="Times New Roman"/>
          <w:sz w:val="24"/>
          <w:szCs w:val="24"/>
        </w:rPr>
      </w:pPr>
    </w:p>
    <w:p w:rsidR="009007B9" w:rsidRPr="003143B8" w:rsidRDefault="009007B9" w:rsidP="009007B9">
      <w:pPr>
        <w:pStyle w:val="a3"/>
        <w:jc w:val="right"/>
        <w:rPr>
          <w:rFonts w:ascii="Times New Roman" w:hAnsi="Times New Roman" w:cs="Times New Roman"/>
          <w:i/>
          <w:sz w:val="20"/>
          <w:szCs w:val="20"/>
        </w:rPr>
      </w:pPr>
      <w:r w:rsidRPr="003143B8">
        <w:rPr>
          <w:rFonts w:ascii="Times New Roman" w:hAnsi="Times New Roman" w:cs="Times New Roman"/>
          <w:sz w:val="24"/>
          <w:szCs w:val="24"/>
        </w:rPr>
        <w:t>___________________________________</w:t>
      </w:r>
    </w:p>
    <w:p w:rsidR="009007B9" w:rsidRPr="003143B8" w:rsidRDefault="009007B9" w:rsidP="009007B9">
      <w:pPr>
        <w:pStyle w:val="a3"/>
        <w:jc w:val="right"/>
        <w:rPr>
          <w:rFonts w:ascii="Times New Roman" w:hAnsi="Times New Roman" w:cs="Times New Roman"/>
          <w:i/>
          <w:sz w:val="20"/>
          <w:szCs w:val="20"/>
        </w:rPr>
      </w:pPr>
      <w:r w:rsidRPr="003143B8">
        <w:rPr>
          <w:rFonts w:ascii="Times New Roman" w:hAnsi="Times New Roman" w:cs="Times New Roman"/>
          <w:i/>
          <w:sz w:val="20"/>
          <w:szCs w:val="20"/>
        </w:rPr>
        <w:t>(наименование Организатора открытого конкурса)</w:t>
      </w:r>
    </w:p>
    <w:p w:rsidR="009007B9" w:rsidRPr="003143B8" w:rsidRDefault="009007B9" w:rsidP="009007B9">
      <w:pPr>
        <w:pStyle w:val="a3"/>
        <w:jc w:val="right"/>
        <w:rPr>
          <w:rFonts w:ascii="Times New Roman" w:hAnsi="Times New Roman" w:cs="Times New Roman"/>
          <w:i/>
          <w:sz w:val="20"/>
          <w:szCs w:val="20"/>
        </w:rPr>
      </w:pPr>
    </w:p>
    <w:p w:rsidR="009007B9" w:rsidRPr="003143B8" w:rsidRDefault="009007B9" w:rsidP="009007B9">
      <w:pPr>
        <w:pStyle w:val="a3"/>
        <w:jc w:val="right"/>
        <w:rPr>
          <w:rFonts w:ascii="Times New Roman" w:hAnsi="Times New Roman" w:cs="Times New Roman"/>
          <w:i/>
          <w:sz w:val="20"/>
          <w:szCs w:val="20"/>
        </w:rPr>
      </w:pPr>
    </w:p>
    <w:p w:rsidR="009007B9" w:rsidRPr="003143B8" w:rsidRDefault="009007B9" w:rsidP="009007B9">
      <w:pPr>
        <w:pStyle w:val="a3"/>
        <w:jc w:val="right"/>
        <w:rPr>
          <w:rFonts w:ascii="Times New Roman" w:hAnsi="Times New Roman" w:cs="Times New Roman"/>
          <w:i/>
          <w:sz w:val="20"/>
          <w:szCs w:val="20"/>
        </w:rPr>
      </w:pPr>
      <w:r w:rsidRPr="003143B8">
        <w:rPr>
          <w:rFonts w:ascii="Times New Roman" w:hAnsi="Times New Roman" w:cs="Times New Roman"/>
          <w:sz w:val="20"/>
          <w:szCs w:val="20"/>
        </w:rPr>
        <w:t>от ____________________________________</w:t>
      </w:r>
    </w:p>
    <w:p w:rsidR="009007B9" w:rsidRPr="003143B8" w:rsidRDefault="009007B9" w:rsidP="009007B9">
      <w:pPr>
        <w:pStyle w:val="a3"/>
        <w:jc w:val="center"/>
        <w:rPr>
          <w:rFonts w:ascii="Times New Roman" w:hAnsi="Times New Roman" w:cs="Times New Roman"/>
          <w:i/>
          <w:sz w:val="20"/>
          <w:szCs w:val="20"/>
        </w:rPr>
      </w:pPr>
      <w:r w:rsidRPr="003143B8">
        <w:rPr>
          <w:rFonts w:ascii="Times New Roman" w:hAnsi="Times New Roman" w:cs="Times New Roman"/>
          <w:i/>
          <w:sz w:val="20"/>
          <w:szCs w:val="20"/>
        </w:rPr>
        <w:t xml:space="preserve">                                                                                                                           (название/Ф.И.О.)</w:t>
      </w:r>
    </w:p>
    <w:p w:rsidR="009007B9" w:rsidRPr="003143B8" w:rsidRDefault="009007B9" w:rsidP="009007B9">
      <w:pPr>
        <w:pStyle w:val="a3"/>
        <w:jc w:val="center"/>
        <w:rPr>
          <w:rFonts w:ascii="Times New Roman" w:hAnsi="Times New Roman" w:cs="Times New Roman"/>
          <w:i/>
          <w:sz w:val="20"/>
          <w:szCs w:val="20"/>
        </w:rPr>
      </w:pPr>
    </w:p>
    <w:p w:rsidR="009007B9" w:rsidRPr="003143B8" w:rsidRDefault="009007B9" w:rsidP="009007B9">
      <w:pPr>
        <w:pStyle w:val="a3"/>
        <w:jc w:val="right"/>
        <w:rPr>
          <w:rFonts w:ascii="Times New Roman" w:hAnsi="Times New Roman" w:cs="Times New Roman"/>
          <w:i/>
          <w:sz w:val="20"/>
          <w:szCs w:val="20"/>
        </w:rPr>
      </w:pPr>
      <w:r w:rsidRPr="003143B8">
        <w:rPr>
          <w:rFonts w:ascii="Times New Roman" w:hAnsi="Times New Roman" w:cs="Times New Roman"/>
          <w:i/>
          <w:sz w:val="20"/>
          <w:szCs w:val="20"/>
        </w:rPr>
        <w:t>____________________________________</w:t>
      </w:r>
    </w:p>
    <w:p w:rsidR="009007B9" w:rsidRPr="003143B8" w:rsidRDefault="009007B9" w:rsidP="009007B9">
      <w:pPr>
        <w:pStyle w:val="a3"/>
        <w:jc w:val="center"/>
        <w:rPr>
          <w:rFonts w:ascii="Times New Roman" w:hAnsi="Times New Roman" w:cs="Times New Roman"/>
          <w:i/>
          <w:sz w:val="24"/>
          <w:szCs w:val="24"/>
        </w:rPr>
      </w:pPr>
      <w:r w:rsidRPr="003143B8">
        <w:rPr>
          <w:rFonts w:ascii="Times New Roman" w:hAnsi="Times New Roman" w:cs="Times New Roman"/>
          <w:i/>
          <w:sz w:val="20"/>
          <w:szCs w:val="20"/>
        </w:rPr>
        <w:t xml:space="preserve">                                                                                                                           (адрес для обратной связи)</w:t>
      </w:r>
    </w:p>
    <w:p w:rsidR="009007B9" w:rsidRPr="003143B8" w:rsidRDefault="009007B9" w:rsidP="009007B9">
      <w:pPr>
        <w:pStyle w:val="a3"/>
        <w:jc w:val="center"/>
        <w:rPr>
          <w:rFonts w:ascii="Times New Roman" w:hAnsi="Times New Roman" w:cs="Times New Roman"/>
          <w:i/>
          <w:sz w:val="24"/>
          <w:szCs w:val="24"/>
        </w:rPr>
      </w:pPr>
    </w:p>
    <w:p w:rsidR="009007B9" w:rsidRPr="003143B8" w:rsidRDefault="009007B9" w:rsidP="009007B9">
      <w:pPr>
        <w:pStyle w:val="a3"/>
        <w:jc w:val="center"/>
        <w:rPr>
          <w:rFonts w:ascii="Times New Roman" w:hAnsi="Times New Roman" w:cs="Times New Roman"/>
          <w:b/>
          <w:sz w:val="24"/>
          <w:szCs w:val="24"/>
        </w:rPr>
      </w:pPr>
      <w:r w:rsidRPr="003143B8">
        <w:rPr>
          <w:rFonts w:ascii="Times New Roman" w:hAnsi="Times New Roman" w:cs="Times New Roman"/>
          <w:b/>
          <w:sz w:val="24"/>
          <w:szCs w:val="24"/>
        </w:rPr>
        <w:t>ФОРМА ЗАЯВКИ</w:t>
      </w:r>
    </w:p>
    <w:p w:rsidR="009007B9" w:rsidRPr="003143B8" w:rsidRDefault="009007B9" w:rsidP="009007B9">
      <w:pPr>
        <w:pStyle w:val="a3"/>
        <w:jc w:val="center"/>
        <w:rPr>
          <w:rFonts w:ascii="Times New Roman" w:hAnsi="Times New Roman" w:cs="Times New Roman"/>
          <w:b/>
          <w:sz w:val="24"/>
          <w:szCs w:val="24"/>
        </w:rPr>
      </w:pPr>
      <w:r w:rsidRPr="003143B8">
        <w:rPr>
          <w:rFonts w:ascii="Times New Roman" w:hAnsi="Times New Roman" w:cs="Times New Roman"/>
          <w:b/>
          <w:sz w:val="24"/>
          <w:szCs w:val="24"/>
        </w:rPr>
        <w:t>НА УЧАСТИЕ В ОТКРЫТОМ КОНКУРСЕ</w:t>
      </w:r>
    </w:p>
    <w:p w:rsidR="009007B9" w:rsidRPr="003143B8" w:rsidRDefault="009007B9" w:rsidP="009007B9">
      <w:pPr>
        <w:pStyle w:val="a3"/>
        <w:jc w:val="center"/>
        <w:rPr>
          <w:rFonts w:ascii="Times New Roman" w:hAnsi="Times New Roman" w:cs="Times New Roman"/>
          <w:b/>
          <w:sz w:val="24"/>
          <w:szCs w:val="24"/>
        </w:rPr>
      </w:pPr>
    </w:p>
    <w:p w:rsidR="009007B9" w:rsidRPr="004B105B" w:rsidRDefault="009007B9" w:rsidP="004B105B">
      <w:pPr>
        <w:spacing w:after="0" w:line="240" w:lineRule="auto"/>
        <w:ind w:firstLine="567"/>
        <w:jc w:val="both"/>
        <w:rPr>
          <w:rFonts w:ascii="Times New Roman" w:eastAsia="Times New Roman" w:hAnsi="Times New Roman" w:cs="Times New Roman"/>
          <w:sz w:val="24"/>
          <w:szCs w:val="24"/>
          <w:lang w:eastAsia="zh-CN"/>
        </w:rPr>
      </w:pPr>
      <w:r w:rsidRPr="004B105B">
        <w:rPr>
          <w:rFonts w:ascii="Times New Roman" w:eastAsia="Times New Roman" w:hAnsi="Times New Roman" w:cs="Times New Roman"/>
          <w:sz w:val="24"/>
          <w:szCs w:val="24"/>
          <w:lang w:eastAsia="zh-CN"/>
        </w:rPr>
        <w:t xml:space="preserve">Открытый конкурс </w:t>
      </w:r>
      <w:r w:rsidR="004B105B" w:rsidRPr="004B105B">
        <w:rPr>
          <w:rFonts w:ascii="Times New Roman" w:eastAsia="Times New Roman" w:hAnsi="Times New Roman" w:cs="Times New Roman"/>
          <w:sz w:val="24"/>
          <w:szCs w:val="24"/>
          <w:lang w:eastAsia="zh-CN"/>
        </w:rPr>
        <w:t>на право получения свидетельства об осуществлении регулярных перевозок по нерегулируемым тарифам на муниципальных маршрутах на территории Конаковского муниципального района Тверской области</w:t>
      </w:r>
      <w:r w:rsidR="004B105B">
        <w:rPr>
          <w:rFonts w:ascii="Times New Roman" w:eastAsia="Times New Roman" w:hAnsi="Times New Roman" w:cs="Times New Roman"/>
          <w:sz w:val="24"/>
          <w:szCs w:val="24"/>
          <w:lang w:eastAsia="zh-CN"/>
        </w:rPr>
        <w:t>.</w:t>
      </w:r>
    </w:p>
    <w:p w:rsidR="009007B9" w:rsidRPr="003143B8" w:rsidRDefault="009007B9" w:rsidP="004B105B">
      <w:pPr>
        <w:pStyle w:val="a3"/>
        <w:ind w:firstLine="567"/>
        <w:rPr>
          <w:rFonts w:ascii="Times New Roman" w:hAnsi="Times New Roman" w:cs="Times New Roman"/>
          <w:sz w:val="24"/>
          <w:szCs w:val="24"/>
        </w:rPr>
      </w:pPr>
      <w:r w:rsidRPr="003143B8">
        <w:rPr>
          <w:rFonts w:ascii="Times New Roman" w:hAnsi="Times New Roman" w:cs="Times New Roman"/>
          <w:b/>
          <w:sz w:val="24"/>
          <w:szCs w:val="24"/>
        </w:rPr>
        <w:t xml:space="preserve">Наименование участника </w:t>
      </w:r>
      <w:r w:rsidR="004B105B">
        <w:rPr>
          <w:rFonts w:ascii="Times New Roman" w:hAnsi="Times New Roman" w:cs="Times New Roman"/>
          <w:b/>
          <w:sz w:val="24"/>
          <w:szCs w:val="24"/>
        </w:rPr>
        <w:t xml:space="preserve">открытого </w:t>
      </w:r>
      <w:r w:rsidRPr="003143B8">
        <w:rPr>
          <w:rFonts w:ascii="Times New Roman" w:hAnsi="Times New Roman" w:cs="Times New Roman"/>
          <w:b/>
          <w:sz w:val="24"/>
          <w:szCs w:val="24"/>
        </w:rPr>
        <w:t>конкурса:</w:t>
      </w:r>
      <w:r w:rsidRPr="003143B8">
        <w:rPr>
          <w:rFonts w:ascii="Times New Roman" w:hAnsi="Times New Roman" w:cs="Times New Roman"/>
          <w:sz w:val="24"/>
          <w:szCs w:val="24"/>
        </w:rPr>
        <w:t xml:space="preserve"> </w:t>
      </w:r>
      <w:r w:rsidR="001068E1">
        <w:rPr>
          <w:rFonts w:ascii="Times New Roman" w:hAnsi="Times New Roman" w:cs="Times New Roman"/>
          <w:sz w:val="24"/>
          <w:szCs w:val="24"/>
        </w:rPr>
        <w:t>________________________________</w:t>
      </w:r>
      <w:r w:rsidRPr="003143B8">
        <w:rPr>
          <w:rFonts w:ascii="Times New Roman" w:hAnsi="Times New Roman" w:cs="Times New Roman"/>
          <w:sz w:val="24"/>
          <w:szCs w:val="24"/>
        </w:rPr>
        <w:t>_______</w:t>
      </w:r>
      <w:r w:rsidR="001068E1">
        <w:rPr>
          <w:rFonts w:ascii="Times New Roman" w:hAnsi="Times New Roman" w:cs="Times New Roman"/>
          <w:sz w:val="24"/>
          <w:szCs w:val="24"/>
        </w:rPr>
        <w:t>______________________________________</w:t>
      </w:r>
      <w:r w:rsidRPr="003143B8">
        <w:rPr>
          <w:rFonts w:ascii="Times New Roman" w:hAnsi="Times New Roman" w:cs="Times New Roman"/>
          <w:sz w:val="24"/>
          <w:szCs w:val="24"/>
        </w:rPr>
        <w:t>.</w:t>
      </w:r>
    </w:p>
    <w:p w:rsidR="009007B9" w:rsidRPr="003143B8" w:rsidRDefault="009007B9" w:rsidP="009007B9">
      <w:pPr>
        <w:pStyle w:val="a3"/>
        <w:ind w:firstLine="567"/>
        <w:jc w:val="both"/>
        <w:rPr>
          <w:rFonts w:ascii="Times New Roman" w:hAnsi="Times New Roman" w:cs="Times New Roman"/>
          <w:sz w:val="24"/>
          <w:szCs w:val="24"/>
        </w:rPr>
      </w:pPr>
      <w:r w:rsidRPr="003143B8">
        <w:rPr>
          <w:rFonts w:ascii="Times New Roman" w:hAnsi="Times New Roman" w:cs="Times New Roman"/>
          <w:sz w:val="24"/>
          <w:szCs w:val="24"/>
        </w:rPr>
        <w:t>Конкурсная документация нами изучена, все условия, изложенные в ней, нам понятны и принимаются нами в полном объеме. Мы, подписавшие этот документ, просим принять нашу заявку на участие в открытом конкурсе.</w:t>
      </w:r>
    </w:p>
    <w:p w:rsidR="009007B9" w:rsidRPr="003143B8" w:rsidRDefault="009007B9" w:rsidP="009007B9">
      <w:pPr>
        <w:pStyle w:val="a3"/>
        <w:ind w:firstLine="567"/>
        <w:jc w:val="both"/>
        <w:rPr>
          <w:rFonts w:ascii="Times New Roman" w:hAnsi="Times New Roman" w:cs="Times New Roman"/>
          <w:sz w:val="24"/>
          <w:szCs w:val="24"/>
        </w:rPr>
      </w:pPr>
      <w:r w:rsidRPr="003143B8">
        <w:rPr>
          <w:rFonts w:ascii="Times New Roman" w:hAnsi="Times New Roman" w:cs="Times New Roman"/>
          <w:sz w:val="24"/>
          <w:szCs w:val="24"/>
        </w:rPr>
        <w:t>Подтверждаем, что настоящая конкурсная заявка действует в течение 90 дней с даты вскрытия конвертов, указанной в извещении о проведении открытого конкурса.</w:t>
      </w:r>
    </w:p>
    <w:p w:rsidR="009007B9" w:rsidRPr="003143B8" w:rsidRDefault="009007B9" w:rsidP="009007B9">
      <w:pPr>
        <w:pStyle w:val="a3"/>
        <w:ind w:firstLine="567"/>
        <w:jc w:val="both"/>
        <w:rPr>
          <w:rFonts w:ascii="Times New Roman" w:hAnsi="Times New Roman" w:cs="Times New Roman"/>
          <w:sz w:val="24"/>
          <w:szCs w:val="24"/>
        </w:rPr>
      </w:pPr>
      <w:r w:rsidRPr="003143B8">
        <w:rPr>
          <w:rFonts w:ascii="Times New Roman" w:hAnsi="Times New Roman" w:cs="Times New Roman"/>
          <w:sz w:val="24"/>
          <w:szCs w:val="24"/>
        </w:rPr>
        <w:t>Настоящая конкурсная заявка будет оставаться для нас обязательной и может быть принята в любой момент до истечения указанного периода.</w:t>
      </w:r>
    </w:p>
    <w:p w:rsidR="009007B9" w:rsidRPr="003143B8" w:rsidRDefault="009007B9" w:rsidP="009007B9">
      <w:pPr>
        <w:pStyle w:val="a3"/>
        <w:ind w:firstLine="567"/>
        <w:jc w:val="both"/>
      </w:pPr>
      <w:r w:rsidRPr="003143B8">
        <w:rPr>
          <w:rFonts w:ascii="Times New Roman" w:hAnsi="Times New Roman" w:cs="Times New Roman"/>
          <w:sz w:val="24"/>
          <w:szCs w:val="24"/>
        </w:rPr>
        <w:t>Организатору открытого конкурса настоящим предоставляются полномочия осуществлять выездные проверки на территории нашей организации на предмет соответствия представленных нами документов, запрашивать и рассматривать документы (в том числе оригиналы), необходимые в связи с рассмотрением данной заявки, и обращаться к обслуживающим нас банкам и другим организациям за разъяснениями относительно финансовых и технических вопросов.</w:t>
      </w:r>
    </w:p>
    <w:p w:rsidR="009007B9" w:rsidRPr="003143B8" w:rsidRDefault="009007B9" w:rsidP="009007B9">
      <w:pPr>
        <w:pStyle w:val="a3"/>
        <w:ind w:firstLine="567"/>
        <w:jc w:val="both"/>
        <w:rPr>
          <w:rFonts w:ascii="Times New Roman" w:hAnsi="Times New Roman" w:cs="Times New Roman"/>
          <w:sz w:val="24"/>
          <w:szCs w:val="24"/>
        </w:rPr>
      </w:pPr>
      <w:r w:rsidRPr="003143B8">
        <w:rPr>
          <w:rFonts w:ascii="Times New Roman" w:hAnsi="Times New Roman" w:cs="Times New Roman"/>
          <w:sz w:val="24"/>
          <w:szCs w:val="24"/>
        </w:rPr>
        <w:t>Организатор открытого конкурса и ее уполномоченные представители могут связаться со следующими лицами для получения дальнейшей информации:</w:t>
      </w:r>
    </w:p>
    <w:tbl>
      <w:tblPr>
        <w:tblW w:w="0" w:type="auto"/>
        <w:tblInd w:w="-543" w:type="dxa"/>
        <w:tblLayout w:type="fixed"/>
        <w:tblLook w:val="0000" w:firstRow="0" w:lastRow="0" w:firstColumn="0" w:lastColumn="0" w:noHBand="0" w:noVBand="0"/>
      </w:tblPr>
      <w:tblGrid>
        <w:gridCol w:w="5550"/>
        <w:gridCol w:w="4830"/>
      </w:tblGrid>
      <w:tr w:rsidR="009007B9" w:rsidRPr="003143B8" w:rsidTr="009007B9">
        <w:tc>
          <w:tcPr>
            <w:tcW w:w="5550" w:type="dxa"/>
            <w:tcBorders>
              <w:top w:val="single" w:sz="12" w:space="0" w:color="000000"/>
              <w:left w:val="single" w:sz="12" w:space="0" w:color="000000"/>
              <w:bottom w:val="single" w:sz="4" w:space="0" w:color="000000"/>
            </w:tcBorders>
            <w:shd w:val="clear" w:color="auto" w:fill="auto"/>
            <w:vAlign w:val="center"/>
          </w:tcPr>
          <w:p w:rsidR="009007B9" w:rsidRPr="003143B8" w:rsidRDefault="009007B9" w:rsidP="009007B9">
            <w:pPr>
              <w:pStyle w:val="a3"/>
              <w:jc w:val="center"/>
              <w:rPr>
                <w:rFonts w:ascii="Times New Roman" w:hAnsi="Times New Roman" w:cs="Times New Roman"/>
                <w:b/>
                <w:sz w:val="24"/>
                <w:szCs w:val="24"/>
              </w:rPr>
            </w:pPr>
            <w:r w:rsidRPr="003143B8">
              <w:rPr>
                <w:rFonts w:ascii="Times New Roman" w:hAnsi="Times New Roman" w:cs="Times New Roman"/>
                <w:b/>
                <w:sz w:val="24"/>
                <w:szCs w:val="24"/>
              </w:rPr>
              <w:t>Ф.И.О., должность</w:t>
            </w:r>
          </w:p>
        </w:tc>
        <w:tc>
          <w:tcPr>
            <w:tcW w:w="4830"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9007B9" w:rsidRPr="003143B8" w:rsidRDefault="009007B9" w:rsidP="009007B9">
            <w:pPr>
              <w:pStyle w:val="a3"/>
              <w:jc w:val="center"/>
            </w:pPr>
            <w:r w:rsidRPr="003143B8">
              <w:rPr>
                <w:rFonts w:ascii="Times New Roman" w:hAnsi="Times New Roman" w:cs="Times New Roman"/>
                <w:b/>
                <w:sz w:val="24"/>
                <w:szCs w:val="24"/>
              </w:rPr>
              <w:t>Телефон, факс</w:t>
            </w:r>
          </w:p>
        </w:tc>
      </w:tr>
      <w:tr w:rsidR="009007B9" w:rsidRPr="003143B8" w:rsidTr="009007B9">
        <w:tc>
          <w:tcPr>
            <w:tcW w:w="10380" w:type="dxa"/>
            <w:gridSpan w:val="2"/>
            <w:tcBorders>
              <w:top w:val="single" w:sz="4" w:space="0" w:color="000000"/>
              <w:left w:val="single" w:sz="12" w:space="0" w:color="000000"/>
              <w:bottom w:val="single" w:sz="4" w:space="0" w:color="000000"/>
              <w:right w:val="single" w:sz="12" w:space="0" w:color="000000"/>
            </w:tcBorders>
            <w:shd w:val="clear" w:color="auto" w:fill="auto"/>
          </w:tcPr>
          <w:p w:rsidR="009007B9" w:rsidRPr="003143B8" w:rsidRDefault="009007B9" w:rsidP="009007B9">
            <w:pPr>
              <w:pStyle w:val="a3"/>
              <w:jc w:val="center"/>
            </w:pPr>
            <w:r w:rsidRPr="003143B8">
              <w:rPr>
                <w:rFonts w:ascii="Times New Roman" w:hAnsi="Times New Roman" w:cs="Times New Roman"/>
                <w:sz w:val="24"/>
                <w:szCs w:val="24"/>
              </w:rPr>
              <w:t>Справки по общим вопросам и вопросам управления</w:t>
            </w:r>
          </w:p>
        </w:tc>
      </w:tr>
      <w:tr w:rsidR="009007B9" w:rsidRPr="003143B8" w:rsidTr="009007B9">
        <w:tc>
          <w:tcPr>
            <w:tcW w:w="5550" w:type="dxa"/>
            <w:tcBorders>
              <w:top w:val="single" w:sz="4" w:space="0" w:color="000000"/>
              <w:left w:val="single" w:sz="12" w:space="0" w:color="000000"/>
              <w:bottom w:val="single" w:sz="4" w:space="0" w:color="000000"/>
            </w:tcBorders>
            <w:shd w:val="clear" w:color="auto" w:fill="auto"/>
          </w:tcPr>
          <w:p w:rsidR="009007B9" w:rsidRPr="003143B8" w:rsidRDefault="009007B9" w:rsidP="009007B9">
            <w:pPr>
              <w:pStyle w:val="a3"/>
              <w:snapToGrid w:val="0"/>
              <w:jc w:val="center"/>
              <w:rPr>
                <w:rFonts w:ascii="Times New Roman" w:hAnsi="Times New Roman" w:cs="Times New Roman"/>
                <w:sz w:val="24"/>
                <w:szCs w:val="24"/>
              </w:rPr>
            </w:pPr>
          </w:p>
        </w:tc>
        <w:tc>
          <w:tcPr>
            <w:tcW w:w="4830" w:type="dxa"/>
            <w:tcBorders>
              <w:top w:val="single" w:sz="4" w:space="0" w:color="000000"/>
              <w:left w:val="single" w:sz="4" w:space="0" w:color="000000"/>
              <w:bottom w:val="single" w:sz="4" w:space="0" w:color="000000"/>
              <w:right w:val="single" w:sz="12" w:space="0" w:color="000000"/>
            </w:tcBorders>
            <w:shd w:val="clear" w:color="auto" w:fill="auto"/>
          </w:tcPr>
          <w:p w:rsidR="009007B9" w:rsidRPr="003143B8" w:rsidRDefault="009007B9" w:rsidP="009007B9">
            <w:pPr>
              <w:pStyle w:val="a3"/>
              <w:snapToGrid w:val="0"/>
              <w:jc w:val="center"/>
              <w:rPr>
                <w:rFonts w:ascii="Times New Roman" w:hAnsi="Times New Roman" w:cs="Times New Roman"/>
                <w:sz w:val="24"/>
                <w:szCs w:val="24"/>
              </w:rPr>
            </w:pPr>
          </w:p>
        </w:tc>
      </w:tr>
      <w:tr w:rsidR="009007B9" w:rsidRPr="003143B8" w:rsidTr="009007B9">
        <w:tc>
          <w:tcPr>
            <w:tcW w:w="10380" w:type="dxa"/>
            <w:gridSpan w:val="2"/>
            <w:tcBorders>
              <w:top w:val="single" w:sz="4" w:space="0" w:color="000000"/>
              <w:left w:val="single" w:sz="12" w:space="0" w:color="000000"/>
              <w:bottom w:val="single" w:sz="4" w:space="0" w:color="000000"/>
              <w:right w:val="single" w:sz="12" w:space="0" w:color="000000"/>
            </w:tcBorders>
            <w:shd w:val="clear" w:color="auto" w:fill="auto"/>
          </w:tcPr>
          <w:p w:rsidR="009007B9" w:rsidRPr="003143B8" w:rsidRDefault="009007B9" w:rsidP="009007B9">
            <w:pPr>
              <w:pStyle w:val="a3"/>
              <w:jc w:val="center"/>
            </w:pPr>
            <w:r w:rsidRPr="003143B8">
              <w:rPr>
                <w:rFonts w:ascii="Times New Roman" w:hAnsi="Times New Roman" w:cs="Times New Roman"/>
                <w:sz w:val="24"/>
                <w:szCs w:val="24"/>
              </w:rPr>
              <w:t>Справки по кадровым вопросам</w:t>
            </w:r>
          </w:p>
        </w:tc>
      </w:tr>
      <w:tr w:rsidR="009007B9" w:rsidRPr="003143B8" w:rsidTr="009007B9">
        <w:tc>
          <w:tcPr>
            <w:tcW w:w="5550" w:type="dxa"/>
            <w:tcBorders>
              <w:top w:val="single" w:sz="4" w:space="0" w:color="000000"/>
              <w:left w:val="single" w:sz="12" w:space="0" w:color="000000"/>
              <w:bottom w:val="single" w:sz="4" w:space="0" w:color="000000"/>
            </w:tcBorders>
            <w:shd w:val="clear" w:color="auto" w:fill="auto"/>
          </w:tcPr>
          <w:p w:rsidR="009007B9" w:rsidRPr="003143B8" w:rsidRDefault="009007B9" w:rsidP="009007B9">
            <w:pPr>
              <w:pStyle w:val="a3"/>
              <w:snapToGrid w:val="0"/>
              <w:jc w:val="center"/>
              <w:rPr>
                <w:rFonts w:ascii="Times New Roman" w:hAnsi="Times New Roman" w:cs="Times New Roman"/>
                <w:sz w:val="24"/>
                <w:szCs w:val="24"/>
              </w:rPr>
            </w:pPr>
          </w:p>
        </w:tc>
        <w:tc>
          <w:tcPr>
            <w:tcW w:w="4830" w:type="dxa"/>
            <w:tcBorders>
              <w:top w:val="single" w:sz="4" w:space="0" w:color="000000"/>
              <w:left w:val="single" w:sz="4" w:space="0" w:color="000000"/>
              <w:bottom w:val="single" w:sz="4" w:space="0" w:color="000000"/>
              <w:right w:val="single" w:sz="12" w:space="0" w:color="000000"/>
            </w:tcBorders>
            <w:shd w:val="clear" w:color="auto" w:fill="auto"/>
          </w:tcPr>
          <w:p w:rsidR="009007B9" w:rsidRPr="003143B8" w:rsidRDefault="009007B9" w:rsidP="009007B9">
            <w:pPr>
              <w:pStyle w:val="a3"/>
              <w:snapToGrid w:val="0"/>
              <w:jc w:val="center"/>
              <w:rPr>
                <w:rFonts w:ascii="Times New Roman" w:hAnsi="Times New Roman" w:cs="Times New Roman"/>
                <w:sz w:val="24"/>
                <w:szCs w:val="24"/>
              </w:rPr>
            </w:pPr>
          </w:p>
        </w:tc>
      </w:tr>
      <w:tr w:rsidR="009007B9" w:rsidRPr="003143B8" w:rsidTr="009007B9">
        <w:tc>
          <w:tcPr>
            <w:tcW w:w="10380" w:type="dxa"/>
            <w:gridSpan w:val="2"/>
            <w:tcBorders>
              <w:top w:val="single" w:sz="4" w:space="0" w:color="000000"/>
              <w:left w:val="single" w:sz="12" w:space="0" w:color="000000"/>
              <w:bottom w:val="single" w:sz="4" w:space="0" w:color="000000"/>
              <w:right w:val="single" w:sz="12" w:space="0" w:color="000000"/>
            </w:tcBorders>
            <w:shd w:val="clear" w:color="auto" w:fill="auto"/>
          </w:tcPr>
          <w:p w:rsidR="009007B9" w:rsidRPr="003143B8" w:rsidRDefault="009007B9" w:rsidP="009007B9">
            <w:pPr>
              <w:pStyle w:val="a3"/>
              <w:jc w:val="center"/>
            </w:pPr>
            <w:r w:rsidRPr="003143B8">
              <w:rPr>
                <w:rFonts w:ascii="Times New Roman" w:hAnsi="Times New Roman" w:cs="Times New Roman"/>
                <w:sz w:val="24"/>
                <w:szCs w:val="24"/>
              </w:rPr>
              <w:t>Справки по техническим вопросам</w:t>
            </w:r>
          </w:p>
        </w:tc>
      </w:tr>
      <w:tr w:rsidR="009007B9" w:rsidRPr="003143B8" w:rsidTr="009007B9">
        <w:tc>
          <w:tcPr>
            <w:tcW w:w="5550" w:type="dxa"/>
            <w:tcBorders>
              <w:top w:val="single" w:sz="4" w:space="0" w:color="000000"/>
              <w:left w:val="single" w:sz="12" w:space="0" w:color="000000"/>
              <w:bottom w:val="single" w:sz="4" w:space="0" w:color="000000"/>
            </w:tcBorders>
            <w:shd w:val="clear" w:color="auto" w:fill="auto"/>
          </w:tcPr>
          <w:p w:rsidR="009007B9" w:rsidRPr="003143B8" w:rsidRDefault="009007B9" w:rsidP="009007B9">
            <w:pPr>
              <w:pStyle w:val="a3"/>
              <w:snapToGrid w:val="0"/>
              <w:jc w:val="center"/>
              <w:rPr>
                <w:rFonts w:ascii="Times New Roman" w:hAnsi="Times New Roman" w:cs="Times New Roman"/>
                <w:sz w:val="24"/>
                <w:szCs w:val="24"/>
              </w:rPr>
            </w:pPr>
          </w:p>
        </w:tc>
        <w:tc>
          <w:tcPr>
            <w:tcW w:w="4830" w:type="dxa"/>
            <w:tcBorders>
              <w:top w:val="single" w:sz="4" w:space="0" w:color="000000"/>
              <w:left w:val="single" w:sz="4" w:space="0" w:color="000000"/>
              <w:bottom w:val="single" w:sz="4" w:space="0" w:color="000000"/>
              <w:right w:val="single" w:sz="12" w:space="0" w:color="000000"/>
            </w:tcBorders>
            <w:shd w:val="clear" w:color="auto" w:fill="auto"/>
          </w:tcPr>
          <w:p w:rsidR="009007B9" w:rsidRPr="003143B8" w:rsidRDefault="009007B9" w:rsidP="009007B9">
            <w:pPr>
              <w:pStyle w:val="a3"/>
              <w:snapToGrid w:val="0"/>
              <w:jc w:val="center"/>
              <w:rPr>
                <w:rFonts w:ascii="Times New Roman" w:hAnsi="Times New Roman" w:cs="Times New Roman"/>
                <w:sz w:val="24"/>
                <w:szCs w:val="24"/>
              </w:rPr>
            </w:pPr>
          </w:p>
        </w:tc>
      </w:tr>
      <w:tr w:rsidR="009007B9" w:rsidRPr="003143B8" w:rsidTr="009007B9">
        <w:tc>
          <w:tcPr>
            <w:tcW w:w="10380" w:type="dxa"/>
            <w:gridSpan w:val="2"/>
            <w:tcBorders>
              <w:top w:val="single" w:sz="4" w:space="0" w:color="000000"/>
              <w:left w:val="single" w:sz="12" w:space="0" w:color="000000"/>
              <w:bottom w:val="single" w:sz="4" w:space="0" w:color="000000"/>
              <w:right w:val="single" w:sz="12" w:space="0" w:color="000000"/>
            </w:tcBorders>
            <w:shd w:val="clear" w:color="auto" w:fill="auto"/>
          </w:tcPr>
          <w:p w:rsidR="009007B9" w:rsidRPr="003143B8" w:rsidRDefault="009007B9" w:rsidP="009007B9">
            <w:pPr>
              <w:pStyle w:val="a3"/>
              <w:jc w:val="center"/>
            </w:pPr>
            <w:r w:rsidRPr="003143B8">
              <w:rPr>
                <w:rFonts w:ascii="Times New Roman" w:hAnsi="Times New Roman" w:cs="Times New Roman"/>
                <w:sz w:val="24"/>
                <w:szCs w:val="24"/>
              </w:rPr>
              <w:t>Справки по финансовым вопросам</w:t>
            </w:r>
          </w:p>
        </w:tc>
      </w:tr>
      <w:tr w:rsidR="009007B9" w:rsidRPr="003143B8" w:rsidTr="009007B9">
        <w:tc>
          <w:tcPr>
            <w:tcW w:w="5550" w:type="dxa"/>
            <w:tcBorders>
              <w:top w:val="single" w:sz="4" w:space="0" w:color="000000"/>
              <w:left w:val="single" w:sz="12" w:space="0" w:color="000000"/>
              <w:bottom w:val="single" w:sz="12" w:space="0" w:color="000000"/>
            </w:tcBorders>
            <w:shd w:val="clear" w:color="auto" w:fill="auto"/>
          </w:tcPr>
          <w:p w:rsidR="009007B9" w:rsidRPr="003143B8" w:rsidRDefault="009007B9" w:rsidP="009007B9">
            <w:pPr>
              <w:pStyle w:val="a3"/>
              <w:snapToGrid w:val="0"/>
              <w:jc w:val="center"/>
              <w:rPr>
                <w:rFonts w:ascii="Times New Roman" w:hAnsi="Times New Roman" w:cs="Times New Roman"/>
                <w:sz w:val="24"/>
                <w:szCs w:val="24"/>
              </w:rPr>
            </w:pPr>
          </w:p>
        </w:tc>
        <w:tc>
          <w:tcPr>
            <w:tcW w:w="4830" w:type="dxa"/>
            <w:tcBorders>
              <w:top w:val="single" w:sz="4" w:space="0" w:color="000000"/>
              <w:left w:val="single" w:sz="4" w:space="0" w:color="000000"/>
              <w:bottom w:val="single" w:sz="12" w:space="0" w:color="000000"/>
              <w:right w:val="single" w:sz="12" w:space="0" w:color="000000"/>
            </w:tcBorders>
            <w:shd w:val="clear" w:color="auto" w:fill="auto"/>
          </w:tcPr>
          <w:p w:rsidR="009007B9" w:rsidRPr="003143B8" w:rsidRDefault="009007B9" w:rsidP="009007B9">
            <w:pPr>
              <w:pStyle w:val="a3"/>
              <w:snapToGrid w:val="0"/>
              <w:jc w:val="center"/>
              <w:rPr>
                <w:rFonts w:ascii="Times New Roman" w:hAnsi="Times New Roman" w:cs="Times New Roman"/>
                <w:sz w:val="24"/>
                <w:szCs w:val="24"/>
              </w:rPr>
            </w:pPr>
          </w:p>
        </w:tc>
      </w:tr>
    </w:tbl>
    <w:p w:rsidR="009007B9" w:rsidRPr="003143B8" w:rsidRDefault="009007B9" w:rsidP="009007B9">
      <w:pPr>
        <w:pStyle w:val="a3"/>
        <w:ind w:firstLine="567"/>
        <w:jc w:val="both"/>
        <w:rPr>
          <w:rFonts w:ascii="Times New Roman" w:hAnsi="Times New Roman" w:cs="Times New Roman"/>
          <w:sz w:val="24"/>
          <w:szCs w:val="24"/>
        </w:rPr>
      </w:pPr>
      <w:r w:rsidRPr="003143B8">
        <w:rPr>
          <w:rFonts w:ascii="Times New Roman" w:hAnsi="Times New Roman" w:cs="Times New Roman"/>
          <w:sz w:val="24"/>
          <w:szCs w:val="24"/>
        </w:rPr>
        <w:t>Мы признаем, что Единая комиссия оставляет за собой право отклонить или принять к рассмотрению настоящую заявку.</w:t>
      </w:r>
    </w:p>
    <w:p w:rsidR="009007B9" w:rsidRPr="003143B8" w:rsidRDefault="009007B9" w:rsidP="009007B9">
      <w:pPr>
        <w:pStyle w:val="a3"/>
        <w:ind w:firstLine="567"/>
        <w:jc w:val="both"/>
        <w:rPr>
          <w:rFonts w:ascii="Times New Roman" w:hAnsi="Times New Roman" w:cs="Times New Roman"/>
          <w:sz w:val="24"/>
          <w:szCs w:val="24"/>
        </w:rPr>
      </w:pPr>
      <w:r w:rsidRPr="003143B8">
        <w:rPr>
          <w:rFonts w:ascii="Times New Roman" w:hAnsi="Times New Roman" w:cs="Times New Roman"/>
          <w:sz w:val="24"/>
          <w:szCs w:val="24"/>
        </w:rPr>
        <w:t>Нижеподписавшиеся удостоверяют, что сделанные заявления и предоставленные сведения являются полными и верными во всех деталях.</w:t>
      </w:r>
    </w:p>
    <w:p w:rsidR="009007B9" w:rsidRPr="003143B8" w:rsidRDefault="009007B9" w:rsidP="009007B9">
      <w:pPr>
        <w:pStyle w:val="a3"/>
        <w:jc w:val="center"/>
        <w:rPr>
          <w:rFonts w:ascii="Times New Roman" w:hAnsi="Times New Roman" w:cs="Times New Roman"/>
          <w:sz w:val="24"/>
          <w:szCs w:val="24"/>
        </w:rPr>
      </w:pPr>
    </w:p>
    <w:p w:rsidR="009007B9" w:rsidRPr="003143B8" w:rsidRDefault="009007B9" w:rsidP="009007B9">
      <w:pPr>
        <w:pStyle w:val="a3"/>
        <w:jc w:val="center"/>
        <w:rPr>
          <w:rFonts w:ascii="Times New Roman" w:hAnsi="Times New Roman" w:cs="Times New Roman"/>
          <w:sz w:val="24"/>
          <w:szCs w:val="24"/>
        </w:rPr>
      </w:pPr>
    </w:p>
    <w:p w:rsidR="009007B9" w:rsidRPr="003143B8" w:rsidRDefault="009007B9" w:rsidP="009007B9">
      <w:pPr>
        <w:pStyle w:val="a3"/>
        <w:jc w:val="center"/>
        <w:rPr>
          <w:rFonts w:ascii="Times New Roman" w:hAnsi="Times New Roman" w:cs="Times New Roman"/>
          <w:sz w:val="24"/>
          <w:szCs w:val="24"/>
        </w:rPr>
      </w:pP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sz w:val="24"/>
          <w:szCs w:val="24"/>
        </w:rPr>
        <w:t>Руководитель организации</w:t>
      </w:r>
    </w:p>
    <w:p w:rsidR="009007B9" w:rsidRPr="003143B8" w:rsidRDefault="009007B9" w:rsidP="009007B9">
      <w:pPr>
        <w:pStyle w:val="a3"/>
        <w:rPr>
          <w:rFonts w:ascii="Times New Roman" w:hAnsi="Times New Roman" w:cs="Times New Roman"/>
          <w:i/>
          <w:sz w:val="20"/>
          <w:szCs w:val="20"/>
        </w:rPr>
      </w:pPr>
      <w:r w:rsidRPr="003143B8">
        <w:rPr>
          <w:rFonts w:ascii="Times New Roman" w:hAnsi="Times New Roman" w:cs="Times New Roman"/>
          <w:sz w:val="24"/>
          <w:szCs w:val="24"/>
        </w:rPr>
        <w:t xml:space="preserve">(уполномоченное лицо)               </w:t>
      </w:r>
      <w:r w:rsidRPr="003143B8">
        <w:rPr>
          <w:rFonts w:ascii="Times New Roman" w:hAnsi="Times New Roman" w:cs="Times New Roman"/>
          <w:sz w:val="28"/>
          <w:szCs w:val="28"/>
        </w:rPr>
        <w:t>_____________________        _________________</w:t>
      </w:r>
    </w:p>
    <w:p w:rsidR="009007B9" w:rsidRPr="003143B8" w:rsidRDefault="009007B9" w:rsidP="009007B9">
      <w:pPr>
        <w:pStyle w:val="a3"/>
        <w:rPr>
          <w:rFonts w:ascii="Times New Roman" w:hAnsi="Times New Roman" w:cs="Times New Roman"/>
          <w:i/>
          <w:sz w:val="24"/>
          <w:szCs w:val="24"/>
        </w:rPr>
      </w:pPr>
      <w:r w:rsidRPr="003143B8">
        <w:rPr>
          <w:rFonts w:ascii="Times New Roman" w:hAnsi="Times New Roman" w:cs="Times New Roman"/>
          <w:i/>
          <w:sz w:val="20"/>
          <w:szCs w:val="20"/>
        </w:rPr>
        <w:t xml:space="preserve">     .                                                                                 (подпись)                                                    (Ф.И.О.)</w:t>
      </w:r>
    </w:p>
    <w:p w:rsidR="009007B9" w:rsidRPr="003143B8" w:rsidRDefault="009007B9" w:rsidP="009007B9">
      <w:pPr>
        <w:pStyle w:val="a3"/>
        <w:jc w:val="center"/>
        <w:rPr>
          <w:rFonts w:ascii="Times New Roman" w:hAnsi="Times New Roman" w:cs="Times New Roman"/>
          <w:i/>
          <w:sz w:val="24"/>
          <w:szCs w:val="24"/>
        </w:rPr>
      </w:pP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i/>
          <w:sz w:val="20"/>
          <w:szCs w:val="20"/>
        </w:rPr>
        <w:t>М.П</w:t>
      </w:r>
    </w:p>
    <w:p w:rsidR="009007B9" w:rsidRPr="003143B8" w:rsidRDefault="009007B9" w:rsidP="009007B9">
      <w:pPr>
        <w:pStyle w:val="a3"/>
        <w:jc w:val="both"/>
        <w:rPr>
          <w:rFonts w:ascii="Times New Roman" w:hAnsi="Times New Roman" w:cs="Times New Roman"/>
          <w:sz w:val="28"/>
          <w:szCs w:val="28"/>
        </w:rPr>
      </w:pPr>
      <w:r w:rsidRPr="003143B8">
        <w:rPr>
          <w:rFonts w:ascii="Times New Roman" w:hAnsi="Times New Roman" w:cs="Times New Roman"/>
          <w:sz w:val="24"/>
          <w:szCs w:val="24"/>
        </w:rPr>
        <w:t>«_____» _____________________20____г.</w:t>
      </w:r>
    </w:p>
    <w:p w:rsidR="00623424" w:rsidRPr="003143B8" w:rsidRDefault="00623424" w:rsidP="009007B9">
      <w:pPr>
        <w:pStyle w:val="a3"/>
        <w:jc w:val="both"/>
        <w:rPr>
          <w:rFonts w:ascii="Times New Roman" w:hAnsi="Times New Roman" w:cs="Times New Roman"/>
          <w:sz w:val="28"/>
          <w:szCs w:val="28"/>
        </w:rPr>
        <w:sectPr w:rsidR="00623424" w:rsidRPr="003143B8">
          <w:pgSz w:w="11906" w:h="16838"/>
          <w:pgMar w:top="1134" w:right="850" w:bottom="1134" w:left="1701" w:header="720" w:footer="720" w:gutter="0"/>
          <w:cols w:space="720"/>
          <w:docGrid w:linePitch="360"/>
        </w:sectPr>
      </w:pPr>
    </w:p>
    <w:p w:rsidR="009007B9" w:rsidRPr="003143B8" w:rsidRDefault="009007B9" w:rsidP="009007B9">
      <w:pPr>
        <w:pStyle w:val="a3"/>
        <w:jc w:val="right"/>
        <w:rPr>
          <w:rFonts w:ascii="Times New Roman" w:hAnsi="Times New Roman" w:cs="Times New Roman"/>
          <w:sz w:val="28"/>
          <w:szCs w:val="28"/>
          <w:lang w:eastAsia="ru-RU"/>
        </w:rPr>
      </w:pPr>
      <w:r w:rsidRPr="003143B8">
        <w:rPr>
          <w:rFonts w:ascii="Times New Roman" w:hAnsi="Times New Roman" w:cs="Times New Roman"/>
          <w:sz w:val="28"/>
          <w:szCs w:val="28"/>
          <w:lang w:eastAsia="ru-RU"/>
        </w:rPr>
        <w:t>Приложение №</w:t>
      </w:r>
      <w:r w:rsidR="001068E1">
        <w:rPr>
          <w:rFonts w:ascii="Times New Roman" w:hAnsi="Times New Roman" w:cs="Times New Roman"/>
          <w:sz w:val="28"/>
          <w:szCs w:val="28"/>
          <w:lang w:eastAsia="ru-RU"/>
        </w:rPr>
        <w:t>4</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lang w:eastAsia="ru-RU"/>
        </w:rPr>
        <w:t xml:space="preserve">к </w:t>
      </w:r>
      <w:r w:rsidRPr="003143B8">
        <w:rPr>
          <w:rFonts w:ascii="Times New Roman" w:hAnsi="Times New Roman" w:cs="Times New Roman"/>
          <w:sz w:val="28"/>
          <w:szCs w:val="28"/>
        </w:rPr>
        <w:t>Конкурсной документации</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проведение открытого конкурса</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право получения свидетельства</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об осуществлении регулярных перевозок</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по нерегулируемым тарифам</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муниципальных маршрутах на территории</w:t>
      </w:r>
    </w:p>
    <w:p w:rsidR="009007B9"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Конаковск</w:t>
      </w:r>
      <w:r w:rsidR="001068E1">
        <w:rPr>
          <w:rFonts w:ascii="Times New Roman" w:hAnsi="Times New Roman" w:cs="Times New Roman"/>
          <w:sz w:val="28"/>
          <w:szCs w:val="28"/>
        </w:rPr>
        <w:t>ого муниципального</w:t>
      </w:r>
      <w:r w:rsidRPr="003143B8">
        <w:rPr>
          <w:rFonts w:ascii="Times New Roman" w:hAnsi="Times New Roman" w:cs="Times New Roman"/>
          <w:sz w:val="28"/>
          <w:szCs w:val="28"/>
        </w:rPr>
        <w:t xml:space="preserve"> район</w:t>
      </w:r>
      <w:r w:rsidR="001068E1">
        <w:rPr>
          <w:rFonts w:ascii="Times New Roman" w:hAnsi="Times New Roman" w:cs="Times New Roman"/>
          <w:sz w:val="28"/>
          <w:szCs w:val="28"/>
        </w:rPr>
        <w:t>а</w:t>
      </w:r>
      <w:r w:rsidRPr="003143B8">
        <w:rPr>
          <w:rFonts w:ascii="Times New Roman" w:hAnsi="Times New Roman" w:cs="Times New Roman"/>
          <w:sz w:val="28"/>
          <w:szCs w:val="28"/>
        </w:rPr>
        <w:t xml:space="preserve"> Тверской области</w:t>
      </w:r>
    </w:p>
    <w:p w:rsidR="00623424" w:rsidRPr="003143B8" w:rsidRDefault="00623424" w:rsidP="00623424">
      <w:pPr>
        <w:pStyle w:val="a3"/>
        <w:jc w:val="right"/>
        <w:rPr>
          <w:rFonts w:ascii="Times New Roman" w:hAnsi="Times New Roman" w:cs="Times New Roman"/>
          <w:sz w:val="28"/>
          <w:szCs w:val="28"/>
        </w:rPr>
      </w:pPr>
    </w:p>
    <w:p w:rsidR="00623424" w:rsidRPr="003143B8" w:rsidRDefault="00623424" w:rsidP="00623424">
      <w:pPr>
        <w:pStyle w:val="a3"/>
        <w:jc w:val="right"/>
        <w:rPr>
          <w:rFonts w:ascii="Times New Roman" w:hAnsi="Times New Roman" w:cs="Times New Roman"/>
          <w:sz w:val="28"/>
          <w:szCs w:val="28"/>
        </w:rPr>
      </w:pPr>
    </w:p>
    <w:p w:rsidR="00623424" w:rsidRPr="003143B8" w:rsidRDefault="00623424" w:rsidP="00623424">
      <w:pPr>
        <w:pStyle w:val="a3"/>
        <w:jc w:val="right"/>
        <w:rPr>
          <w:rFonts w:ascii="Times New Roman" w:hAnsi="Times New Roman" w:cs="Times New Roman"/>
          <w:sz w:val="28"/>
          <w:szCs w:val="28"/>
        </w:rPr>
      </w:pPr>
    </w:p>
    <w:p w:rsidR="009007B9" w:rsidRPr="003143B8" w:rsidRDefault="009007B9" w:rsidP="009007B9">
      <w:pPr>
        <w:pStyle w:val="a3"/>
        <w:jc w:val="center"/>
        <w:rPr>
          <w:rFonts w:ascii="Times New Roman" w:hAnsi="Times New Roman" w:cs="Times New Roman"/>
          <w:sz w:val="24"/>
          <w:szCs w:val="24"/>
        </w:rPr>
      </w:pPr>
      <w:r w:rsidRPr="003143B8">
        <w:rPr>
          <w:rFonts w:ascii="Times New Roman" w:hAnsi="Times New Roman" w:cs="Times New Roman"/>
          <w:b/>
          <w:sz w:val="24"/>
          <w:szCs w:val="24"/>
        </w:rPr>
        <w:t>СВЕДЕНИЯ ОБ УЧАСТНИКЕ ОТКРЫТОГО КОНКУРСА</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Полное наименование _____________________________________-</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Сокращенное наименование________________________________</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Юридический адрес: _____________________________________________</w:t>
      </w:r>
    </w:p>
    <w:p w:rsidR="009007B9" w:rsidRPr="003143B8" w:rsidRDefault="009007B9" w:rsidP="009007B9">
      <w:pPr>
        <w:pStyle w:val="a3"/>
        <w:numPr>
          <w:ilvl w:val="1"/>
          <w:numId w:val="20"/>
        </w:numPr>
        <w:ind w:left="0" w:firstLine="567"/>
        <w:rPr>
          <w:rFonts w:ascii="Times New Roman" w:hAnsi="Times New Roman" w:cs="Times New Roman"/>
          <w:i/>
          <w:sz w:val="20"/>
          <w:szCs w:val="20"/>
        </w:rPr>
      </w:pPr>
      <w:r w:rsidRPr="003143B8">
        <w:rPr>
          <w:rFonts w:ascii="Times New Roman" w:hAnsi="Times New Roman" w:cs="Times New Roman"/>
          <w:sz w:val="24"/>
          <w:szCs w:val="24"/>
        </w:rPr>
        <w:t>Местонахождение офиса: ______________________________________________</w:t>
      </w:r>
    </w:p>
    <w:p w:rsidR="009007B9" w:rsidRPr="003143B8" w:rsidRDefault="009007B9" w:rsidP="009007B9">
      <w:pPr>
        <w:pStyle w:val="a3"/>
        <w:ind w:firstLine="567"/>
        <w:rPr>
          <w:rFonts w:ascii="Times New Roman" w:hAnsi="Times New Roman" w:cs="Times New Roman"/>
          <w:sz w:val="24"/>
          <w:szCs w:val="24"/>
        </w:rPr>
      </w:pPr>
      <w:r w:rsidRPr="003143B8">
        <w:rPr>
          <w:rFonts w:ascii="Times New Roman" w:hAnsi="Times New Roman" w:cs="Times New Roman"/>
          <w:i/>
          <w:sz w:val="20"/>
          <w:szCs w:val="20"/>
        </w:rPr>
        <w:t xml:space="preserve">                                                                  (почтовый индекс, страна, область, город, улица, дом, офис)</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Телефон: ____________________________-</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Факс: _____________________________-</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Адрес электронной почты ___________________________________</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Сведения о государственной регистрации:</w:t>
      </w:r>
    </w:p>
    <w:p w:rsidR="009007B9" w:rsidRPr="003143B8" w:rsidRDefault="009007B9" w:rsidP="009007B9">
      <w:pPr>
        <w:pStyle w:val="a3"/>
        <w:ind w:left="567"/>
        <w:rPr>
          <w:rFonts w:ascii="Times New Roman" w:hAnsi="Times New Roman" w:cs="Times New Roman"/>
          <w:sz w:val="24"/>
          <w:szCs w:val="24"/>
        </w:rPr>
      </w:pPr>
      <w:r w:rsidRPr="003143B8">
        <w:rPr>
          <w:rFonts w:ascii="Times New Roman" w:hAnsi="Times New Roman" w:cs="Times New Roman"/>
          <w:sz w:val="24"/>
          <w:szCs w:val="24"/>
        </w:rPr>
        <w:t>Регистрирующий орган_____ Регистрационный номер_____ Дата регистрации_____</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Идентификационный номер налогоплательщика ___________________________</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Код ОКОНХ_________________</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Код ОКПО_________________</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Основной вид деятельности___________________________________</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Численность работников___________ чел.</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Банковские реквизиты_______________________________________</w:t>
      </w:r>
    </w:p>
    <w:p w:rsidR="009007B9" w:rsidRPr="003143B8" w:rsidRDefault="009007B9" w:rsidP="009007B9">
      <w:pPr>
        <w:pStyle w:val="a3"/>
        <w:numPr>
          <w:ilvl w:val="1"/>
          <w:numId w:val="20"/>
        </w:numPr>
        <w:ind w:left="0" w:firstLine="567"/>
        <w:rPr>
          <w:rFonts w:ascii="Times New Roman" w:hAnsi="Times New Roman" w:cs="Times New Roman"/>
          <w:sz w:val="24"/>
          <w:szCs w:val="24"/>
        </w:rPr>
      </w:pPr>
      <w:r w:rsidRPr="003143B8">
        <w:rPr>
          <w:rFonts w:ascii="Times New Roman" w:hAnsi="Times New Roman" w:cs="Times New Roman"/>
          <w:sz w:val="24"/>
          <w:szCs w:val="24"/>
        </w:rPr>
        <w:t>Настоящим сообщаем, что:</w:t>
      </w:r>
    </w:p>
    <w:p w:rsidR="009007B9" w:rsidRPr="003143B8" w:rsidRDefault="009007B9" w:rsidP="009007B9">
      <w:pPr>
        <w:pStyle w:val="a3"/>
        <w:ind w:firstLine="567"/>
        <w:jc w:val="both"/>
        <w:rPr>
          <w:rFonts w:ascii="Times New Roman" w:hAnsi="Times New Roman" w:cs="Times New Roman"/>
          <w:sz w:val="24"/>
          <w:szCs w:val="24"/>
        </w:rPr>
      </w:pPr>
      <w:r w:rsidRPr="003143B8">
        <w:rPr>
          <w:rFonts w:ascii="Times New Roman" w:hAnsi="Times New Roman" w:cs="Times New Roman"/>
          <w:sz w:val="24"/>
          <w:szCs w:val="24"/>
        </w:rPr>
        <w:t xml:space="preserve">мы имеем трудовые ресурсы, финансовые средства, оборудование и другие материальные возможности, необходимые для выполнения пассажирских перевозок по маршрутам регулярных перевозок в соответствии с требованиями </w:t>
      </w:r>
      <w:r w:rsidR="001068E1">
        <w:rPr>
          <w:rFonts w:ascii="Times New Roman" w:hAnsi="Times New Roman" w:cs="Times New Roman"/>
          <w:sz w:val="24"/>
          <w:szCs w:val="24"/>
        </w:rPr>
        <w:t>К</w:t>
      </w:r>
      <w:r w:rsidRPr="003143B8">
        <w:rPr>
          <w:rFonts w:ascii="Times New Roman" w:hAnsi="Times New Roman" w:cs="Times New Roman"/>
          <w:sz w:val="24"/>
          <w:szCs w:val="24"/>
        </w:rPr>
        <w:t>онкурсной документации;</w:t>
      </w:r>
    </w:p>
    <w:p w:rsidR="009007B9" w:rsidRPr="003143B8" w:rsidRDefault="009007B9" w:rsidP="009007B9">
      <w:pPr>
        <w:pStyle w:val="a3"/>
        <w:ind w:firstLine="567"/>
        <w:jc w:val="both"/>
        <w:rPr>
          <w:rFonts w:ascii="Times New Roman" w:hAnsi="Times New Roman" w:cs="Times New Roman"/>
          <w:sz w:val="24"/>
          <w:szCs w:val="24"/>
        </w:rPr>
      </w:pPr>
      <w:r w:rsidRPr="003143B8">
        <w:rPr>
          <w:rFonts w:ascii="Times New Roman" w:hAnsi="Times New Roman" w:cs="Times New Roman"/>
          <w:sz w:val="24"/>
          <w:szCs w:val="24"/>
        </w:rPr>
        <w:t>наше имущество не находится под арестом, предприятие не имеет ни от каких государственных органов предписаний (решений) о приостановлении экономической деятельности и о признании предприятия несостоятельным (банкротом) и не находится в процессе ликвидации.</w:t>
      </w:r>
    </w:p>
    <w:p w:rsidR="009007B9" w:rsidRPr="003143B8" w:rsidRDefault="009007B9" w:rsidP="009007B9">
      <w:pPr>
        <w:pStyle w:val="a3"/>
        <w:numPr>
          <w:ilvl w:val="1"/>
          <w:numId w:val="20"/>
        </w:numPr>
        <w:ind w:left="0" w:firstLine="567"/>
        <w:jc w:val="both"/>
        <w:rPr>
          <w:rFonts w:ascii="Times New Roman" w:hAnsi="Times New Roman" w:cs="Times New Roman"/>
          <w:i/>
          <w:sz w:val="20"/>
          <w:szCs w:val="20"/>
        </w:rPr>
      </w:pPr>
      <w:r w:rsidRPr="003143B8">
        <w:rPr>
          <w:rFonts w:ascii="Times New Roman" w:hAnsi="Times New Roman" w:cs="Times New Roman"/>
          <w:sz w:val="24"/>
          <w:szCs w:val="24"/>
        </w:rPr>
        <w:t>Руководитель _______________________________________</w:t>
      </w:r>
    </w:p>
    <w:p w:rsidR="009007B9" w:rsidRPr="003143B8" w:rsidRDefault="009007B9" w:rsidP="009007B9">
      <w:pPr>
        <w:pStyle w:val="a3"/>
        <w:ind w:left="567"/>
        <w:jc w:val="both"/>
        <w:rPr>
          <w:rFonts w:ascii="Times New Roman" w:hAnsi="Times New Roman" w:cs="Times New Roman"/>
          <w:sz w:val="24"/>
          <w:szCs w:val="24"/>
        </w:rPr>
      </w:pPr>
      <w:r w:rsidRPr="003143B8">
        <w:rPr>
          <w:rFonts w:ascii="Times New Roman" w:hAnsi="Times New Roman" w:cs="Times New Roman"/>
          <w:i/>
          <w:sz w:val="20"/>
          <w:szCs w:val="20"/>
        </w:rPr>
        <w:t xml:space="preserve">                                                                      (фамилия, имя, отчество)</w:t>
      </w:r>
    </w:p>
    <w:p w:rsidR="009007B9" w:rsidRPr="003143B8" w:rsidRDefault="009007B9" w:rsidP="009007B9">
      <w:pPr>
        <w:pStyle w:val="a3"/>
        <w:ind w:firstLine="567"/>
        <w:jc w:val="both"/>
        <w:rPr>
          <w:rFonts w:ascii="Times New Roman" w:hAnsi="Times New Roman" w:cs="Times New Roman"/>
          <w:sz w:val="24"/>
          <w:szCs w:val="24"/>
        </w:rPr>
      </w:pPr>
      <w:r w:rsidRPr="003143B8">
        <w:rPr>
          <w:rFonts w:ascii="Times New Roman" w:hAnsi="Times New Roman" w:cs="Times New Roman"/>
          <w:sz w:val="24"/>
          <w:szCs w:val="24"/>
        </w:rPr>
        <w:t>Настоящим обязуемся представить по требованию Единой комиссии документы, подтверждающие достоверность данных сведений.</w:t>
      </w:r>
    </w:p>
    <w:p w:rsidR="009007B9" w:rsidRPr="003143B8" w:rsidRDefault="009007B9" w:rsidP="009007B9">
      <w:pPr>
        <w:pStyle w:val="a3"/>
        <w:ind w:firstLine="567"/>
        <w:jc w:val="both"/>
        <w:rPr>
          <w:rFonts w:ascii="Times New Roman" w:hAnsi="Times New Roman" w:cs="Times New Roman"/>
          <w:sz w:val="24"/>
          <w:szCs w:val="24"/>
        </w:rPr>
      </w:pPr>
    </w:p>
    <w:p w:rsidR="009007B9" w:rsidRPr="003143B8" w:rsidRDefault="009007B9" w:rsidP="009007B9">
      <w:pPr>
        <w:pStyle w:val="a3"/>
        <w:ind w:firstLine="567"/>
        <w:jc w:val="both"/>
        <w:rPr>
          <w:rFonts w:ascii="Times New Roman" w:hAnsi="Times New Roman" w:cs="Times New Roman"/>
          <w:sz w:val="24"/>
          <w:szCs w:val="24"/>
        </w:rPr>
      </w:pP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sz w:val="24"/>
          <w:szCs w:val="24"/>
        </w:rPr>
        <w:t>Руководитель организации</w:t>
      </w:r>
    </w:p>
    <w:p w:rsidR="009007B9" w:rsidRPr="003143B8" w:rsidRDefault="009007B9" w:rsidP="009007B9">
      <w:pPr>
        <w:pStyle w:val="a3"/>
        <w:rPr>
          <w:rFonts w:ascii="Times New Roman" w:hAnsi="Times New Roman" w:cs="Times New Roman"/>
          <w:i/>
          <w:sz w:val="20"/>
          <w:szCs w:val="20"/>
        </w:rPr>
      </w:pPr>
      <w:r w:rsidRPr="003143B8">
        <w:rPr>
          <w:rFonts w:ascii="Times New Roman" w:hAnsi="Times New Roman" w:cs="Times New Roman"/>
          <w:sz w:val="24"/>
          <w:szCs w:val="24"/>
        </w:rPr>
        <w:t xml:space="preserve">(уполномоченное лицо)               </w:t>
      </w:r>
      <w:r w:rsidRPr="003143B8">
        <w:rPr>
          <w:rFonts w:ascii="Times New Roman" w:hAnsi="Times New Roman" w:cs="Times New Roman"/>
          <w:sz w:val="28"/>
          <w:szCs w:val="28"/>
        </w:rPr>
        <w:t>_____________________        _________________</w:t>
      </w:r>
    </w:p>
    <w:p w:rsidR="009007B9" w:rsidRPr="003143B8" w:rsidRDefault="009007B9" w:rsidP="009007B9">
      <w:pPr>
        <w:pStyle w:val="a3"/>
        <w:rPr>
          <w:rFonts w:ascii="Times New Roman" w:hAnsi="Times New Roman" w:cs="Times New Roman"/>
          <w:i/>
          <w:sz w:val="24"/>
          <w:szCs w:val="24"/>
        </w:rPr>
      </w:pPr>
      <w:r w:rsidRPr="003143B8">
        <w:rPr>
          <w:rFonts w:ascii="Times New Roman" w:hAnsi="Times New Roman" w:cs="Times New Roman"/>
          <w:i/>
          <w:sz w:val="20"/>
          <w:szCs w:val="20"/>
        </w:rPr>
        <w:t xml:space="preserve">     .                                                                                 (подпись)                                                    (Ф.И.О.)</w:t>
      </w:r>
    </w:p>
    <w:p w:rsidR="009007B9" w:rsidRPr="003143B8" w:rsidRDefault="009007B9" w:rsidP="009007B9">
      <w:pPr>
        <w:pStyle w:val="a3"/>
        <w:jc w:val="center"/>
        <w:rPr>
          <w:rFonts w:ascii="Times New Roman" w:hAnsi="Times New Roman" w:cs="Times New Roman"/>
          <w:i/>
          <w:sz w:val="24"/>
          <w:szCs w:val="24"/>
        </w:rPr>
      </w:pP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i/>
          <w:sz w:val="20"/>
          <w:szCs w:val="20"/>
        </w:rPr>
        <w:t>М.П</w:t>
      </w: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sz w:val="24"/>
          <w:szCs w:val="24"/>
        </w:rPr>
        <w:t>«_____» _____________________20____г.</w:t>
      </w:r>
    </w:p>
    <w:p w:rsidR="009007B9" w:rsidRPr="003143B8" w:rsidRDefault="009007B9" w:rsidP="009007B9">
      <w:pPr>
        <w:pStyle w:val="a3"/>
        <w:ind w:firstLine="567"/>
        <w:jc w:val="both"/>
        <w:rPr>
          <w:rFonts w:ascii="Times New Roman" w:hAnsi="Times New Roman" w:cs="Times New Roman"/>
          <w:sz w:val="24"/>
          <w:szCs w:val="24"/>
        </w:rPr>
      </w:pPr>
    </w:p>
    <w:p w:rsidR="00623424" w:rsidRPr="003143B8" w:rsidRDefault="00623424" w:rsidP="009007B9">
      <w:pPr>
        <w:pStyle w:val="a3"/>
        <w:jc w:val="right"/>
        <w:rPr>
          <w:rFonts w:ascii="Times New Roman" w:hAnsi="Times New Roman" w:cs="Times New Roman"/>
          <w:sz w:val="28"/>
          <w:szCs w:val="28"/>
        </w:rPr>
        <w:sectPr w:rsidR="00623424" w:rsidRPr="003143B8">
          <w:pgSz w:w="11906" w:h="16838"/>
          <w:pgMar w:top="1134" w:right="850" w:bottom="1134" w:left="1701" w:header="720" w:footer="720" w:gutter="0"/>
          <w:cols w:space="720"/>
          <w:docGrid w:linePitch="360"/>
        </w:sectPr>
      </w:pPr>
    </w:p>
    <w:p w:rsidR="009007B9" w:rsidRPr="003143B8" w:rsidRDefault="009007B9" w:rsidP="009007B9">
      <w:pPr>
        <w:pStyle w:val="a3"/>
        <w:jc w:val="right"/>
        <w:rPr>
          <w:rFonts w:ascii="Times New Roman" w:hAnsi="Times New Roman" w:cs="Times New Roman"/>
          <w:sz w:val="28"/>
          <w:szCs w:val="28"/>
          <w:lang w:eastAsia="ru-RU"/>
        </w:rPr>
      </w:pPr>
      <w:r w:rsidRPr="003143B8">
        <w:rPr>
          <w:rFonts w:ascii="Times New Roman" w:hAnsi="Times New Roman" w:cs="Times New Roman"/>
          <w:sz w:val="28"/>
          <w:szCs w:val="28"/>
          <w:lang w:eastAsia="ru-RU"/>
        </w:rPr>
        <w:t>Приложение №</w:t>
      </w:r>
      <w:r w:rsidR="001068E1">
        <w:rPr>
          <w:rFonts w:ascii="Times New Roman" w:hAnsi="Times New Roman" w:cs="Times New Roman"/>
          <w:sz w:val="28"/>
          <w:szCs w:val="28"/>
          <w:lang w:eastAsia="ru-RU"/>
        </w:rPr>
        <w:t>5</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lang w:eastAsia="ru-RU"/>
        </w:rPr>
        <w:t xml:space="preserve">к </w:t>
      </w:r>
      <w:r w:rsidRPr="003143B8">
        <w:rPr>
          <w:rFonts w:ascii="Times New Roman" w:hAnsi="Times New Roman" w:cs="Times New Roman"/>
          <w:sz w:val="28"/>
          <w:szCs w:val="28"/>
        </w:rPr>
        <w:t>Конкурсной документации</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проведение открытого конкурса</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право получения свидетельства</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об осуществлении регулярных перевозок</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по нерегулируемым тарифам</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муниципальных маршрутах на территории</w:t>
      </w:r>
    </w:p>
    <w:p w:rsidR="009007B9"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Конаковск</w:t>
      </w:r>
      <w:r w:rsidR="001068E1">
        <w:rPr>
          <w:rFonts w:ascii="Times New Roman" w:hAnsi="Times New Roman" w:cs="Times New Roman"/>
          <w:sz w:val="28"/>
          <w:szCs w:val="28"/>
        </w:rPr>
        <w:t>ого муниципального</w:t>
      </w:r>
      <w:r w:rsidRPr="003143B8">
        <w:rPr>
          <w:rFonts w:ascii="Times New Roman" w:hAnsi="Times New Roman" w:cs="Times New Roman"/>
          <w:sz w:val="28"/>
          <w:szCs w:val="28"/>
        </w:rPr>
        <w:t xml:space="preserve"> район</w:t>
      </w:r>
      <w:r w:rsidR="001068E1">
        <w:rPr>
          <w:rFonts w:ascii="Times New Roman" w:hAnsi="Times New Roman" w:cs="Times New Roman"/>
          <w:sz w:val="28"/>
          <w:szCs w:val="28"/>
        </w:rPr>
        <w:t>а</w:t>
      </w:r>
      <w:r w:rsidRPr="003143B8">
        <w:rPr>
          <w:rFonts w:ascii="Times New Roman" w:hAnsi="Times New Roman" w:cs="Times New Roman"/>
          <w:sz w:val="28"/>
          <w:szCs w:val="28"/>
        </w:rPr>
        <w:t xml:space="preserve"> Тверской области</w:t>
      </w:r>
    </w:p>
    <w:p w:rsidR="00623424" w:rsidRPr="003143B8" w:rsidRDefault="00623424" w:rsidP="00623424">
      <w:pPr>
        <w:pStyle w:val="a3"/>
        <w:jc w:val="right"/>
        <w:rPr>
          <w:rFonts w:ascii="Times New Roman" w:hAnsi="Times New Roman" w:cs="Times New Roman"/>
          <w:sz w:val="24"/>
          <w:szCs w:val="24"/>
        </w:rPr>
      </w:pPr>
    </w:p>
    <w:p w:rsidR="009007B9" w:rsidRPr="003143B8" w:rsidRDefault="009007B9" w:rsidP="009007B9">
      <w:pPr>
        <w:pStyle w:val="a3"/>
        <w:jc w:val="center"/>
        <w:rPr>
          <w:rFonts w:ascii="Times New Roman" w:hAnsi="Times New Roman" w:cs="Times New Roman"/>
          <w:b/>
          <w:sz w:val="24"/>
          <w:szCs w:val="24"/>
        </w:rPr>
      </w:pPr>
      <w:r w:rsidRPr="003143B8">
        <w:rPr>
          <w:rFonts w:ascii="Times New Roman" w:hAnsi="Times New Roman" w:cs="Times New Roman"/>
          <w:b/>
          <w:sz w:val="24"/>
          <w:szCs w:val="24"/>
        </w:rPr>
        <w:t>КОНКУРСНОЕ ПРЕДЛОЖЕНИЕ НА ЛОТ №</w:t>
      </w:r>
    </w:p>
    <w:p w:rsidR="009007B9" w:rsidRPr="003143B8" w:rsidRDefault="009007B9" w:rsidP="009007B9">
      <w:pPr>
        <w:pStyle w:val="a3"/>
        <w:jc w:val="center"/>
        <w:rPr>
          <w:rFonts w:ascii="Times New Roman" w:hAnsi="Times New Roman" w:cs="Times New Roman"/>
          <w:b/>
          <w:sz w:val="24"/>
          <w:szCs w:val="24"/>
        </w:rPr>
      </w:pPr>
    </w:p>
    <w:p w:rsidR="009007B9" w:rsidRPr="003143B8" w:rsidRDefault="009007B9" w:rsidP="009007B9">
      <w:pPr>
        <w:pStyle w:val="a3"/>
        <w:jc w:val="center"/>
        <w:rPr>
          <w:rFonts w:ascii="Times New Roman" w:hAnsi="Times New Roman" w:cs="Times New Roman"/>
          <w:sz w:val="24"/>
          <w:szCs w:val="24"/>
        </w:rPr>
      </w:pPr>
      <w:r w:rsidRPr="003143B8">
        <w:rPr>
          <w:rFonts w:ascii="Times New Roman" w:hAnsi="Times New Roman" w:cs="Times New Roman"/>
          <w:sz w:val="24"/>
          <w:szCs w:val="24"/>
        </w:rPr>
        <w:t>_________________________________ (наименование претендента)</w:t>
      </w:r>
    </w:p>
    <w:p w:rsidR="009007B9" w:rsidRPr="003143B8" w:rsidRDefault="009007B9" w:rsidP="009007B9">
      <w:pPr>
        <w:pStyle w:val="a3"/>
        <w:jc w:val="center"/>
        <w:rPr>
          <w:rFonts w:ascii="Times New Roman" w:hAnsi="Times New Roman" w:cs="Times New Roman"/>
          <w:sz w:val="24"/>
          <w:szCs w:val="24"/>
        </w:rPr>
      </w:pPr>
    </w:p>
    <w:tbl>
      <w:tblPr>
        <w:tblW w:w="0" w:type="auto"/>
        <w:tblInd w:w="-80" w:type="dxa"/>
        <w:tblLayout w:type="fixed"/>
        <w:tblCellMar>
          <w:left w:w="10" w:type="dxa"/>
          <w:right w:w="10" w:type="dxa"/>
        </w:tblCellMar>
        <w:tblLook w:val="0000" w:firstRow="0" w:lastRow="0" w:firstColumn="0" w:lastColumn="0" w:noHBand="0" w:noVBand="0"/>
      </w:tblPr>
      <w:tblGrid>
        <w:gridCol w:w="508"/>
        <w:gridCol w:w="7262"/>
        <w:gridCol w:w="1730"/>
      </w:tblGrid>
      <w:tr w:rsidR="009007B9" w:rsidRPr="003143B8" w:rsidTr="009007B9">
        <w:tc>
          <w:tcPr>
            <w:tcW w:w="508" w:type="dxa"/>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jc w:val="center"/>
              <w:rPr>
                <w:rFonts w:ascii="Times New Roman" w:hAnsi="Times New Roman" w:cs="Times New Roman"/>
                <w:sz w:val="24"/>
                <w:szCs w:val="24"/>
              </w:rPr>
            </w:pPr>
            <w:r w:rsidRPr="003143B8">
              <w:rPr>
                <w:rFonts w:ascii="Times New Roman" w:hAnsi="Times New Roman" w:cs="Times New Roman"/>
                <w:sz w:val="24"/>
                <w:szCs w:val="24"/>
              </w:rPr>
              <w:t>№ п/п</w:t>
            </w:r>
          </w:p>
        </w:tc>
        <w:tc>
          <w:tcPr>
            <w:tcW w:w="7262" w:type="dxa"/>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jc w:val="center"/>
              <w:rPr>
                <w:rFonts w:ascii="Times New Roman" w:hAnsi="Times New Roman" w:cs="Times New Roman"/>
                <w:sz w:val="24"/>
                <w:szCs w:val="24"/>
              </w:rPr>
            </w:pPr>
            <w:r w:rsidRPr="003143B8">
              <w:rPr>
                <w:rFonts w:ascii="Times New Roman" w:hAnsi="Times New Roman" w:cs="Times New Roman"/>
                <w:sz w:val="24"/>
                <w:szCs w:val="24"/>
              </w:rPr>
              <w:t>Критерии</w:t>
            </w:r>
          </w:p>
        </w:tc>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pPr>
            <w:r w:rsidRPr="003143B8">
              <w:rPr>
                <w:rFonts w:ascii="Times New Roman" w:hAnsi="Times New Roman" w:cs="Times New Roman"/>
                <w:sz w:val="24"/>
                <w:szCs w:val="24"/>
              </w:rPr>
              <w:t>Предложения претендента</w:t>
            </w:r>
          </w:p>
        </w:tc>
      </w:tr>
      <w:tr w:rsidR="009007B9" w:rsidRPr="003143B8" w:rsidTr="009007B9">
        <w:tc>
          <w:tcPr>
            <w:tcW w:w="508" w:type="dxa"/>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sz w:val="24"/>
                <w:szCs w:val="24"/>
              </w:rPr>
              <w:t>1.</w:t>
            </w:r>
          </w:p>
        </w:tc>
        <w:tc>
          <w:tcPr>
            <w:tcW w:w="7262" w:type="dxa"/>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4"/>
                <w:szCs w:val="24"/>
              </w:rPr>
            </w:pPr>
          </w:p>
        </w:tc>
      </w:tr>
      <w:tr w:rsidR="009007B9" w:rsidRPr="003143B8" w:rsidTr="009007B9">
        <w:tc>
          <w:tcPr>
            <w:tcW w:w="508" w:type="dxa"/>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sz w:val="24"/>
                <w:szCs w:val="24"/>
              </w:rPr>
              <w:t>2.</w:t>
            </w:r>
          </w:p>
        </w:tc>
        <w:tc>
          <w:tcPr>
            <w:tcW w:w="7262" w:type="dxa"/>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4"/>
                <w:szCs w:val="24"/>
              </w:rPr>
            </w:pPr>
          </w:p>
        </w:tc>
      </w:tr>
      <w:tr w:rsidR="009007B9" w:rsidRPr="003143B8" w:rsidTr="009007B9">
        <w:tc>
          <w:tcPr>
            <w:tcW w:w="508" w:type="dxa"/>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sz w:val="24"/>
                <w:szCs w:val="24"/>
              </w:rPr>
              <w:t>3.</w:t>
            </w:r>
          </w:p>
        </w:tc>
        <w:tc>
          <w:tcPr>
            <w:tcW w:w="7262" w:type="dxa"/>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9007B9" w:rsidRPr="003143B8" w:rsidRDefault="009007B9" w:rsidP="009007B9">
            <w:pPr>
              <w:pStyle w:val="a3"/>
            </w:pPr>
            <w:r w:rsidRPr="003143B8">
              <w:rPr>
                <w:rFonts w:ascii="Times New Roman" w:hAnsi="Times New Roman" w:cs="Times New Roman"/>
                <w:sz w:val="24"/>
                <w:szCs w:val="24"/>
              </w:rPr>
              <w:t>&lt;*&gt;</w:t>
            </w:r>
          </w:p>
        </w:tc>
      </w:tr>
      <w:tr w:rsidR="009007B9" w:rsidRPr="003143B8" w:rsidTr="009007B9">
        <w:tc>
          <w:tcPr>
            <w:tcW w:w="508" w:type="dxa"/>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sz w:val="24"/>
                <w:szCs w:val="24"/>
              </w:rPr>
              <w:t>4.</w:t>
            </w:r>
          </w:p>
        </w:tc>
        <w:tc>
          <w:tcPr>
            <w:tcW w:w="7262" w:type="dxa"/>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4"/>
                <w:szCs w:val="24"/>
              </w:rPr>
            </w:pPr>
          </w:p>
        </w:tc>
      </w:tr>
    </w:tbl>
    <w:p w:rsidR="009007B9" w:rsidRPr="003143B8" w:rsidRDefault="009007B9" w:rsidP="009007B9">
      <w:pPr>
        <w:pStyle w:val="a3"/>
        <w:rPr>
          <w:rFonts w:ascii="Courier New" w:hAnsi="Courier New" w:cs="Courier New"/>
        </w:rPr>
      </w:pP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sz w:val="24"/>
          <w:szCs w:val="24"/>
        </w:rPr>
        <w:t>Руководитель организации</w:t>
      </w:r>
    </w:p>
    <w:p w:rsidR="009007B9" w:rsidRPr="003143B8" w:rsidRDefault="009007B9" w:rsidP="009007B9">
      <w:pPr>
        <w:pStyle w:val="a3"/>
        <w:rPr>
          <w:rFonts w:ascii="Times New Roman" w:hAnsi="Times New Roman" w:cs="Times New Roman"/>
          <w:i/>
          <w:sz w:val="20"/>
          <w:szCs w:val="20"/>
        </w:rPr>
      </w:pPr>
      <w:r w:rsidRPr="003143B8">
        <w:rPr>
          <w:rFonts w:ascii="Times New Roman" w:hAnsi="Times New Roman" w:cs="Times New Roman"/>
          <w:sz w:val="24"/>
          <w:szCs w:val="24"/>
        </w:rPr>
        <w:t xml:space="preserve">(уполномоченное лицо)               </w:t>
      </w:r>
      <w:r w:rsidRPr="003143B8">
        <w:rPr>
          <w:rFonts w:ascii="Times New Roman" w:hAnsi="Times New Roman" w:cs="Times New Roman"/>
          <w:sz w:val="28"/>
          <w:szCs w:val="28"/>
        </w:rPr>
        <w:t>_____________________        _________________</w:t>
      </w:r>
    </w:p>
    <w:p w:rsidR="009007B9" w:rsidRPr="003143B8" w:rsidRDefault="009007B9" w:rsidP="009007B9">
      <w:pPr>
        <w:pStyle w:val="a3"/>
        <w:rPr>
          <w:rFonts w:ascii="Times New Roman" w:hAnsi="Times New Roman" w:cs="Times New Roman"/>
          <w:i/>
          <w:sz w:val="24"/>
          <w:szCs w:val="24"/>
        </w:rPr>
      </w:pPr>
      <w:r w:rsidRPr="003143B8">
        <w:rPr>
          <w:rFonts w:ascii="Times New Roman" w:hAnsi="Times New Roman" w:cs="Times New Roman"/>
          <w:i/>
          <w:sz w:val="20"/>
          <w:szCs w:val="20"/>
        </w:rPr>
        <w:t xml:space="preserve">     .                                                                                 (подпись)                                                    (Ф.И.О.)</w:t>
      </w:r>
    </w:p>
    <w:p w:rsidR="009007B9" w:rsidRPr="003143B8" w:rsidRDefault="009007B9" w:rsidP="009007B9">
      <w:pPr>
        <w:pStyle w:val="a3"/>
        <w:jc w:val="center"/>
        <w:rPr>
          <w:rFonts w:ascii="Times New Roman" w:hAnsi="Times New Roman" w:cs="Times New Roman"/>
          <w:i/>
          <w:sz w:val="24"/>
          <w:szCs w:val="24"/>
        </w:rPr>
      </w:pP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i/>
          <w:sz w:val="20"/>
          <w:szCs w:val="20"/>
        </w:rPr>
        <w:t>М.П</w:t>
      </w:r>
    </w:p>
    <w:p w:rsidR="009007B9" w:rsidRPr="003143B8" w:rsidRDefault="009007B9" w:rsidP="009007B9">
      <w:pPr>
        <w:pStyle w:val="a3"/>
        <w:rPr>
          <w:rFonts w:ascii="Times New Roman" w:hAnsi="Times New Roman" w:cs="Times New Roman"/>
          <w:color w:val="000000"/>
          <w:sz w:val="12"/>
          <w:szCs w:val="12"/>
        </w:rPr>
      </w:pPr>
      <w:r w:rsidRPr="003143B8">
        <w:rPr>
          <w:rFonts w:ascii="Times New Roman" w:hAnsi="Times New Roman" w:cs="Times New Roman"/>
          <w:sz w:val="24"/>
          <w:szCs w:val="24"/>
        </w:rPr>
        <w:t>«_____» _____________________20____г.</w:t>
      </w:r>
    </w:p>
    <w:p w:rsidR="009007B9" w:rsidRPr="003143B8" w:rsidRDefault="009007B9" w:rsidP="009007B9">
      <w:pPr>
        <w:pStyle w:val="a3"/>
        <w:rPr>
          <w:rFonts w:ascii="Times New Roman" w:hAnsi="Times New Roman" w:cs="Times New Roman"/>
          <w:color w:val="000000"/>
          <w:sz w:val="12"/>
          <w:szCs w:val="12"/>
        </w:rPr>
      </w:pPr>
    </w:p>
    <w:p w:rsidR="009007B9" w:rsidRPr="003143B8" w:rsidRDefault="009007B9" w:rsidP="009007B9">
      <w:pPr>
        <w:pStyle w:val="a3"/>
        <w:rPr>
          <w:rFonts w:ascii="Times New Roman" w:hAnsi="Times New Roman" w:cs="Times New Roman"/>
          <w:color w:val="000000"/>
          <w:sz w:val="12"/>
          <w:szCs w:val="12"/>
        </w:rPr>
      </w:pPr>
    </w:p>
    <w:p w:rsidR="009007B9" w:rsidRPr="003143B8" w:rsidRDefault="009007B9" w:rsidP="009007B9">
      <w:pPr>
        <w:pStyle w:val="a3"/>
        <w:rPr>
          <w:rFonts w:ascii="Times New Roman" w:hAnsi="Times New Roman" w:cs="Times New Roman"/>
          <w:color w:val="000000"/>
          <w:sz w:val="12"/>
          <w:szCs w:val="12"/>
        </w:rPr>
      </w:pPr>
    </w:p>
    <w:p w:rsidR="009007B9" w:rsidRPr="003143B8" w:rsidRDefault="009007B9" w:rsidP="009007B9">
      <w:pPr>
        <w:pStyle w:val="a3"/>
        <w:rPr>
          <w:rFonts w:ascii="Times New Roman" w:hAnsi="Times New Roman" w:cs="Times New Roman"/>
          <w:color w:val="000000"/>
          <w:sz w:val="12"/>
          <w:szCs w:val="12"/>
        </w:rPr>
      </w:pPr>
    </w:p>
    <w:p w:rsidR="009007B9" w:rsidRPr="003143B8" w:rsidRDefault="009007B9" w:rsidP="009007B9">
      <w:pPr>
        <w:pStyle w:val="a3"/>
        <w:rPr>
          <w:rFonts w:ascii="Times New Roman" w:hAnsi="Times New Roman" w:cs="Times New Roman"/>
          <w:color w:val="000000"/>
          <w:sz w:val="12"/>
          <w:szCs w:val="12"/>
        </w:rPr>
      </w:pPr>
    </w:p>
    <w:p w:rsidR="009007B9" w:rsidRPr="003143B8" w:rsidRDefault="009007B9" w:rsidP="009007B9">
      <w:pPr>
        <w:pStyle w:val="a3"/>
        <w:rPr>
          <w:rFonts w:ascii="Times New Roman" w:hAnsi="Times New Roman" w:cs="Times New Roman"/>
          <w:color w:val="000000"/>
        </w:rPr>
      </w:pPr>
      <w:r w:rsidRPr="003143B8">
        <w:rPr>
          <w:rFonts w:ascii="Times New Roman" w:hAnsi="Times New Roman" w:cs="Times New Roman"/>
          <w:color w:val="000000"/>
          <w:sz w:val="12"/>
          <w:szCs w:val="12"/>
        </w:rPr>
        <w:t>_________________________________________________</w:t>
      </w:r>
    </w:p>
    <w:p w:rsidR="009007B9" w:rsidRPr="003143B8" w:rsidRDefault="009007B9" w:rsidP="009007B9">
      <w:pPr>
        <w:pStyle w:val="a3"/>
        <w:jc w:val="both"/>
        <w:rPr>
          <w:rFonts w:ascii="Times New Roman" w:hAnsi="Times New Roman" w:cs="Times New Roman"/>
          <w:sz w:val="20"/>
          <w:szCs w:val="20"/>
        </w:rPr>
      </w:pPr>
      <w:r w:rsidRPr="003143B8">
        <w:rPr>
          <w:rFonts w:ascii="Times New Roman" w:hAnsi="Times New Roman" w:cs="Times New Roman"/>
          <w:color w:val="000000"/>
          <w:sz w:val="20"/>
          <w:szCs w:val="20"/>
        </w:rPr>
        <w:t>&lt;*&gt; при заполнении данной колонки претендент указывает "представлено в приложении к конкурсному предложению"/"не представлено в приложении к конкурсному предложению".</w:t>
      </w:r>
    </w:p>
    <w:p w:rsidR="009007B9" w:rsidRPr="003143B8" w:rsidRDefault="009007B9" w:rsidP="009007B9">
      <w:pPr>
        <w:sectPr w:rsidR="009007B9" w:rsidRPr="003143B8">
          <w:pgSz w:w="11906" w:h="16838"/>
          <w:pgMar w:top="1134" w:right="850" w:bottom="1134" w:left="1701" w:header="720" w:footer="720" w:gutter="0"/>
          <w:cols w:space="720"/>
          <w:docGrid w:linePitch="360"/>
        </w:sectPr>
      </w:pPr>
    </w:p>
    <w:p w:rsidR="009007B9" w:rsidRPr="003143B8" w:rsidRDefault="009007B9" w:rsidP="009007B9">
      <w:pPr>
        <w:pStyle w:val="a3"/>
        <w:jc w:val="right"/>
        <w:rPr>
          <w:rFonts w:ascii="Times New Roman" w:hAnsi="Times New Roman" w:cs="Times New Roman"/>
          <w:sz w:val="28"/>
          <w:szCs w:val="28"/>
        </w:rPr>
      </w:pPr>
      <w:r w:rsidRPr="003143B8">
        <w:rPr>
          <w:rFonts w:ascii="Times New Roman" w:hAnsi="Times New Roman" w:cs="Times New Roman"/>
          <w:sz w:val="28"/>
          <w:szCs w:val="28"/>
        </w:rPr>
        <w:t>Приложение</w:t>
      </w:r>
      <w:r w:rsidR="00E854A0">
        <w:rPr>
          <w:rFonts w:ascii="Times New Roman" w:hAnsi="Times New Roman" w:cs="Times New Roman"/>
          <w:sz w:val="28"/>
          <w:szCs w:val="28"/>
        </w:rPr>
        <w:t xml:space="preserve"> 1</w:t>
      </w:r>
    </w:p>
    <w:p w:rsidR="009007B9" w:rsidRPr="003143B8" w:rsidRDefault="009007B9" w:rsidP="009007B9">
      <w:pPr>
        <w:pStyle w:val="a3"/>
        <w:jc w:val="right"/>
        <w:rPr>
          <w:rFonts w:ascii="Times New Roman" w:hAnsi="Times New Roman" w:cs="Times New Roman"/>
          <w:sz w:val="24"/>
          <w:szCs w:val="24"/>
        </w:rPr>
      </w:pPr>
      <w:r w:rsidRPr="003143B8">
        <w:rPr>
          <w:rFonts w:ascii="Times New Roman" w:hAnsi="Times New Roman" w:cs="Times New Roman"/>
          <w:sz w:val="28"/>
          <w:szCs w:val="28"/>
        </w:rPr>
        <w:t>к конкурсному предложению на лот</w:t>
      </w:r>
    </w:p>
    <w:p w:rsidR="009007B9" w:rsidRPr="003143B8" w:rsidRDefault="009007B9" w:rsidP="009007B9">
      <w:pPr>
        <w:pStyle w:val="a3"/>
        <w:jc w:val="center"/>
        <w:rPr>
          <w:rFonts w:ascii="Times New Roman" w:hAnsi="Times New Roman" w:cs="Times New Roman"/>
          <w:sz w:val="24"/>
          <w:szCs w:val="24"/>
        </w:rPr>
      </w:pPr>
    </w:p>
    <w:p w:rsidR="009007B9" w:rsidRPr="003143B8" w:rsidRDefault="009007B9" w:rsidP="009007B9">
      <w:pPr>
        <w:pStyle w:val="a3"/>
        <w:jc w:val="center"/>
        <w:rPr>
          <w:rFonts w:ascii="Times New Roman" w:hAnsi="Times New Roman" w:cs="Times New Roman"/>
          <w:sz w:val="24"/>
          <w:szCs w:val="24"/>
        </w:rPr>
      </w:pPr>
      <w:r w:rsidRPr="003143B8">
        <w:rPr>
          <w:rFonts w:ascii="Times New Roman" w:hAnsi="Times New Roman" w:cs="Times New Roman"/>
          <w:sz w:val="24"/>
          <w:szCs w:val="24"/>
        </w:rPr>
        <w:t>ХАРАКТЕРИСТИКИ</w:t>
      </w:r>
    </w:p>
    <w:p w:rsidR="009007B9" w:rsidRPr="003143B8" w:rsidRDefault="009007B9" w:rsidP="009007B9">
      <w:pPr>
        <w:pStyle w:val="a3"/>
        <w:jc w:val="center"/>
        <w:rPr>
          <w:rFonts w:ascii="Times New Roman" w:hAnsi="Times New Roman" w:cs="Times New Roman"/>
          <w:color w:val="000000"/>
          <w:sz w:val="24"/>
          <w:szCs w:val="24"/>
        </w:rPr>
      </w:pPr>
      <w:r w:rsidRPr="003143B8">
        <w:rPr>
          <w:rFonts w:ascii="Times New Roman" w:hAnsi="Times New Roman" w:cs="Times New Roman"/>
          <w:sz w:val="24"/>
          <w:szCs w:val="24"/>
        </w:rPr>
        <w:t>транспортных средств, предлагаемых претендентом</w:t>
      </w:r>
    </w:p>
    <w:p w:rsidR="009007B9" w:rsidRPr="003143B8" w:rsidRDefault="009007B9" w:rsidP="009007B9">
      <w:pPr>
        <w:pStyle w:val="a3"/>
        <w:jc w:val="center"/>
        <w:rPr>
          <w:rFonts w:ascii="Times New Roman" w:hAnsi="Times New Roman" w:cs="Times New Roman"/>
          <w:sz w:val="24"/>
          <w:szCs w:val="24"/>
        </w:rPr>
      </w:pPr>
      <w:r w:rsidRPr="003143B8">
        <w:rPr>
          <w:rFonts w:ascii="Times New Roman" w:hAnsi="Times New Roman" w:cs="Times New Roman"/>
          <w:color w:val="000000"/>
          <w:sz w:val="24"/>
          <w:szCs w:val="24"/>
        </w:rPr>
        <w:t>для осуществления регулярных перевозок &lt;*&gt;</w:t>
      </w:r>
    </w:p>
    <w:p w:rsidR="009007B9" w:rsidRPr="003143B8" w:rsidRDefault="009007B9" w:rsidP="009007B9">
      <w:pPr>
        <w:pStyle w:val="a3"/>
        <w:jc w:val="center"/>
        <w:rPr>
          <w:rFonts w:ascii="Times New Roman" w:hAnsi="Times New Roman" w:cs="Times New Roman"/>
          <w:sz w:val="24"/>
          <w:szCs w:val="24"/>
        </w:rPr>
      </w:pPr>
    </w:p>
    <w:tbl>
      <w:tblPr>
        <w:tblW w:w="0" w:type="auto"/>
        <w:tblInd w:w="-436" w:type="dxa"/>
        <w:tblLayout w:type="fixed"/>
        <w:tblCellMar>
          <w:left w:w="10" w:type="dxa"/>
          <w:right w:w="10" w:type="dxa"/>
        </w:tblCellMar>
        <w:tblLook w:val="0000" w:firstRow="0" w:lastRow="0" w:firstColumn="0" w:lastColumn="0" w:noHBand="0" w:noVBand="0"/>
      </w:tblPr>
      <w:tblGrid>
        <w:gridCol w:w="509"/>
        <w:gridCol w:w="1193"/>
        <w:gridCol w:w="992"/>
        <w:gridCol w:w="1560"/>
        <w:gridCol w:w="992"/>
        <w:gridCol w:w="1701"/>
        <w:gridCol w:w="1100"/>
        <w:gridCol w:w="1180"/>
        <w:gridCol w:w="1200"/>
        <w:gridCol w:w="1120"/>
        <w:gridCol w:w="1080"/>
        <w:gridCol w:w="1200"/>
        <w:gridCol w:w="1620"/>
      </w:tblGrid>
      <w:tr w:rsidR="009007B9" w:rsidRPr="003143B8" w:rsidTr="001068E1">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Default="001068E1" w:rsidP="009007B9">
            <w:pPr>
              <w:pStyle w:val="a3"/>
              <w:jc w:val="center"/>
              <w:rPr>
                <w:rFonts w:ascii="Times New Roman" w:hAnsi="Times New Roman" w:cs="Times New Roman"/>
                <w:sz w:val="21"/>
                <w:szCs w:val="21"/>
              </w:rPr>
            </w:pPr>
            <w:r>
              <w:rPr>
                <w:rFonts w:ascii="Times New Roman" w:hAnsi="Times New Roman" w:cs="Times New Roman"/>
                <w:sz w:val="21"/>
                <w:szCs w:val="21"/>
              </w:rPr>
              <w:t>№</w:t>
            </w:r>
          </w:p>
          <w:p w:rsidR="001068E1" w:rsidRPr="001068E1" w:rsidRDefault="001068E1" w:rsidP="009007B9">
            <w:pPr>
              <w:pStyle w:val="a3"/>
              <w:jc w:val="center"/>
              <w:rPr>
                <w:rFonts w:ascii="Times New Roman" w:hAnsi="Times New Roman" w:cs="Times New Roman"/>
                <w:sz w:val="21"/>
                <w:szCs w:val="21"/>
              </w:rPr>
            </w:pPr>
            <w:r>
              <w:rPr>
                <w:rFonts w:ascii="Times New Roman" w:hAnsi="Times New Roman" w:cs="Times New Roman"/>
                <w:sz w:val="21"/>
                <w:szCs w:val="21"/>
              </w:rPr>
              <w:t>п</w:t>
            </w:r>
            <w:r>
              <w:rPr>
                <w:rFonts w:ascii="Times New Roman" w:hAnsi="Times New Roman" w:cs="Times New Roman"/>
                <w:sz w:val="21"/>
                <w:szCs w:val="21"/>
                <w:lang w:val="en-US"/>
              </w:rPr>
              <w:t>/</w:t>
            </w:r>
            <w:r>
              <w:rPr>
                <w:rFonts w:ascii="Times New Roman" w:hAnsi="Times New Roman" w:cs="Times New Roman"/>
                <w:sz w:val="21"/>
                <w:szCs w:val="21"/>
              </w:rPr>
              <w:t>п</w:t>
            </w:r>
          </w:p>
          <w:p w:rsidR="001068E1" w:rsidRPr="003143B8" w:rsidRDefault="001068E1" w:rsidP="009007B9">
            <w:pPr>
              <w:pStyle w:val="a3"/>
              <w:jc w:val="center"/>
              <w:rPr>
                <w:rFonts w:ascii="Times New Roman" w:hAnsi="Times New Roman" w:cs="Times New Roman"/>
                <w:sz w:val="21"/>
                <w:szCs w:val="21"/>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Вид, класс транспортного средства (далее - ТС)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Наличие низкого пола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Наличие оборудования для перевозки граждан, относящихся к маломобильным группам населения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Наличие системы кондиционирования воздуха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Наличие бесплатной публичной зоны доступа к информационно-телекоммуникационной сети Интернет по технологии беспроводного доступа передачи</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Наличие приборов видеофиксации дорожно-транспортной обстановки</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Наличие приборов видеофиксации ситуации в салоне ТС</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Наличие автоматического привода двери (дверей) для пассажиров</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Наличие защиты от прищемления дверью (дверями) автобуса при посадке и высадке пассажиров</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Наличие голосового информатора</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Наличие внутрисалонного информационного табло</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9007B9">
            <w:pPr>
              <w:pStyle w:val="a3"/>
              <w:jc w:val="center"/>
            </w:pPr>
            <w:r w:rsidRPr="003143B8">
              <w:rPr>
                <w:rFonts w:ascii="Times New Roman" w:hAnsi="Times New Roman" w:cs="Times New Roman"/>
                <w:sz w:val="21"/>
                <w:szCs w:val="21"/>
              </w:rPr>
              <w:t>Наличие наружного информационного табло</w:t>
            </w:r>
          </w:p>
        </w:tc>
      </w:tr>
      <w:tr w:rsidR="009007B9" w:rsidRPr="003143B8" w:rsidTr="001068E1">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rPr>
              <w:t>1</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rPr>
              <w:t>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rPr>
              <w:t>8</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rPr>
              <w:t>9</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rPr>
              <w:t>11</w:t>
            </w:r>
          </w:p>
        </w:tc>
        <w:tc>
          <w:tcPr>
            <w:tcW w:w="1200" w:type="dxa"/>
            <w:tcBorders>
              <w:top w:val="single" w:sz="4" w:space="0" w:color="auto"/>
              <w:left w:val="single" w:sz="4" w:space="0" w:color="auto"/>
              <w:bottom w:val="single" w:sz="4" w:space="0" w:color="auto"/>
            </w:tcBorders>
            <w:shd w:val="clear" w:color="auto" w:fill="auto"/>
            <w:vAlign w:val="center"/>
          </w:tcPr>
          <w:p w:rsidR="009007B9" w:rsidRPr="003143B8" w:rsidRDefault="009007B9" w:rsidP="009007B9">
            <w:pPr>
              <w:pStyle w:val="a3"/>
              <w:jc w:val="center"/>
              <w:rPr>
                <w:rFonts w:ascii="Times New Roman" w:hAnsi="Times New Roman" w:cs="Times New Roman"/>
              </w:rPr>
            </w:pPr>
            <w:r w:rsidRPr="003143B8">
              <w:rPr>
                <w:rFonts w:ascii="Times New Roman" w:hAnsi="Times New Roman" w:cs="Times New Roman"/>
              </w:rPr>
              <w:t>12</w:t>
            </w:r>
          </w:p>
        </w:tc>
        <w:tc>
          <w:tcPr>
            <w:tcW w:w="1620" w:type="dxa"/>
            <w:tcBorders>
              <w:top w:val="single" w:sz="4" w:space="0" w:color="auto"/>
              <w:left w:val="single" w:sz="4" w:space="0" w:color="000080"/>
              <w:bottom w:val="single" w:sz="4" w:space="0" w:color="auto"/>
              <w:right w:val="single" w:sz="4" w:space="0" w:color="auto"/>
            </w:tcBorders>
            <w:shd w:val="clear" w:color="auto" w:fill="auto"/>
            <w:vAlign w:val="center"/>
          </w:tcPr>
          <w:p w:rsidR="009007B9" w:rsidRPr="003143B8" w:rsidRDefault="009007B9" w:rsidP="009007B9">
            <w:pPr>
              <w:pStyle w:val="a3"/>
              <w:jc w:val="center"/>
            </w:pPr>
            <w:r w:rsidRPr="003143B8">
              <w:rPr>
                <w:rFonts w:ascii="Times New Roman" w:hAnsi="Times New Roman" w:cs="Times New Roman"/>
              </w:rPr>
              <w:t>13</w:t>
            </w:r>
          </w:p>
        </w:tc>
      </w:tr>
      <w:tr w:rsidR="009007B9" w:rsidRPr="003143B8" w:rsidTr="00E854A0">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E854A0">
            <w:pPr>
              <w:snapToGrid w:val="0"/>
              <w:jc w:val="center"/>
              <w:rPr>
                <w:rFonts w:ascii="Times New Roman" w:hAnsi="Times New Roman" w:cs="Times New Roman"/>
                <w:color w:val="000000"/>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E854A0">
            <w:pPr>
              <w:snapToGrid w:val="0"/>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E854A0">
            <w:pPr>
              <w:snapToGrid w:val="0"/>
              <w:jc w:val="center"/>
              <w:rPr>
                <w:rFonts w:ascii="Times New Roman"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E854A0">
            <w:pPr>
              <w:snapToGrid w:val="0"/>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E854A0">
            <w:pPr>
              <w:snapToGrid w:val="0"/>
              <w:jc w:val="center"/>
              <w:rPr>
                <w:rFonts w:ascii="Times New Roman"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E854A0">
            <w:pPr>
              <w:snapToGrid w:val="0"/>
              <w:jc w:val="center"/>
              <w:rPr>
                <w:rFonts w:ascii="Times New Roman" w:hAnsi="Times New Roman" w:cs="Times New Roman"/>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E854A0">
            <w:pPr>
              <w:snapToGrid w:val="0"/>
              <w:jc w:val="center"/>
              <w:rPr>
                <w:rFonts w:ascii="Times New Roman" w:hAnsi="Times New Roman" w:cs="Times New Roman"/>
                <w:color w:val="000000"/>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E854A0">
            <w:pPr>
              <w:snapToGrid w:val="0"/>
              <w:jc w:val="center"/>
              <w:rPr>
                <w:rFonts w:ascii="Times New Roman" w:hAnsi="Times New Roman" w:cs="Times New Roman"/>
                <w:color w:val="000000"/>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E854A0">
            <w:pPr>
              <w:snapToGrid w:val="0"/>
              <w:jc w:val="center"/>
              <w:rPr>
                <w:rFonts w:ascii="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E854A0">
            <w:pPr>
              <w:snapToGrid w:val="0"/>
              <w:jc w:val="center"/>
              <w:rPr>
                <w:rFonts w:ascii="Times New Roman" w:hAnsi="Times New Roman" w:cs="Times New Roman"/>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E854A0">
            <w:pPr>
              <w:snapToGrid w:val="0"/>
              <w:jc w:val="center"/>
              <w:rPr>
                <w:rFonts w:ascii="Times New Roman" w:hAnsi="Times New Roman" w:cs="Times New Roman"/>
                <w:color w:val="000000"/>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E854A0">
            <w:pPr>
              <w:snapToGrid w:val="0"/>
              <w:jc w:val="center"/>
              <w:rPr>
                <w:rFonts w:ascii="Times New Roman" w:hAnsi="Times New Roman" w:cs="Times New Roman"/>
                <w:color w:val="00000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007B9" w:rsidRPr="003143B8" w:rsidRDefault="009007B9" w:rsidP="00E854A0">
            <w:pPr>
              <w:snapToGrid w:val="0"/>
              <w:jc w:val="center"/>
              <w:rPr>
                <w:rFonts w:ascii="Times New Roman" w:hAnsi="Times New Roman" w:cs="Times New Roman"/>
                <w:color w:val="000000"/>
              </w:rPr>
            </w:pPr>
          </w:p>
        </w:tc>
      </w:tr>
      <w:tr w:rsidR="00E854A0" w:rsidRPr="003143B8" w:rsidTr="00E854A0">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r>
      <w:tr w:rsidR="00E854A0" w:rsidRPr="003143B8" w:rsidTr="00E854A0">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854A0" w:rsidRPr="003143B8" w:rsidRDefault="00E854A0" w:rsidP="00E854A0">
            <w:pPr>
              <w:snapToGrid w:val="0"/>
              <w:jc w:val="center"/>
              <w:rPr>
                <w:rFonts w:ascii="Times New Roman" w:hAnsi="Times New Roman" w:cs="Times New Roman"/>
                <w:color w:val="000000"/>
              </w:rPr>
            </w:pPr>
          </w:p>
        </w:tc>
      </w:tr>
    </w:tbl>
    <w:p w:rsidR="009007B9" w:rsidRPr="003143B8" w:rsidRDefault="009007B9" w:rsidP="009007B9">
      <w:pPr>
        <w:jc w:val="both"/>
        <w:rPr>
          <w:rFonts w:ascii="Arial CYR" w:hAnsi="Arial CYR" w:cs="Arial CYR"/>
          <w:color w:val="000000"/>
          <w:sz w:val="16"/>
        </w:rPr>
      </w:pP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sz w:val="24"/>
          <w:szCs w:val="24"/>
        </w:rPr>
        <w:t>Руководитель организации</w:t>
      </w:r>
    </w:p>
    <w:p w:rsidR="009007B9" w:rsidRPr="003143B8" w:rsidRDefault="009007B9" w:rsidP="009007B9">
      <w:pPr>
        <w:pStyle w:val="a3"/>
        <w:rPr>
          <w:rFonts w:ascii="Times New Roman" w:hAnsi="Times New Roman" w:cs="Times New Roman"/>
          <w:i/>
          <w:sz w:val="20"/>
          <w:szCs w:val="20"/>
        </w:rPr>
      </w:pPr>
      <w:r w:rsidRPr="003143B8">
        <w:rPr>
          <w:rFonts w:ascii="Times New Roman" w:hAnsi="Times New Roman" w:cs="Times New Roman"/>
          <w:sz w:val="24"/>
          <w:szCs w:val="24"/>
        </w:rPr>
        <w:t xml:space="preserve">(уполномоченное лицо)               </w:t>
      </w:r>
      <w:r w:rsidRPr="003143B8">
        <w:rPr>
          <w:rFonts w:ascii="Times New Roman" w:hAnsi="Times New Roman" w:cs="Times New Roman"/>
          <w:sz w:val="28"/>
          <w:szCs w:val="28"/>
        </w:rPr>
        <w:t>_____________________        __________________</w:t>
      </w:r>
    </w:p>
    <w:p w:rsidR="009007B9" w:rsidRPr="003143B8" w:rsidRDefault="009007B9" w:rsidP="009007B9">
      <w:pPr>
        <w:pStyle w:val="a3"/>
        <w:rPr>
          <w:rFonts w:ascii="Times New Roman" w:hAnsi="Times New Roman" w:cs="Times New Roman"/>
          <w:i/>
          <w:sz w:val="24"/>
          <w:szCs w:val="24"/>
        </w:rPr>
      </w:pPr>
      <w:r w:rsidRPr="003143B8">
        <w:rPr>
          <w:rFonts w:ascii="Times New Roman" w:hAnsi="Times New Roman" w:cs="Times New Roman"/>
          <w:i/>
          <w:sz w:val="20"/>
          <w:szCs w:val="20"/>
        </w:rPr>
        <w:t xml:space="preserve">     .                                                                                 (подпись)                                                    (Ф.И.О.)</w:t>
      </w:r>
    </w:p>
    <w:p w:rsidR="009007B9" w:rsidRPr="003143B8" w:rsidRDefault="009007B9" w:rsidP="009007B9">
      <w:pPr>
        <w:pStyle w:val="a3"/>
        <w:jc w:val="center"/>
        <w:rPr>
          <w:rFonts w:ascii="Times New Roman" w:hAnsi="Times New Roman" w:cs="Times New Roman"/>
          <w:i/>
          <w:sz w:val="24"/>
          <w:szCs w:val="24"/>
        </w:rPr>
      </w:pP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i/>
          <w:sz w:val="20"/>
          <w:szCs w:val="20"/>
        </w:rPr>
        <w:t>М.П</w:t>
      </w:r>
    </w:p>
    <w:p w:rsidR="009007B9" w:rsidRPr="003143B8" w:rsidRDefault="009007B9" w:rsidP="009007B9">
      <w:pPr>
        <w:pStyle w:val="a3"/>
        <w:rPr>
          <w:rFonts w:ascii="Times New Roman" w:hAnsi="Times New Roman" w:cs="Times New Roman"/>
          <w:sz w:val="24"/>
          <w:szCs w:val="24"/>
        </w:rPr>
      </w:pPr>
      <w:r w:rsidRPr="003143B8">
        <w:rPr>
          <w:rFonts w:ascii="Times New Roman" w:hAnsi="Times New Roman" w:cs="Times New Roman"/>
          <w:sz w:val="24"/>
          <w:szCs w:val="24"/>
        </w:rPr>
        <w:t>«_____» _____________________20____г.</w:t>
      </w:r>
    </w:p>
    <w:p w:rsidR="009007B9" w:rsidRPr="003143B8" w:rsidRDefault="009007B9" w:rsidP="009007B9">
      <w:pPr>
        <w:pStyle w:val="a3"/>
        <w:rPr>
          <w:rFonts w:ascii="Times New Roman" w:hAnsi="Times New Roman" w:cs="Times New Roman"/>
          <w:sz w:val="24"/>
          <w:szCs w:val="24"/>
        </w:rPr>
      </w:pPr>
    </w:p>
    <w:p w:rsidR="009007B9" w:rsidRPr="003143B8" w:rsidRDefault="009007B9" w:rsidP="009007B9">
      <w:pPr>
        <w:pStyle w:val="a3"/>
        <w:rPr>
          <w:rFonts w:ascii="Times New Roman" w:hAnsi="Times New Roman" w:cs="Times New Roman"/>
          <w:sz w:val="24"/>
          <w:szCs w:val="24"/>
        </w:rPr>
      </w:pPr>
    </w:p>
    <w:p w:rsidR="009007B9" w:rsidRPr="003143B8" w:rsidRDefault="009007B9" w:rsidP="009007B9">
      <w:pPr>
        <w:pStyle w:val="a3"/>
        <w:rPr>
          <w:rFonts w:ascii="Times New Roman" w:hAnsi="Times New Roman" w:cs="Times New Roman"/>
          <w:color w:val="000000"/>
          <w:sz w:val="24"/>
          <w:szCs w:val="24"/>
        </w:rPr>
      </w:pPr>
      <w:r w:rsidRPr="003143B8">
        <w:t>_____________________</w:t>
      </w:r>
    </w:p>
    <w:p w:rsidR="009007B9" w:rsidRDefault="009007B9" w:rsidP="009007B9">
      <w:pPr>
        <w:pStyle w:val="a3"/>
        <w:jc w:val="both"/>
        <w:rPr>
          <w:rFonts w:ascii="Times New Roman" w:hAnsi="Times New Roman" w:cs="Times New Roman"/>
          <w:color w:val="000000"/>
          <w:sz w:val="20"/>
          <w:szCs w:val="20"/>
        </w:rPr>
      </w:pPr>
      <w:r w:rsidRPr="003143B8">
        <w:rPr>
          <w:rFonts w:ascii="Times New Roman" w:hAnsi="Times New Roman" w:cs="Times New Roman"/>
          <w:color w:val="000000"/>
          <w:sz w:val="20"/>
          <w:szCs w:val="20"/>
        </w:rPr>
        <w:t>&lt;*&gt; в графах 3 - 12 при наличии указанных характеристик транспортных средств проставляется слово "да", при отсутствии - "нет"</w:t>
      </w:r>
    </w:p>
    <w:p w:rsidR="00E854A0" w:rsidRPr="003143B8" w:rsidRDefault="00E854A0" w:rsidP="00E854A0">
      <w:pPr>
        <w:pStyle w:val="a3"/>
        <w:jc w:val="right"/>
        <w:rPr>
          <w:rFonts w:ascii="Times New Roman" w:hAnsi="Times New Roman" w:cs="Times New Roman"/>
          <w:sz w:val="28"/>
          <w:szCs w:val="28"/>
        </w:rPr>
      </w:pPr>
      <w:r w:rsidRPr="003143B8">
        <w:rPr>
          <w:rFonts w:ascii="Times New Roman" w:hAnsi="Times New Roman" w:cs="Times New Roman"/>
          <w:sz w:val="28"/>
          <w:szCs w:val="28"/>
        </w:rPr>
        <w:t>Приложение</w:t>
      </w:r>
      <w:r>
        <w:rPr>
          <w:rFonts w:ascii="Times New Roman" w:hAnsi="Times New Roman" w:cs="Times New Roman"/>
          <w:sz w:val="28"/>
          <w:szCs w:val="28"/>
        </w:rPr>
        <w:t xml:space="preserve"> 2</w:t>
      </w:r>
    </w:p>
    <w:p w:rsidR="00E854A0" w:rsidRPr="003143B8" w:rsidRDefault="00E854A0" w:rsidP="00E854A0">
      <w:pPr>
        <w:pStyle w:val="a3"/>
        <w:jc w:val="right"/>
        <w:rPr>
          <w:rFonts w:ascii="Times New Roman" w:hAnsi="Times New Roman" w:cs="Times New Roman"/>
          <w:sz w:val="24"/>
          <w:szCs w:val="24"/>
        </w:rPr>
      </w:pPr>
      <w:r w:rsidRPr="003143B8">
        <w:rPr>
          <w:rFonts w:ascii="Times New Roman" w:hAnsi="Times New Roman" w:cs="Times New Roman"/>
          <w:sz w:val="28"/>
          <w:szCs w:val="28"/>
        </w:rPr>
        <w:t>к конкурсному предложению на лот</w:t>
      </w:r>
    </w:p>
    <w:p w:rsidR="00B32A91" w:rsidRPr="003143B8" w:rsidRDefault="00B32A91" w:rsidP="00B32A91">
      <w:pPr>
        <w:pStyle w:val="a3"/>
        <w:jc w:val="right"/>
        <w:rPr>
          <w:rFonts w:ascii="Times New Roman" w:hAnsi="Times New Roman" w:cs="Times New Roman"/>
          <w:sz w:val="28"/>
          <w:szCs w:val="28"/>
        </w:rPr>
      </w:pPr>
    </w:p>
    <w:tbl>
      <w:tblPr>
        <w:tblW w:w="1545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4"/>
        <w:gridCol w:w="2807"/>
        <w:gridCol w:w="680"/>
        <w:gridCol w:w="13"/>
        <w:gridCol w:w="667"/>
        <w:gridCol w:w="680"/>
        <w:gridCol w:w="13"/>
        <w:gridCol w:w="667"/>
        <w:gridCol w:w="13"/>
        <w:gridCol w:w="667"/>
        <w:gridCol w:w="680"/>
        <w:gridCol w:w="680"/>
        <w:gridCol w:w="680"/>
        <w:gridCol w:w="680"/>
        <w:gridCol w:w="13"/>
        <w:gridCol w:w="667"/>
        <w:gridCol w:w="680"/>
        <w:gridCol w:w="680"/>
        <w:gridCol w:w="1847"/>
        <w:gridCol w:w="2156"/>
        <w:gridCol w:w="27"/>
      </w:tblGrid>
      <w:tr w:rsidR="00B32A91" w:rsidRPr="00F61657" w:rsidTr="00B32A91">
        <w:tc>
          <w:tcPr>
            <w:tcW w:w="15451" w:type="dxa"/>
            <w:gridSpan w:val="21"/>
            <w:tcBorders>
              <w:top w:val="nil"/>
              <w:left w:val="nil"/>
              <w:bottom w:val="nil"/>
              <w:right w:val="nil"/>
            </w:tcBorders>
          </w:tcPr>
          <w:p w:rsidR="00B32A91" w:rsidRPr="00F61657" w:rsidRDefault="00B32A91" w:rsidP="00B32A91">
            <w:pPr>
              <w:pStyle w:val="1"/>
              <w:ind w:left="-113" w:right="-113"/>
              <w:jc w:val="right"/>
              <w:rPr>
                <w:rFonts w:ascii="Times New Roman" w:hAnsi="Times New Roman" w:cs="Times New Roman"/>
                <w:i w:val="0"/>
                <w:sz w:val="24"/>
                <w:szCs w:val="24"/>
              </w:rPr>
            </w:pPr>
          </w:p>
          <w:p w:rsidR="00B32A91" w:rsidRDefault="00F83C42" w:rsidP="00B32A91">
            <w:pPr>
              <w:pStyle w:val="1"/>
              <w:ind w:left="-113" w:right="-113"/>
              <w:jc w:val="center"/>
              <w:rPr>
                <w:rFonts w:ascii="Times New Roman" w:hAnsi="Times New Roman" w:cs="Times New Roman"/>
                <w:b/>
                <w:i w:val="0"/>
                <w:sz w:val="24"/>
                <w:szCs w:val="24"/>
              </w:rPr>
            </w:pPr>
            <w:r>
              <w:rPr>
                <w:rFonts w:ascii="Times New Roman" w:hAnsi="Times New Roman" w:cs="Times New Roman"/>
                <w:b/>
                <w:i w:val="0"/>
                <w:sz w:val="24"/>
                <w:szCs w:val="24"/>
              </w:rPr>
              <w:t>РАСЧЕТ</w:t>
            </w:r>
          </w:p>
          <w:p w:rsidR="00B32A91" w:rsidRDefault="00B32A91" w:rsidP="00B32A91">
            <w:pPr>
              <w:pStyle w:val="1"/>
              <w:ind w:left="-113" w:right="-113"/>
              <w:jc w:val="center"/>
              <w:rPr>
                <w:rFonts w:ascii="Times New Roman" w:hAnsi="Times New Roman" w:cs="Times New Roman"/>
                <w:b/>
                <w:i w:val="0"/>
                <w:sz w:val="24"/>
                <w:szCs w:val="24"/>
              </w:rPr>
            </w:pPr>
            <w:r w:rsidRPr="00F61657">
              <w:rPr>
                <w:rFonts w:ascii="Times New Roman" w:hAnsi="Times New Roman" w:cs="Times New Roman"/>
                <w:b/>
                <w:i w:val="0"/>
                <w:sz w:val="24"/>
                <w:szCs w:val="24"/>
              </w:rPr>
              <w:t>среднего к</w:t>
            </w:r>
            <w:r>
              <w:rPr>
                <w:rFonts w:ascii="Times New Roman" w:hAnsi="Times New Roman" w:cs="Times New Roman"/>
                <w:b/>
                <w:i w:val="0"/>
                <w:sz w:val="24"/>
                <w:szCs w:val="24"/>
              </w:rPr>
              <w:t>оличества транспортных средств,</w:t>
            </w:r>
          </w:p>
          <w:p w:rsidR="00B32A91" w:rsidRPr="00F61657" w:rsidRDefault="00B32A91" w:rsidP="00B32A91">
            <w:pPr>
              <w:pStyle w:val="1"/>
              <w:ind w:left="-113" w:right="-113"/>
              <w:jc w:val="center"/>
              <w:rPr>
                <w:rFonts w:ascii="Times New Roman" w:hAnsi="Times New Roman" w:cs="Times New Roman"/>
                <w:b/>
                <w:i w:val="0"/>
                <w:sz w:val="24"/>
                <w:szCs w:val="24"/>
              </w:rPr>
            </w:pPr>
            <w:r>
              <w:rPr>
                <w:rFonts w:ascii="Times New Roman" w:hAnsi="Times New Roman" w:cs="Times New Roman"/>
                <w:b/>
                <w:i w:val="0"/>
                <w:sz w:val="24"/>
                <w:szCs w:val="24"/>
              </w:rPr>
              <w:t>предусмотренных договорами обязательного страхования гражданской ответственности</w:t>
            </w:r>
          </w:p>
        </w:tc>
      </w:tr>
      <w:tr w:rsidR="00B32A91" w:rsidRPr="005D685E" w:rsidTr="00B32A91">
        <w:tc>
          <w:tcPr>
            <w:tcW w:w="15451" w:type="dxa"/>
            <w:gridSpan w:val="21"/>
            <w:tcBorders>
              <w:top w:val="nil"/>
              <w:left w:val="nil"/>
              <w:bottom w:val="nil"/>
              <w:right w:val="nil"/>
            </w:tcBorders>
          </w:tcPr>
          <w:p w:rsidR="00B32A91" w:rsidRDefault="00B32A91" w:rsidP="00B32A91">
            <w:pPr>
              <w:pStyle w:val="ad"/>
              <w:ind w:left="-113" w:right="-113"/>
              <w:rPr>
                <w:rFonts w:ascii="Times New Roman" w:hAnsi="Times New Roman" w:cs="Times New Roman"/>
                <w:sz w:val="24"/>
                <w:szCs w:val="24"/>
              </w:rPr>
            </w:pPr>
          </w:p>
          <w:p w:rsidR="00B32A91" w:rsidRDefault="00DF707A" w:rsidP="00DF707A">
            <w:pPr>
              <w:pStyle w:val="a3"/>
              <w:ind w:firstLine="567"/>
              <w:jc w:val="both"/>
              <w:rPr>
                <w:rFonts w:ascii="Times New Roman" w:hAnsi="Times New Roman" w:cs="Times New Roman"/>
                <w:sz w:val="24"/>
                <w:szCs w:val="24"/>
              </w:rPr>
            </w:pPr>
            <w:r>
              <w:rPr>
                <w:rFonts w:ascii="Times New Roman" w:hAnsi="Times New Roman" w:cs="Times New Roman"/>
                <w:sz w:val="24"/>
                <w:szCs w:val="24"/>
              </w:rPr>
              <w:t>Среднее количество транспортных средств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rsidR="00DF707A" w:rsidRPr="00B32A91" w:rsidRDefault="00DF707A" w:rsidP="00DF707A">
            <w:pPr>
              <w:pStyle w:val="a3"/>
              <w:ind w:firstLine="567"/>
              <w:rPr>
                <w:lang w:eastAsia="ru-RU"/>
              </w:rPr>
            </w:pPr>
          </w:p>
        </w:tc>
      </w:tr>
      <w:tr w:rsidR="00B32A91" w:rsidRPr="005D685E" w:rsidTr="00B32A91">
        <w:trPr>
          <w:gridAfter w:val="1"/>
          <w:wAfter w:w="27" w:type="dxa"/>
        </w:trPr>
        <w:tc>
          <w:tcPr>
            <w:tcW w:w="454" w:type="dxa"/>
            <w:vMerge w:val="restart"/>
            <w:tcBorders>
              <w:top w:val="single" w:sz="4" w:space="0" w:color="auto"/>
              <w:bottom w:val="single" w:sz="4" w:space="0" w:color="auto"/>
              <w:right w:val="single" w:sz="4" w:space="0" w:color="auto"/>
            </w:tcBorders>
            <w:vAlign w:val="center"/>
          </w:tcPr>
          <w:p w:rsidR="00B32A91" w:rsidRPr="005D685E" w:rsidRDefault="00B32A91" w:rsidP="00B32A91">
            <w:pPr>
              <w:pStyle w:val="ad"/>
              <w:ind w:left="-113" w:right="-113"/>
              <w:jc w:val="center"/>
              <w:rPr>
                <w:rFonts w:ascii="Times New Roman" w:hAnsi="Times New Roman" w:cs="Times New Roman"/>
                <w:sz w:val="24"/>
                <w:szCs w:val="24"/>
              </w:rPr>
            </w:pPr>
            <w:r w:rsidRPr="005D685E">
              <w:rPr>
                <w:rFonts w:ascii="Times New Roman" w:hAnsi="Times New Roman" w:cs="Times New Roman"/>
                <w:sz w:val="24"/>
                <w:szCs w:val="24"/>
              </w:rPr>
              <w:t>N</w:t>
            </w:r>
            <w:r w:rsidRPr="005D685E">
              <w:rPr>
                <w:rFonts w:ascii="Times New Roman" w:hAnsi="Times New Roman" w:cs="Times New Roman"/>
                <w:sz w:val="24"/>
                <w:szCs w:val="24"/>
              </w:rPr>
              <w:br/>
              <w:t>п/п</w:t>
            </w:r>
          </w:p>
        </w:tc>
        <w:tc>
          <w:tcPr>
            <w:tcW w:w="2807" w:type="dxa"/>
            <w:vMerge w:val="restart"/>
            <w:tcBorders>
              <w:top w:val="single" w:sz="4" w:space="0" w:color="auto"/>
              <w:left w:val="single" w:sz="4" w:space="0" w:color="auto"/>
              <w:bottom w:val="single" w:sz="4" w:space="0" w:color="auto"/>
              <w:right w:val="single" w:sz="4" w:space="0" w:color="auto"/>
            </w:tcBorders>
            <w:vAlign w:val="center"/>
          </w:tcPr>
          <w:p w:rsidR="00B32A91" w:rsidRPr="005D685E" w:rsidRDefault="00B32A91" w:rsidP="00B32A91">
            <w:pPr>
              <w:pStyle w:val="ad"/>
              <w:ind w:left="-113" w:right="-113"/>
              <w:jc w:val="center"/>
              <w:rPr>
                <w:rFonts w:ascii="Times New Roman" w:hAnsi="Times New Roman" w:cs="Times New Roman"/>
                <w:sz w:val="24"/>
                <w:szCs w:val="24"/>
              </w:rPr>
            </w:pPr>
            <w:r w:rsidRPr="005D685E">
              <w:rPr>
                <w:rFonts w:ascii="Times New Roman" w:hAnsi="Times New Roman" w:cs="Times New Roman"/>
                <w:sz w:val="24"/>
                <w:szCs w:val="24"/>
              </w:rPr>
              <w:t>Наименование перевозчика</w:t>
            </w:r>
          </w:p>
        </w:tc>
        <w:tc>
          <w:tcPr>
            <w:tcW w:w="8160" w:type="dxa"/>
            <w:gridSpan w:val="16"/>
            <w:tcBorders>
              <w:top w:val="single" w:sz="4" w:space="0" w:color="auto"/>
              <w:left w:val="single" w:sz="4" w:space="0" w:color="auto"/>
              <w:bottom w:val="nil"/>
              <w:right w:val="nil"/>
            </w:tcBorders>
            <w:vAlign w:val="center"/>
          </w:tcPr>
          <w:p w:rsidR="00B32A91" w:rsidRPr="005D685E" w:rsidRDefault="00B32A91" w:rsidP="00B32A91">
            <w:pPr>
              <w:pStyle w:val="ad"/>
              <w:ind w:left="-113" w:right="-113"/>
              <w:jc w:val="center"/>
              <w:rPr>
                <w:rFonts w:ascii="Times New Roman" w:hAnsi="Times New Roman" w:cs="Times New Roman"/>
                <w:sz w:val="24"/>
                <w:szCs w:val="24"/>
              </w:rPr>
            </w:pPr>
            <w:r w:rsidRPr="005D685E">
              <w:rPr>
                <w:rFonts w:ascii="Times New Roman" w:hAnsi="Times New Roman" w:cs="Times New Roman"/>
                <w:sz w:val="24"/>
                <w:szCs w:val="24"/>
              </w:rPr>
              <w:t>Количество транспортных средств на последнее число каждого месяца года, предшествующего дате проведения открытого конкурса</w:t>
            </w:r>
          </w:p>
        </w:tc>
        <w:tc>
          <w:tcPr>
            <w:tcW w:w="1847" w:type="dxa"/>
            <w:vMerge w:val="restart"/>
            <w:tcBorders>
              <w:top w:val="single" w:sz="4" w:space="0" w:color="auto"/>
              <w:left w:val="single" w:sz="4" w:space="0" w:color="auto"/>
              <w:bottom w:val="nil"/>
              <w:right w:val="single" w:sz="4" w:space="0" w:color="auto"/>
            </w:tcBorders>
            <w:vAlign w:val="center"/>
          </w:tcPr>
          <w:p w:rsidR="00B32A91" w:rsidRPr="005D685E" w:rsidRDefault="00B32A91" w:rsidP="00B32A91">
            <w:pPr>
              <w:pStyle w:val="ad"/>
              <w:ind w:left="-113" w:right="-113"/>
              <w:jc w:val="center"/>
              <w:rPr>
                <w:rFonts w:ascii="Times New Roman" w:hAnsi="Times New Roman" w:cs="Times New Roman"/>
                <w:sz w:val="24"/>
                <w:szCs w:val="24"/>
              </w:rPr>
            </w:pPr>
            <w:r w:rsidRPr="005D685E">
              <w:rPr>
                <w:rFonts w:ascii="Times New Roman" w:hAnsi="Times New Roman" w:cs="Times New Roman"/>
                <w:sz w:val="24"/>
                <w:szCs w:val="24"/>
              </w:rPr>
              <w:t>Итого (сумма значений гр. 3, 4, 5, 6, 7, 8, 9, 10, 11, 12, 13, 14)</w:t>
            </w:r>
          </w:p>
        </w:tc>
        <w:tc>
          <w:tcPr>
            <w:tcW w:w="2156" w:type="dxa"/>
            <w:vMerge w:val="restart"/>
            <w:tcBorders>
              <w:top w:val="single" w:sz="4" w:space="0" w:color="auto"/>
              <w:left w:val="single" w:sz="4" w:space="0" w:color="auto"/>
              <w:bottom w:val="single" w:sz="4" w:space="0" w:color="auto"/>
            </w:tcBorders>
            <w:vAlign w:val="center"/>
          </w:tcPr>
          <w:p w:rsidR="00B32A91" w:rsidRPr="005D685E" w:rsidRDefault="00B32A91" w:rsidP="00B32A91">
            <w:pPr>
              <w:pStyle w:val="ad"/>
              <w:ind w:left="-113" w:right="-113"/>
              <w:jc w:val="center"/>
              <w:rPr>
                <w:rFonts w:ascii="Times New Roman" w:hAnsi="Times New Roman" w:cs="Times New Roman"/>
                <w:sz w:val="24"/>
                <w:szCs w:val="24"/>
              </w:rPr>
            </w:pPr>
            <w:r w:rsidRPr="005D685E">
              <w:rPr>
                <w:rFonts w:ascii="Times New Roman" w:hAnsi="Times New Roman" w:cs="Times New Roman"/>
                <w:sz w:val="24"/>
                <w:szCs w:val="24"/>
              </w:rPr>
              <w:t>Среднее количество транспортных средств (значение гр. 15/12 месяцев)</w:t>
            </w:r>
          </w:p>
        </w:tc>
      </w:tr>
      <w:tr w:rsidR="00B32A91" w:rsidRPr="005D685E" w:rsidTr="00B32A91">
        <w:trPr>
          <w:gridAfter w:val="1"/>
          <w:wAfter w:w="27" w:type="dxa"/>
        </w:trPr>
        <w:tc>
          <w:tcPr>
            <w:tcW w:w="454" w:type="dxa"/>
            <w:vMerge/>
            <w:tcBorders>
              <w:top w:val="single" w:sz="4" w:space="0" w:color="auto"/>
              <w:bottom w:val="single" w:sz="4" w:space="0" w:color="auto"/>
              <w:right w:val="single" w:sz="4" w:space="0" w:color="auto"/>
            </w:tcBorders>
          </w:tcPr>
          <w:p w:rsidR="00B32A91" w:rsidRPr="005D685E" w:rsidRDefault="00B32A91" w:rsidP="00B32A91">
            <w:pPr>
              <w:pStyle w:val="ad"/>
              <w:ind w:left="-113" w:right="-113"/>
              <w:rPr>
                <w:rFonts w:ascii="Times New Roman" w:hAnsi="Times New Roman" w:cs="Times New Roman"/>
                <w:sz w:val="24"/>
                <w:szCs w:val="24"/>
              </w:rPr>
            </w:pPr>
          </w:p>
        </w:tc>
        <w:tc>
          <w:tcPr>
            <w:tcW w:w="2807" w:type="dxa"/>
            <w:vMerge/>
            <w:tcBorders>
              <w:top w:val="single" w:sz="4" w:space="0" w:color="auto"/>
              <w:left w:val="single" w:sz="4" w:space="0" w:color="auto"/>
              <w:bottom w:val="single" w:sz="4" w:space="0" w:color="auto"/>
              <w:right w:val="single" w:sz="4" w:space="0" w:color="auto"/>
            </w:tcBorders>
          </w:tcPr>
          <w:p w:rsidR="00B32A91" w:rsidRPr="005D685E" w:rsidRDefault="00B32A91" w:rsidP="00B32A91">
            <w:pPr>
              <w:pStyle w:val="ad"/>
              <w:ind w:left="-113" w:right="-113"/>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B32A91" w:rsidRPr="005D685E" w:rsidRDefault="00B32A91" w:rsidP="00B32A91">
            <w:pPr>
              <w:pStyle w:val="ad"/>
              <w:ind w:left="-113" w:right="-113"/>
              <w:jc w:val="center"/>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B32A91" w:rsidRPr="005D685E" w:rsidRDefault="00B32A91" w:rsidP="00B32A91">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B32A91" w:rsidRPr="005D685E" w:rsidRDefault="00B32A91" w:rsidP="00B32A91">
            <w:pPr>
              <w:pStyle w:val="ad"/>
              <w:ind w:left="-113" w:right="-113"/>
              <w:jc w:val="center"/>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B32A91" w:rsidRPr="005D685E" w:rsidRDefault="00B32A91" w:rsidP="00B32A91">
            <w:pPr>
              <w:pStyle w:val="ad"/>
              <w:ind w:left="-113" w:right="-113"/>
              <w:jc w:val="center"/>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B32A91" w:rsidRPr="005D685E" w:rsidRDefault="00B32A91" w:rsidP="00B32A91">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B32A91" w:rsidRPr="005D685E" w:rsidRDefault="00B32A91" w:rsidP="00B32A91">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B32A91" w:rsidRPr="005D685E" w:rsidRDefault="00B32A91" w:rsidP="00B32A91">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B32A91" w:rsidRPr="005D685E" w:rsidRDefault="00B32A91" w:rsidP="00B32A91">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B32A91" w:rsidRPr="005D685E" w:rsidRDefault="00B32A91" w:rsidP="00B32A91">
            <w:pPr>
              <w:pStyle w:val="ad"/>
              <w:ind w:left="-113" w:right="-113"/>
              <w:jc w:val="center"/>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B32A91" w:rsidRPr="005D685E" w:rsidRDefault="00B32A91" w:rsidP="00B32A91">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B32A91" w:rsidRPr="005D685E" w:rsidRDefault="00B32A91" w:rsidP="00B32A91">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vAlign w:val="center"/>
          </w:tcPr>
          <w:p w:rsidR="00B32A91" w:rsidRPr="005D685E" w:rsidRDefault="00B32A91" w:rsidP="00B32A91">
            <w:pPr>
              <w:pStyle w:val="ad"/>
              <w:ind w:left="-113" w:right="-113"/>
              <w:jc w:val="center"/>
              <w:rPr>
                <w:rFonts w:ascii="Times New Roman" w:hAnsi="Times New Roman" w:cs="Times New Roman"/>
                <w:sz w:val="24"/>
                <w:szCs w:val="24"/>
              </w:rPr>
            </w:pPr>
          </w:p>
        </w:tc>
        <w:tc>
          <w:tcPr>
            <w:tcW w:w="1847" w:type="dxa"/>
            <w:vMerge/>
            <w:tcBorders>
              <w:top w:val="nil"/>
              <w:left w:val="single" w:sz="4" w:space="0" w:color="auto"/>
              <w:bottom w:val="single" w:sz="4" w:space="0" w:color="auto"/>
              <w:right w:val="single" w:sz="4" w:space="0" w:color="auto"/>
            </w:tcBorders>
          </w:tcPr>
          <w:p w:rsidR="00B32A91" w:rsidRPr="005D685E" w:rsidRDefault="00B32A91" w:rsidP="00B32A91">
            <w:pPr>
              <w:pStyle w:val="ad"/>
              <w:ind w:left="-113" w:right="-113"/>
              <w:rPr>
                <w:rFonts w:ascii="Times New Roman" w:hAnsi="Times New Roman" w:cs="Times New Roman"/>
                <w:sz w:val="24"/>
                <w:szCs w:val="24"/>
              </w:rPr>
            </w:pPr>
          </w:p>
        </w:tc>
        <w:tc>
          <w:tcPr>
            <w:tcW w:w="2156" w:type="dxa"/>
            <w:vMerge/>
            <w:tcBorders>
              <w:top w:val="single" w:sz="4" w:space="0" w:color="auto"/>
              <w:left w:val="single" w:sz="4" w:space="0" w:color="auto"/>
              <w:bottom w:val="single" w:sz="4" w:space="0" w:color="auto"/>
              <w:right w:val="single" w:sz="4" w:space="0" w:color="auto"/>
            </w:tcBorders>
          </w:tcPr>
          <w:p w:rsidR="00B32A91" w:rsidRPr="005D685E" w:rsidRDefault="00B32A91" w:rsidP="00B32A91">
            <w:pPr>
              <w:pStyle w:val="ad"/>
              <w:ind w:left="-113" w:right="-113"/>
              <w:rPr>
                <w:rFonts w:ascii="Times New Roman" w:hAnsi="Times New Roman" w:cs="Times New Roman"/>
                <w:sz w:val="24"/>
                <w:szCs w:val="24"/>
              </w:rPr>
            </w:pPr>
          </w:p>
        </w:tc>
      </w:tr>
      <w:tr w:rsidR="00B32A91" w:rsidRPr="005D685E" w:rsidTr="00B32A91">
        <w:trPr>
          <w:gridAfter w:val="1"/>
          <w:wAfter w:w="27" w:type="dxa"/>
        </w:trPr>
        <w:tc>
          <w:tcPr>
            <w:tcW w:w="454" w:type="dxa"/>
            <w:tcBorders>
              <w:top w:val="single" w:sz="4" w:space="0" w:color="auto"/>
              <w:bottom w:val="single" w:sz="4" w:space="0" w:color="auto"/>
              <w:right w:val="single" w:sz="4" w:space="0" w:color="auto"/>
            </w:tcBorders>
          </w:tcPr>
          <w:p w:rsidR="00B32A91" w:rsidRPr="007648CB" w:rsidRDefault="00B32A91" w:rsidP="00B32A91">
            <w:pPr>
              <w:pStyle w:val="ad"/>
              <w:ind w:left="-113" w:right="-113"/>
              <w:jc w:val="center"/>
              <w:rPr>
                <w:rFonts w:ascii="Times New Roman" w:hAnsi="Times New Roman" w:cs="Times New Roman"/>
                <w:sz w:val="20"/>
                <w:szCs w:val="20"/>
              </w:rPr>
            </w:pPr>
            <w:r w:rsidRPr="007648CB">
              <w:rPr>
                <w:rFonts w:ascii="Times New Roman" w:hAnsi="Times New Roman" w:cs="Times New Roman"/>
                <w:sz w:val="20"/>
                <w:szCs w:val="20"/>
              </w:rPr>
              <w:t>1</w:t>
            </w:r>
          </w:p>
        </w:tc>
        <w:tc>
          <w:tcPr>
            <w:tcW w:w="2807" w:type="dxa"/>
            <w:tcBorders>
              <w:top w:val="single" w:sz="4" w:space="0" w:color="auto"/>
              <w:left w:val="single" w:sz="4" w:space="0" w:color="auto"/>
              <w:bottom w:val="single" w:sz="4" w:space="0" w:color="auto"/>
              <w:right w:val="single" w:sz="4" w:space="0" w:color="auto"/>
            </w:tcBorders>
          </w:tcPr>
          <w:p w:rsidR="00B32A91" w:rsidRPr="007648CB" w:rsidRDefault="00B32A91" w:rsidP="00B32A91">
            <w:pPr>
              <w:pStyle w:val="ad"/>
              <w:ind w:left="-113" w:right="-113"/>
              <w:jc w:val="center"/>
              <w:rPr>
                <w:rFonts w:ascii="Times New Roman" w:hAnsi="Times New Roman" w:cs="Times New Roman"/>
                <w:sz w:val="20"/>
                <w:szCs w:val="20"/>
              </w:rPr>
            </w:pPr>
            <w:r w:rsidRPr="007648CB">
              <w:rPr>
                <w:rFonts w:ascii="Times New Roman" w:hAnsi="Times New Roman" w:cs="Times New Roman"/>
                <w:sz w:val="20"/>
                <w:szCs w:val="20"/>
              </w:rPr>
              <w:t>2</w:t>
            </w:r>
          </w:p>
        </w:tc>
        <w:tc>
          <w:tcPr>
            <w:tcW w:w="680" w:type="dxa"/>
            <w:tcBorders>
              <w:top w:val="single" w:sz="4" w:space="0" w:color="auto"/>
              <w:left w:val="single" w:sz="4" w:space="0" w:color="auto"/>
              <w:bottom w:val="single" w:sz="4" w:space="0" w:color="auto"/>
              <w:right w:val="single" w:sz="4" w:space="0" w:color="auto"/>
            </w:tcBorders>
          </w:tcPr>
          <w:p w:rsidR="00B32A91" w:rsidRPr="007648CB" w:rsidRDefault="00B32A91" w:rsidP="00B32A91">
            <w:pPr>
              <w:pStyle w:val="ad"/>
              <w:ind w:left="-113" w:right="-113"/>
              <w:jc w:val="center"/>
              <w:rPr>
                <w:rFonts w:ascii="Times New Roman" w:hAnsi="Times New Roman" w:cs="Times New Roman"/>
                <w:sz w:val="20"/>
                <w:szCs w:val="20"/>
              </w:rPr>
            </w:pPr>
            <w:r w:rsidRPr="007648CB">
              <w:rPr>
                <w:rFonts w:ascii="Times New Roman" w:hAnsi="Times New Roman" w:cs="Times New Roman"/>
                <w:sz w:val="20"/>
                <w:szCs w:val="20"/>
              </w:rPr>
              <w:t>3</w:t>
            </w:r>
          </w:p>
        </w:tc>
        <w:tc>
          <w:tcPr>
            <w:tcW w:w="680" w:type="dxa"/>
            <w:gridSpan w:val="2"/>
            <w:tcBorders>
              <w:top w:val="single" w:sz="4" w:space="0" w:color="auto"/>
              <w:left w:val="single" w:sz="4" w:space="0" w:color="auto"/>
              <w:bottom w:val="single" w:sz="4" w:space="0" w:color="auto"/>
              <w:right w:val="single" w:sz="4" w:space="0" w:color="auto"/>
            </w:tcBorders>
          </w:tcPr>
          <w:p w:rsidR="00B32A91" w:rsidRPr="007648CB" w:rsidRDefault="00B32A91" w:rsidP="00B32A91">
            <w:pPr>
              <w:pStyle w:val="ad"/>
              <w:ind w:left="-113" w:right="-113"/>
              <w:jc w:val="center"/>
              <w:rPr>
                <w:rFonts w:ascii="Times New Roman" w:hAnsi="Times New Roman" w:cs="Times New Roman"/>
                <w:sz w:val="20"/>
                <w:szCs w:val="20"/>
              </w:rPr>
            </w:pPr>
            <w:r w:rsidRPr="007648CB">
              <w:rPr>
                <w:rFonts w:ascii="Times New Roman" w:hAnsi="Times New Roman" w:cs="Times New Roman"/>
                <w:sz w:val="20"/>
                <w:szCs w:val="20"/>
              </w:rPr>
              <w:t>4</w:t>
            </w:r>
          </w:p>
        </w:tc>
        <w:tc>
          <w:tcPr>
            <w:tcW w:w="680" w:type="dxa"/>
            <w:tcBorders>
              <w:top w:val="single" w:sz="4" w:space="0" w:color="auto"/>
              <w:left w:val="single" w:sz="4" w:space="0" w:color="auto"/>
              <w:bottom w:val="single" w:sz="4" w:space="0" w:color="auto"/>
              <w:right w:val="single" w:sz="4" w:space="0" w:color="auto"/>
            </w:tcBorders>
          </w:tcPr>
          <w:p w:rsidR="00B32A91" w:rsidRPr="007648CB" w:rsidRDefault="00B32A91" w:rsidP="00B32A91">
            <w:pPr>
              <w:pStyle w:val="ad"/>
              <w:ind w:left="-113" w:right="-113"/>
              <w:jc w:val="center"/>
              <w:rPr>
                <w:rFonts w:ascii="Times New Roman" w:hAnsi="Times New Roman" w:cs="Times New Roman"/>
                <w:sz w:val="20"/>
                <w:szCs w:val="20"/>
              </w:rPr>
            </w:pPr>
            <w:r w:rsidRPr="007648CB">
              <w:rPr>
                <w:rFonts w:ascii="Times New Roman" w:hAnsi="Times New Roman" w:cs="Times New Roman"/>
                <w:sz w:val="20"/>
                <w:szCs w:val="20"/>
              </w:rPr>
              <w:t>5</w:t>
            </w:r>
          </w:p>
        </w:tc>
        <w:tc>
          <w:tcPr>
            <w:tcW w:w="680" w:type="dxa"/>
            <w:gridSpan w:val="2"/>
            <w:tcBorders>
              <w:top w:val="single" w:sz="4" w:space="0" w:color="auto"/>
              <w:left w:val="single" w:sz="4" w:space="0" w:color="auto"/>
              <w:bottom w:val="single" w:sz="4" w:space="0" w:color="auto"/>
              <w:right w:val="single" w:sz="4" w:space="0" w:color="auto"/>
            </w:tcBorders>
          </w:tcPr>
          <w:p w:rsidR="00B32A91" w:rsidRPr="007648CB" w:rsidRDefault="00B32A91" w:rsidP="00B32A91">
            <w:pPr>
              <w:pStyle w:val="ad"/>
              <w:ind w:left="-113" w:right="-113"/>
              <w:jc w:val="center"/>
              <w:rPr>
                <w:rFonts w:ascii="Times New Roman" w:hAnsi="Times New Roman" w:cs="Times New Roman"/>
                <w:sz w:val="20"/>
                <w:szCs w:val="20"/>
              </w:rPr>
            </w:pPr>
            <w:r w:rsidRPr="007648CB">
              <w:rPr>
                <w:rFonts w:ascii="Times New Roman" w:hAnsi="Times New Roman" w:cs="Times New Roman"/>
                <w:sz w:val="20"/>
                <w:szCs w:val="20"/>
              </w:rPr>
              <w:t>6</w:t>
            </w:r>
          </w:p>
        </w:tc>
        <w:tc>
          <w:tcPr>
            <w:tcW w:w="680" w:type="dxa"/>
            <w:gridSpan w:val="2"/>
            <w:tcBorders>
              <w:top w:val="single" w:sz="4" w:space="0" w:color="auto"/>
              <w:left w:val="single" w:sz="4" w:space="0" w:color="auto"/>
              <w:bottom w:val="single" w:sz="4" w:space="0" w:color="auto"/>
              <w:right w:val="single" w:sz="4" w:space="0" w:color="auto"/>
            </w:tcBorders>
          </w:tcPr>
          <w:p w:rsidR="00B32A91" w:rsidRPr="007648CB" w:rsidRDefault="00B32A91" w:rsidP="00B32A91">
            <w:pPr>
              <w:pStyle w:val="ad"/>
              <w:ind w:left="-113" w:right="-113"/>
              <w:jc w:val="center"/>
              <w:rPr>
                <w:rFonts w:ascii="Times New Roman" w:hAnsi="Times New Roman" w:cs="Times New Roman"/>
                <w:sz w:val="20"/>
                <w:szCs w:val="20"/>
              </w:rPr>
            </w:pPr>
            <w:r w:rsidRPr="007648CB">
              <w:rPr>
                <w:rFonts w:ascii="Times New Roman" w:hAnsi="Times New Roman" w:cs="Times New Roman"/>
                <w:sz w:val="20"/>
                <w:szCs w:val="20"/>
              </w:rPr>
              <w:t>7</w:t>
            </w:r>
          </w:p>
        </w:tc>
        <w:tc>
          <w:tcPr>
            <w:tcW w:w="680" w:type="dxa"/>
            <w:tcBorders>
              <w:top w:val="single" w:sz="4" w:space="0" w:color="auto"/>
              <w:left w:val="single" w:sz="4" w:space="0" w:color="auto"/>
              <w:bottom w:val="single" w:sz="4" w:space="0" w:color="auto"/>
              <w:right w:val="single" w:sz="4" w:space="0" w:color="auto"/>
            </w:tcBorders>
          </w:tcPr>
          <w:p w:rsidR="00B32A91" w:rsidRPr="007648CB" w:rsidRDefault="00B32A91" w:rsidP="00B32A91">
            <w:pPr>
              <w:pStyle w:val="ad"/>
              <w:ind w:left="-113" w:right="-113"/>
              <w:jc w:val="center"/>
              <w:rPr>
                <w:rFonts w:ascii="Times New Roman" w:hAnsi="Times New Roman" w:cs="Times New Roman"/>
                <w:sz w:val="20"/>
                <w:szCs w:val="20"/>
              </w:rPr>
            </w:pPr>
            <w:r w:rsidRPr="007648CB">
              <w:rPr>
                <w:rFonts w:ascii="Times New Roman" w:hAnsi="Times New Roman" w:cs="Times New Roman"/>
                <w:sz w:val="20"/>
                <w:szCs w:val="20"/>
              </w:rPr>
              <w:t>8</w:t>
            </w:r>
          </w:p>
        </w:tc>
        <w:tc>
          <w:tcPr>
            <w:tcW w:w="680" w:type="dxa"/>
            <w:tcBorders>
              <w:top w:val="single" w:sz="4" w:space="0" w:color="auto"/>
              <w:left w:val="single" w:sz="4" w:space="0" w:color="auto"/>
              <w:bottom w:val="single" w:sz="4" w:space="0" w:color="auto"/>
              <w:right w:val="single" w:sz="4" w:space="0" w:color="auto"/>
            </w:tcBorders>
          </w:tcPr>
          <w:p w:rsidR="00B32A91" w:rsidRPr="007648CB" w:rsidRDefault="00B32A91" w:rsidP="00B32A91">
            <w:pPr>
              <w:pStyle w:val="ad"/>
              <w:ind w:left="-113" w:right="-113"/>
              <w:jc w:val="center"/>
              <w:rPr>
                <w:rFonts w:ascii="Times New Roman" w:hAnsi="Times New Roman" w:cs="Times New Roman"/>
                <w:sz w:val="20"/>
                <w:szCs w:val="20"/>
              </w:rPr>
            </w:pPr>
            <w:r w:rsidRPr="007648CB">
              <w:rPr>
                <w:rFonts w:ascii="Times New Roman" w:hAnsi="Times New Roman" w:cs="Times New Roman"/>
                <w:sz w:val="20"/>
                <w:szCs w:val="20"/>
              </w:rPr>
              <w:t>9</w:t>
            </w:r>
          </w:p>
        </w:tc>
        <w:tc>
          <w:tcPr>
            <w:tcW w:w="680" w:type="dxa"/>
            <w:tcBorders>
              <w:top w:val="single" w:sz="4" w:space="0" w:color="auto"/>
              <w:left w:val="single" w:sz="4" w:space="0" w:color="auto"/>
              <w:bottom w:val="single" w:sz="4" w:space="0" w:color="auto"/>
              <w:right w:val="single" w:sz="4" w:space="0" w:color="auto"/>
            </w:tcBorders>
          </w:tcPr>
          <w:p w:rsidR="00B32A91" w:rsidRPr="007648CB" w:rsidRDefault="00B32A91" w:rsidP="00B32A91">
            <w:pPr>
              <w:pStyle w:val="ad"/>
              <w:ind w:left="-113" w:right="-113"/>
              <w:jc w:val="center"/>
              <w:rPr>
                <w:rFonts w:ascii="Times New Roman" w:hAnsi="Times New Roman" w:cs="Times New Roman"/>
                <w:sz w:val="20"/>
                <w:szCs w:val="20"/>
              </w:rPr>
            </w:pPr>
            <w:r w:rsidRPr="007648CB">
              <w:rPr>
                <w:rFonts w:ascii="Times New Roman" w:hAnsi="Times New Roman" w:cs="Times New Roman"/>
                <w:sz w:val="20"/>
                <w:szCs w:val="20"/>
              </w:rPr>
              <w:t>10</w:t>
            </w:r>
          </w:p>
        </w:tc>
        <w:tc>
          <w:tcPr>
            <w:tcW w:w="680" w:type="dxa"/>
            <w:tcBorders>
              <w:top w:val="single" w:sz="4" w:space="0" w:color="auto"/>
              <w:left w:val="single" w:sz="4" w:space="0" w:color="auto"/>
              <w:bottom w:val="single" w:sz="4" w:space="0" w:color="auto"/>
              <w:right w:val="single" w:sz="4" w:space="0" w:color="auto"/>
            </w:tcBorders>
          </w:tcPr>
          <w:p w:rsidR="00B32A91" w:rsidRPr="007648CB" w:rsidRDefault="00B32A91" w:rsidP="00B32A91">
            <w:pPr>
              <w:pStyle w:val="ad"/>
              <w:ind w:left="-113" w:right="-113"/>
              <w:jc w:val="center"/>
              <w:rPr>
                <w:rFonts w:ascii="Times New Roman" w:hAnsi="Times New Roman" w:cs="Times New Roman"/>
                <w:sz w:val="20"/>
                <w:szCs w:val="20"/>
              </w:rPr>
            </w:pPr>
            <w:r w:rsidRPr="007648CB">
              <w:rPr>
                <w:rFonts w:ascii="Times New Roman" w:hAnsi="Times New Roman" w:cs="Times New Roman"/>
                <w:sz w:val="20"/>
                <w:szCs w:val="20"/>
              </w:rPr>
              <w:t>11</w:t>
            </w:r>
          </w:p>
        </w:tc>
        <w:tc>
          <w:tcPr>
            <w:tcW w:w="680" w:type="dxa"/>
            <w:gridSpan w:val="2"/>
            <w:tcBorders>
              <w:top w:val="single" w:sz="4" w:space="0" w:color="auto"/>
              <w:left w:val="single" w:sz="4" w:space="0" w:color="auto"/>
              <w:bottom w:val="single" w:sz="4" w:space="0" w:color="auto"/>
              <w:right w:val="single" w:sz="4" w:space="0" w:color="auto"/>
            </w:tcBorders>
          </w:tcPr>
          <w:p w:rsidR="00B32A91" w:rsidRPr="007648CB" w:rsidRDefault="00B32A91" w:rsidP="00B32A91">
            <w:pPr>
              <w:pStyle w:val="ad"/>
              <w:ind w:left="-113" w:right="-113"/>
              <w:jc w:val="center"/>
              <w:rPr>
                <w:rFonts w:ascii="Times New Roman" w:hAnsi="Times New Roman" w:cs="Times New Roman"/>
                <w:sz w:val="20"/>
                <w:szCs w:val="20"/>
              </w:rPr>
            </w:pPr>
            <w:r w:rsidRPr="007648CB">
              <w:rPr>
                <w:rFonts w:ascii="Times New Roman" w:hAnsi="Times New Roman" w:cs="Times New Roman"/>
                <w:sz w:val="20"/>
                <w:szCs w:val="20"/>
              </w:rPr>
              <w:t>12</w:t>
            </w:r>
          </w:p>
        </w:tc>
        <w:tc>
          <w:tcPr>
            <w:tcW w:w="680" w:type="dxa"/>
            <w:tcBorders>
              <w:top w:val="single" w:sz="4" w:space="0" w:color="auto"/>
              <w:left w:val="single" w:sz="4" w:space="0" w:color="auto"/>
              <w:bottom w:val="single" w:sz="4" w:space="0" w:color="auto"/>
              <w:right w:val="single" w:sz="4" w:space="0" w:color="auto"/>
            </w:tcBorders>
          </w:tcPr>
          <w:p w:rsidR="00B32A91" w:rsidRPr="007648CB" w:rsidRDefault="00B32A91" w:rsidP="00B32A91">
            <w:pPr>
              <w:pStyle w:val="ad"/>
              <w:ind w:left="-113" w:right="-113"/>
              <w:jc w:val="center"/>
              <w:rPr>
                <w:rFonts w:ascii="Times New Roman" w:hAnsi="Times New Roman" w:cs="Times New Roman"/>
                <w:sz w:val="20"/>
                <w:szCs w:val="20"/>
              </w:rPr>
            </w:pPr>
            <w:r w:rsidRPr="007648CB">
              <w:rPr>
                <w:rFonts w:ascii="Times New Roman" w:hAnsi="Times New Roman" w:cs="Times New Roman"/>
                <w:sz w:val="20"/>
                <w:szCs w:val="20"/>
              </w:rPr>
              <w:t>13</w:t>
            </w:r>
          </w:p>
        </w:tc>
        <w:tc>
          <w:tcPr>
            <w:tcW w:w="680" w:type="dxa"/>
            <w:tcBorders>
              <w:top w:val="single" w:sz="4" w:space="0" w:color="auto"/>
              <w:left w:val="single" w:sz="4" w:space="0" w:color="auto"/>
              <w:bottom w:val="single" w:sz="4" w:space="0" w:color="auto"/>
              <w:right w:val="single" w:sz="4" w:space="0" w:color="auto"/>
            </w:tcBorders>
          </w:tcPr>
          <w:p w:rsidR="00B32A91" w:rsidRPr="007648CB" w:rsidRDefault="00B32A91" w:rsidP="00B32A91">
            <w:pPr>
              <w:pStyle w:val="ad"/>
              <w:ind w:left="-113" w:right="-113"/>
              <w:jc w:val="center"/>
              <w:rPr>
                <w:rFonts w:ascii="Times New Roman" w:hAnsi="Times New Roman" w:cs="Times New Roman"/>
                <w:sz w:val="20"/>
                <w:szCs w:val="20"/>
              </w:rPr>
            </w:pPr>
            <w:r w:rsidRPr="007648CB">
              <w:rPr>
                <w:rFonts w:ascii="Times New Roman" w:hAnsi="Times New Roman" w:cs="Times New Roman"/>
                <w:sz w:val="20"/>
                <w:szCs w:val="20"/>
              </w:rPr>
              <w:t>14</w:t>
            </w:r>
          </w:p>
        </w:tc>
        <w:tc>
          <w:tcPr>
            <w:tcW w:w="1847" w:type="dxa"/>
            <w:tcBorders>
              <w:top w:val="single" w:sz="4" w:space="0" w:color="auto"/>
              <w:left w:val="single" w:sz="4" w:space="0" w:color="auto"/>
              <w:bottom w:val="single" w:sz="4" w:space="0" w:color="auto"/>
              <w:right w:val="single" w:sz="4" w:space="0" w:color="auto"/>
            </w:tcBorders>
          </w:tcPr>
          <w:p w:rsidR="00B32A91" w:rsidRPr="007648CB" w:rsidRDefault="00B32A91" w:rsidP="00B32A91">
            <w:pPr>
              <w:pStyle w:val="ad"/>
              <w:ind w:left="-113" w:right="-113"/>
              <w:jc w:val="center"/>
              <w:rPr>
                <w:rFonts w:ascii="Times New Roman" w:hAnsi="Times New Roman" w:cs="Times New Roman"/>
                <w:sz w:val="20"/>
                <w:szCs w:val="20"/>
              </w:rPr>
            </w:pPr>
            <w:r w:rsidRPr="007648CB">
              <w:rPr>
                <w:rFonts w:ascii="Times New Roman" w:hAnsi="Times New Roman" w:cs="Times New Roman"/>
                <w:sz w:val="20"/>
                <w:szCs w:val="20"/>
              </w:rPr>
              <w:t>15</w:t>
            </w:r>
          </w:p>
        </w:tc>
        <w:tc>
          <w:tcPr>
            <w:tcW w:w="2156" w:type="dxa"/>
            <w:tcBorders>
              <w:top w:val="single" w:sz="4" w:space="0" w:color="auto"/>
              <w:left w:val="single" w:sz="4" w:space="0" w:color="auto"/>
              <w:bottom w:val="single" w:sz="4" w:space="0" w:color="auto"/>
            </w:tcBorders>
          </w:tcPr>
          <w:p w:rsidR="00B32A91" w:rsidRPr="007648CB" w:rsidRDefault="00B32A91" w:rsidP="00B32A91">
            <w:pPr>
              <w:pStyle w:val="ad"/>
              <w:ind w:left="-113" w:right="-113"/>
              <w:jc w:val="center"/>
              <w:rPr>
                <w:rFonts w:ascii="Times New Roman" w:hAnsi="Times New Roman" w:cs="Times New Roman"/>
                <w:sz w:val="20"/>
                <w:szCs w:val="20"/>
              </w:rPr>
            </w:pPr>
            <w:r w:rsidRPr="007648CB">
              <w:rPr>
                <w:rFonts w:ascii="Times New Roman" w:hAnsi="Times New Roman" w:cs="Times New Roman"/>
                <w:sz w:val="20"/>
                <w:szCs w:val="20"/>
              </w:rPr>
              <w:t>16</w:t>
            </w:r>
          </w:p>
        </w:tc>
      </w:tr>
      <w:tr w:rsidR="00B32A91" w:rsidRPr="005D685E" w:rsidTr="00B32A91">
        <w:trPr>
          <w:gridAfter w:val="1"/>
          <w:wAfter w:w="27" w:type="dxa"/>
        </w:trPr>
        <w:tc>
          <w:tcPr>
            <w:tcW w:w="454" w:type="dxa"/>
            <w:tcBorders>
              <w:top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2156" w:type="dxa"/>
            <w:tcBorders>
              <w:top w:val="single" w:sz="4" w:space="0" w:color="auto"/>
              <w:left w:val="single" w:sz="4" w:space="0" w:color="auto"/>
              <w:bottom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r>
      <w:tr w:rsidR="00B32A91" w:rsidRPr="005D685E" w:rsidTr="00B32A91">
        <w:trPr>
          <w:gridAfter w:val="1"/>
          <w:wAfter w:w="27" w:type="dxa"/>
        </w:trPr>
        <w:tc>
          <w:tcPr>
            <w:tcW w:w="454" w:type="dxa"/>
            <w:tcBorders>
              <w:top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2156" w:type="dxa"/>
            <w:tcBorders>
              <w:top w:val="single" w:sz="4" w:space="0" w:color="auto"/>
              <w:left w:val="single" w:sz="4" w:space="0" w:color="auto"/>
              <w:bottom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r>
      <w:tr w:rsidR="00B32A91" w:rsidRPr="005D685E" w:rsidTr="00B32A91">
        <w:trPr>
          <w:gridAfter w:val="1"/>
          <w:wAfter w:w="27" w:type="dxa"/>
        </w:trPr>
        <w:tc>
          <w:tcPr>
            <w:tcW w:w="454" w:type="dxa"/>
            <w:tcBorders>
              <w:top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2807"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c>
          <w:tcPr>
            <w:tcW w:w="2156" w:type="dxa"/>
            <w:tcBorders>
              <w:top w:val="single" w:sz="4" w:space="0" w:color="auto"/>
              <w:left w:val="single" w:sz="4" w:space="0" w:color="auto"/>
              <w:bottom w:val="single" w:sz="4" w:space="0" w:color="auto"/>
            </w:tcBorders>
          </w:tcPr>
          <w:p w:rsidR="00B32A91" w:rsidRPr="005D685E" w:rsidRDefault="00B32A91" w:rsidP="007648CB">
            <w:pPr>
              <w:pStyle w:val="ad"/>
              <w:ind w:left="-113" w:right="-113"/>
              <w:jc w:val="center"/>
              <w:rPr>
                <w:rFonts w:ascii="Times New Roman" w:hAnsi="Times New Roman" w:cs="Times New Roman"/>
                <w:sz w:val="24"/>
                <w:szCs w:val="24"/>
              </w:rPr>
            </w:pPr>
          </w:p>
        </w:tc>
      </w:tr>
      <w:tr w:rsidR="00B32A91" w:rsidRPr="005D685E" w:rsidTr="00B32A91">
        <w:tc>
          <w:tcPr>
            <w:tcW w:w="15451" w:type="dxa"/>
            <w:gridSpan w:val="21"/>
            <w:tcBorders>
              <w:top w:val="nil"/>
              <w:left w:val="nil"/>
              <w:bottom w:val="nil"/>
              <w:right w:val="nil"/>
            </w:tcBorders>
          </w:tcPr>
          <w:p w:rsidR="00B32A91" w:rsidRPr="005D685E" w:rsidRDefault="00B32A91" w:rsidP="00B32A91">
            <w:pPr>
              <w:pStyle w:val="ad"/>
              <w:ind w:left="-113" w:right="-113"/>
              <w:rPr>
                <w:rFonts w:ascii="Times New Roman" w:hAnsi="Times New Roman" w:cs="Times New Roman"/>
                <w:sz w:val="24"/>
                <w:szCs w:val="24"/>
              </w:rPr>
            </w:pPr>
          </w:p>
        </w:tc>
      </w:tr>
      <w:tr w:rsidR="00B32A91" w:rsidRPr="005D685E" w:rsidTr="00B32A91">
        <w:trPr>
          <w:gridAfter w:val="6"/>
          <w:wAfter w:w="6057" w:type="dxa"/>
        </w:trPr>
        <w:tc>
          <w:tcPr>
            <w:tcW w:w="3954" w:type="dxa"/>
            <w:gridSpan w:val="4"/>
            <w:tcBorders>
              <w:top w:val="nil"/>
              <w:left w:val="nil"/>
              <w:bottom w:val="nil"/>
              <w:right w:val="nil"/>
            </w:tcBorders>
          </w:tcPr>
          <w:p w:rsidR="00B32A91" w:rsidRPr="005D685E" w:rsidRDefault="00B32A91" w:rsidP="00B32A91">
            <w:pPr>
              <w:pStyle w:val="ae"/>
              <w:ind w:left="-113" w:right="-113"/>
              <w:rPr>
                <w:rFonts w:ascii="Times New Roman" w:hAnsi="Times New Roman" w:cs="Times New Roman"/>
                <w:sz w:val="24"/>
                <w:szCs w:val="24"/>
              </w:rPr>
            </w:pPr>
            <w:r w:rsidRPr="005D685E">
              <w:rPr>
                <w:rFonts w:ascii="Times New Roman" w:hAnsi="Times New Roman" w:cs="Times New Roman"/>
                <w:sz w:val="24"/>
                <w:szCs w:val="24"/>
              </w:rPr>
              <w:t>Руководитель организации</w:t>
            </w:r>
          </w:p>
        </w:tc>
        <w:tc>
          <w:tcPr>
            <w:tcW w:w="1360" w:type="dxa"/>
            <w:gridSpan w:val="3"/>
            <w:tcBorders>
              <w:top w:val="nil"/>
              <w:left w:val="nil"/>
              <w:bottom w:val="nil"/>
              <w:right w:val="nil"/>
            </w:tcBorders>
          </w:tcPr>
          <w:p w:rsidR="00B32A91" w:rsidRPr="005D685E" w:rsidRDefault="00B32A91" w:rsidP="00B32A91">
            <w:pPr>
              <w:pStyle w:val="ad"/>
              <w:ind w:left="-113" w:right="-113"/>
              <w:rPr>
                <w:rFonts w:ascii="Times New Roman" w:hAnsi="Times New Roman" w:cs="Times New Roman"/>
                <w:sz w:val="24"/>
                <w:szCs w:val="24"/>
              </w:rPr>
            </w:pPr>
          </w:p>
        </w:tc>
        <w:tc>
          <w:tcPr>
            <w:tcW w:w="4080" w:type="dxa"/>
            <w:gridSpan w:val="8"/>
            <w:tcBorders>
              <w:top w:val="nil"/>
              <w:left w:val="nil"/>
              <w:bottom w:val="nil"/>
              <w:right w:val="nil"/>
            </w:tcBorders>
          </w:tcPr>
          <w:p w:rsidR="00B32A91" w:rsidRPr="005D685E" w:rsidRDefault="00B32A91" w:rsidP="00B32A91">
            <w:pPr>
              <w:pStyle w:val="ad"/>
              <w:ind w:left="-113" w:right="-113"/>
              <w:rPr>
                <w:rFonts w:ascii="Times New Roman" w:hAnsi="Times New Roman" w:cs="Times New Roman"/>
                <w:sz w:val="24"/>
                <w:szCs w:val="24"/>
              </w:rPr>
            </w:pPr>
          </w:p>
        </w:tc>
      </w:tr>
      <w:tr w:rsidR="00B32A91" w:rsidRPr="005D685E" w:rsidTr="00B32A91">
        <w:trPr>
          <w:gridAfter w:val="7"/>
          <w:wAfter w:w="6070" w:type="dxa"/>
        </w:trPr>
        <w:tc>
          <w:tcPr>
            <w:tcW w:w="3261" w:type="dxa"/>
            <w:gridSpan w:val="2"/>
            <w:tcBorders>
              <w:top w:val="nil"/>
              <w:left w:val="nil"/>
              <w:bottom w:val="nil"/>
              <w:right w:val="nil"/>
            </w:tcBorders>
          </w:tcPr>
          <w:p w:rsidR="00B32A91" w:rsidRPr="005D685E" w:rsidRDefault="00B32A91" w:rsidP="00B32A91">
            <w:pPr>
              <w:pStyle w:val="ae"/>
              <w:ind w:left="-113" w:right="-113"/>
              <w:rPr>
                <w:rFonts w:ascii="Times New Roman" w:hAnsi="Times New Roman" w:cs="Times New Roman"/>
                <w:sz w:val="24"/>
                <w:szCs w:val="24"/>
              </w:rPr>
            </w:pPr>
            <w:r w:rsidRPr="005D685E">
              <w:rPr>
                <w:rFonts w:ascii="Times New Roman" w:hAnsi="Times New Roman" w:cs="Times New Roman"/>
                <w:sz w:val="24"/>
                <w:szCs w:val="24"/>
              </w:rPr>
              <w:t>(уполномоченное лицо)</w:t>
            </w:r>
          </w:p>
        </w:tc>
        <w:tc>
          <w:tcPr>
            <w:tcW w:w="2720" w:type="dxa"/>
            <w:gridSpan w:val="6"/>
            <w:tcBorders>
              <w:top w:val="nil"/>
              <w:left w:val="nil"/>
              <w:bottom w:val="single" w:sz="4" w:space="0" w:color="auto"/>
              <w:right w:val="nil"/>
            </w:tcBorders>
          </w:tcPr>
          <w:p w:rsidR="00B32A91" w:rsidRPr="005D685E" w:rsidRDefault="00B32A91" w:rsidP="00B32A91">
            <w:pPr>
              <w:pStyle w:val="ad"/>
              <w:ind w:left="-113" w:right="-113"/>
              <w:rPr>
                <w:rFonts w:ascii="Times New Roman" w:hAnsi="Times New Roman" w:cs="Times New Roman"/>
                <w:sz w:val="24"/>
                <w:szCs w:val="24"/>
              </w:rPr>
            </w:pPr>
          </w:p>
        </w:tc>
        <w:tc>
          <w:tcPr>
            <w:tcW w:w="680" w:type="dxa"/>
            <w:gridSpan w:val="2"/>
            <w:tcBorders>
              <w:top w:val="nil"/>
              <w:left w:val="nil"/>
              <w:bottom w:val="nil"/>
              <w:right w:val="nil"/>
            </w:tcBorders>
          </w:tcPr>
          <w:p w:rsidR="00B32A91" w:rsidRPr="005D685E" w:rsidRDefault="00B32A91" w:rsidP="00B32A91">
            <w:pPr>
              <w:pStyle w:val="ad"/>
              <w:ind w:left="-113" w:right="-113"/>
              <w:rPr>
                <w:rFonts w:ascii="Times New Roman" w:hAnsi="Times New Roman" w:cs="Times New Roman"/>
                <w:sz w:val="24"/>
                <w:szCs w:val="24"/>
              </w:rPr>
            </w:pPr>
          </w:p>
        </w:tc>
        <w:tc>
          <w:tcPr>
            <w:tcW w:w="2720" w:type="dxa"/>
            <w:gridSpan w:val="4"/>
            <w:tcBorders>
              <w:top w:val="nil"/>
              <w:left w:val="nil"/>
              <w:bottom w:val="single" w:sz="4" w:space="0" w:color="auto"/>
              <w:right w:val="nil"/>
            </w:tcBorders>
          </w:tcPr>
          <w:p w:rsidR="00B32A91" w:rsidRPr="005D685E" w:rsidRDefault="00B32A91" w:rsidP="00B32A91">
            <w:pPr>
              <w:pStyle w:val="ad"/>
              <w:ind w:left="-113" w:right="-113"/>
              <w:rPr>
                <w:rFonts w:ascii="Times New Roman" w:hAnsi="Times New Roman" w:cs="Times New Roman"/>
                <w:sz w:val="24"/>
                <w:szCs w:val="24"/>
              </w:rPr>
            </w:pPr>
          </w:p>
        </w:tc>
      </w:tr>
      <w:tr w:rsidR="00B32A91" w:rsidRPr="005D685E" w:rsidTr="00B32A91">
        <w:trPr>
          <w:gridAfter w:val="6"/>
          <w:wAfter w:w="6057" w:type="dxa"/>
        </w:trPr>
        <w:tc>
          <w:tcPr>
            <w:tcW w:w="3954" w:type="dxa"/>
            <w:gridSpan w:val="4"/>
            <w:tcBorders>
              <w:top w:val="nil"/>
              <w:left w:val="nil"/>
              <w:bottom w:val="nil"/>
              <w:right w:val="nil"/>
            </w:tcBorders>
          </w:tcPr>
          <w:p w:rsidR="00B32A91" w:rsidRPr="005D685E" w:rsidRDefault="00B32A91" w:rsidP="00B32A91">
            <w:pPr>
              <w:pStyle w:val="ad"/>
              <w:ind w:left="-113" w:right="-113"/>
              <w:rPr>
                <w:rFonts w:ascii="Times New Roman" w:hAnsi="Times New Roman" w:cs="Times New Roman"/>
                <w:sz w:val="24"/>
                <w:szCs w:val="24"/>
              </w:rPr>
            </w:pPr>
          </w:p>
        </w:tc>
        <w:tc>
          <w:tcPr>
            <w:tcW w:w="2040" w:type="dxa"/>
            <w:gridSpan w:val="5"/>
            <w:tcBorders>
              <w:top w:val="nil"/>
              <w:left w:val="nil"/>
              <w:bottom w:val="nil"/>
              <w:right w:val="nil"/>
            </w:tcBorders>
          </w:tcPr>
          <w:p w:rsidR="00B32A91" w:rsidRPr="005D685E" w:rsidRDefault="00B32A91" w:rsidP="00B32A91">
            <w:pPr>
              <w:pStyle w:val="ad"/>
              <w:ind w:left="-113" w:right="-113"/>
              <w:jc w:val="center"/>
              <w:rPr>
                <w:rFonts w:ascii="Times New Roman" w:hAnsi="Times New Roman" w:cs="Times New Roman"/>
                <w:sz w:val="24"/>
                <w:szCs w:val="24"/>
              </w:rPr>
            </w:pPr>
            <w:r w:rsidRPr="007648CB">
              <w:rPr>
                <w:rFonts w:ascii="Times New Roman" w:hAnsi="Times New Roman" w:cs="Times New Roman"/>
                <w:i/>
                <w:sz w:val="20"/>
                <w:szCs w:val="20"/>
                <w:lang w:eastAsia="zh-CN"/>
              </w:rPr>
              <w:t>(Подпись)</w:t>
            </w:r>
          </w:p>
        </w:tc>
        <w:tc>
          <w:tcPr>
            <w:tcW w:w="3400" w:type="dxa"/>
            <w:gridSpan w:val="6"/>
            <w:tcBorders>
              <w:top w:val="nil"/>
              <w:left w:val="nil"/>
              <w:bottom w:val="nil"/>
              <w:right w:val="nil"/>
            </w:tcBorders>
          </w:tcPr>
          <w:p w:rsidR="00B32A91" w:rsidRPr="005D685E" w:rsidRDefault="00B32A91" w:rsidP="00B32A91">
            <w:pPr>
              <w:pStyle w:val="ad"/>
              <w:ind w:left="-113" w:right="-113"/>
              <w:jc w:val="center"/>
              <w:rPr>
                <w:rFonts w:ascii="Times New Roman" w:hAnsi="Times New Roman" w:cs="Times New Roman"/>
                <w:sz w:val="24"/>
                <w:szCs w:val="24"/>
              </w:rPr>
            </w:pPr>
            <w:r w:rsidRPr="007648CB">
              <w:rPr>
                <w:rFonts w:ascii="Times New Roman" w:hAnsi="Times New Roman" w:cs="Times New Roman"/>
                <w:i/>
                <w:sz w:val="20"/>
                <w:szCs w:val="20"/>
                <w:lang w:eastAsia="zh-CN"/>
              </w:rPr>
              <w:t>(Ф.И.О.)</w:t>
            </w:r>
          </w:p>
        </w:tc>
      </w:tr>
      <w:tr w:rsidR="00B32A91" w:rsidRPr="005D685E" w:rsidTr="00B32A91">
        <w:trPr>
          <w:gridAfter w:val="6"/>
          <w:wAfter w:w="6057" w:type="dxa"/>
        </w:trPr>
        <w:tc>
          <w:tcPr>
            <w:tcW w:w="3954" w:type="dxa"/>
            <w:gridSpan w:val="4"/>
            <w:tcBorders>
              <w:top w:val="nil"/>
              <w:left w:val="nil"/>
              <w:bottom w:val="nil"/>
              <w:right w:val="nil"/>
            </w:tcBorders>
          </w:tcPr>
          <w:p w:rsidR="00B32A91" w:rsidRPr="005D685E" w:rsidRDefault="00B32A91" w:rsidP="00B32A91">
            <w:pPr>
              <w:pStyle w:val="ae"/>
              <w:ind w:left="-113" w:right="-113"/>
              <w:rPr>
                <w:rFonts w:ascii="Times New Roman" w:hAnsi="Times New Roman" w:cs="Times New Roman"/>
                <w:sz w:val="24"/>
                <w:szCs w:val="24"/>
              </w:rPr>
            </w:pPr>
            <w:r w:rsidRPr="005D685E">
              <w:rPr>
                <w:rFonts w:ascii="Times New Roman" w:hAnsi="Times New Roman" w:cs="Times New Roman"/>
                <w:sz w:val="24"/>
                <w:szCs w:val="24"/>
              </w:rPr>
              <w:t>М.П.</w:t>
            </w:r>
          </w:p>
        </w:tc>
        <w:tc>
          <w:tcPr>
            <w:tcW w:w="2040" w:type="dxa"/>
            <w:gridSpan w:val="5"/>
            <w:tcBorders>
              <w:top w:val="nil"/>
              <w:left w:val="nil"/>
              <w:bottom w:val="nil"/>
              <w:right w:val="nil"/>
            </w:tcBorders>
          </w:tcPr>
          <w:p w:rsidR="00B32A91" w:rsidRPr="005D685E" w:rsidRDefault="00B32A91" w:rsidP="00B32A91">
            <w:pPr>
              <w:pStyle w:val="ad"/>
              <w:ind w:left="-113" w:right="-113"/>
              <w:rPr>
                <w:rFonts w:ascii="Times New Roman" w:hAnsi="Times New Roman" w:cs="Times New Roman"/>
                <w:sz w:val="24"/>
                <w:szCs w:val="24"/>
              </w:rPr>
            </w:pPr>
          </w:p>
        </w:tc>
        <w:tc>
          <w:tcPr>
            <w:tcW w:w="3400" w:type="dxa"/>
            <w:gridSpan w:val="6"/>
            <w:tcBorders>
              <w:top w:val="nil"/>
              <w:left w:val="nil"/>
              <w:bottom w:val="nil"/>
              <w:right w:val="nil"/>
            </w:tcBorders>
          </w:tcPr>
          <w:p w:rsidR="00B32A91" w:rsidRPr="005D685E" w:rsidRDefault="00B32A91" w:rsidP="00B32A91">
            <w:pPr>
              <w:pStyle w:val="ad"/>
              <w:ind w:left="-113" w:right="-113"/>
              <w:rPr>
                <w:rFonts w:ascii="Times New Roman" w:hAnsi="Times New Roman" w:cs="Times New Roman"/>
                <w:sz w:val="24"/>
                <w:szCs w:val="24"/>
              </w:rPr>
            </w:pPr>
          </w:p>
        </w:tc>
      </w:tr>
    </w:tbl>
    <w:p w:rsidR="00B32A91" w:rsidRPr="003143B8" w:rsidRDefault="00B32A91" w:rsidP="009007B9">
      <w:pPr>
        <w:pStyle w:val="a3"/>
        <w:jc w:val="both"/>
        <w:rPr>
          <w:rFonts w:ascii="Times New Roman" w:hAnsi="Times New Roman" w:cs="Times New Roman"/>
          <w:sz w:val="20"/>
          <w:szCs w:val="20"/>
        </w:rPr>
      </w:pPr>
    </w:p>
    <w:p w:rsidR="00623424" w:rsidRPr="003143B8" w:rsidRDefault="00623424" w:rsidP="009007B9">
      <w:pPr>
        <w:pStyle w:val="a3"/>
        <w:jc w:val="right"/>
        <w:rPr>
          <w:rFonts w:ascii="Times New Roman" w:hAnsi="Times New Roman" w:cs="Times New Roman"/>
          <w:sz w:val="28"/>
          <w:szCs w:val="28"/>
        </w:rPr>
        <w:sectPr w:rsidR="00623424" w:rsidRPr="003143B8">
          <w:pgSz w:w="16838" w:h="11906" w:orient="landscape"/>
          <w:pgMar w:top="1134" w:right="1134" w:bottom="1134" w:left="1134" w:header="720" w:footer="720" w:gutter="0"/>
          <w:cols w:space="720"/>
        </w:sectPr>
      </w:pPr>
    </w:p>
    <w:p w:rsidR="00E854A0" w:rsidRPr="003143B8" w:rsidRDefault="00E854A0" w:rsidP="00E854A0">
      <w:pPr>
        <w:pStyle w:val="a3"/>
        <w:jc w:val="right"/>
        <w:rPr>
          <w:rFonts w:ascii="Times New Roman" w:hAnsi="Times New Roman" w:cs="Times New Roman"/>
          <w:sz w:val="28"/>
          <w:szCs w:val="28"/>
        </w:rPr>
      </w:pPr>
      <w:r w:rsidRPr="003143B8">
        <w:rPr>
          <w:rFonts w:ascii="Times New Roman" w:hAnsi="Times New Roman" w:cs="Times New Roman"/>
          <w:sz w:val="28"/>
          <w:szCs w:val="28"/>
        </w:rPr>
        <w:t>Приложение</w:t>
      </w:r>
      <w:r>
        <w:rPr>
          <w:rFonts w:ascii="Times New Roman" w:hAnsi="Times New Roman" w:cs="Times New Roman"/>
          <w:sz w:val="28"/>
          <w:szCs w:val="28"/>
        </w:rPr>
        <w:t xml:space="preserve"> 3</w:t>
      </w:r>
    </w:p>
    <w:p w:rsidR="00E854A0" w:rsidRPr="003143B8" w:rsidRDefault="00E854A0" w:rsidP="00E854A0">
      <w:pPr>
        <w:pStyle w:val="a3"/>
        <w:jc w:val="right"/>
        <w:rPr>
          <w:rFonts w:ascii="Times New Roman" w:hAnsi="Times New Roman" w:cs="Times New Roman"/>
          <w:sz w:val="24"/>
          <w:szCs w:val="24"/>
        </w:rPr>
      </w:pPr>
      <w:r w:rsidRPr="003143B8">
        <w:rPr>
          <w:rFonts w:ascii="Times New Roman" w:hAnsi="Times New Roman" w:cs="Times New Roman"/>
          <w:sz w:val="28"/>
          <w:szCs w:val="28"/>
        </w:rPr>
        <w:t>к конкурсному предложению на лот</w:t>
      </w:r>
    </w:p>
    <w:p w:rsidR="00DF707A" w:rsidRDefault="00DF707A" w:rsidP="009007B9">
      <w:pPr>
        <w:pStyle w:val="a3"/>
        <w:jc w:val="right"/>
        <w:rPr>
          <w:rFonts w:ascii="Times New Roman" w:hAnsi="Times New Roman" w:cs="Times New Roman"/>
          <w:sz w:val="28"/>
          <w:szCs w:val="28"/>
          <w:lang w:eastAsia="ru-RU"/>
        </w:rPr>
      </w:pPr>
    </w:p>
    <w:p w:rsidR="00F83C42" w:rsidRDefault="00F83C42" w:rsidP="00F83C42">
      <w:pPr>
        <w:pStyle w:val="ConsPlusNormal"/>
        <w:jc w:val="center"/>
        <w:rPr>
          <w:b/>
          <w:bCs/>
        </w:rPr>
      </w:pPr>
    </w:p>
    <w:p w:rsidR="00E854A0" w:rsidRDefault="00E854A0" w:rsidP="00F83C42">
      <w:pPr>
        <w:pStyle w:val="ConsPlusNormal"/>
        <w:jc w:val="center"/>
        <w:rPr>
          <w:b/>
          <w:bCs/>
        </w:rPr>
      </w:pPr>
    </w:p>
    <w:p w:rsidR="00E854A0" w:rsidRDefault="00E854A0" w:rsidP="00F83C42">
      <w:pPr>
        <w:pStyle w:val="ConsPlusNormal"/>
        <w:jc w:val="center"/>
        <w:rPr>
          <w:b/>
          <w:bCs/>
        </w:rPr>
      </w:pPr>
    </w:p>
    <w:p w:rsidR="00F83C42" w:rsidRPr="00F83C42" w:rsidRDefault="00F83C42" w:rsidP="00F83C42">
      <w:pPr>
        <w:pStyle w:val="ConsPlusNormal"/>
        <w:jc w:val="center"/>
        <w:rPr>
          <w:rFonts w:ascii="Times New Roman" w:hAnsi="Times New Roman" w:cs="Times New Roman"/>
          <w:b/>
          <w:sz w:val="24"/>
          <w:szCs w:val="24"/>
        </w:rPr>
      </w:pPr>
      <w:r w:rsidRPr="00F83C42">
        <w:rPr>
          <w:rFonts w:ascii="Times New Roman" w:hAnsi="Times New Roman" w:cs="Times New Roman"/>
          <w:b/>
          <w:sz w:val="24"/>
          <w:szCs w:val="24"/>
        </w:rPr>
        <w:t>СВЕДЕНИЯ</w:t>
      </w:r>
    </w:p>
    <w:p w:rsidR="00F83C42" w:rsidRPr="00F83C42" w:rsidRDefault="00F83C42" w:rsidP="00F83C42">
      <w:pPr>
        <w:pStyle w:val="ConsPlusNormal"/>
        <w:jc w:val="center"/>
        <w:rPr>
          <w:rFonts w:ascii="Times New Roman" w:eastAsia="Times New Roman" w:hAnsi="Times New Roman" w:cs="Times New Roman"/>
          <w:b/>
          <w:iCs/>
          <w:sz w:val="24"/>
          <w:szCs w:val="24"/>
          <w:lang w:eastAsia="ru-RU"/>
        </w:rPr>
      </w:pPr>
      <w:r w:rsidRPr="00F83C42">
        <w:rPr>
          <w:rFonts w:ascii="Times New Roman" w:eastAsia="Times New Roman" w:hAnsi="Times New Roman" w:cs="Times New Roman"/>
          <w:b/>
          <w:iCs/>
          <w:sz w:val="24"/>
          <w:szCs w:val="24"/>
          <w:lang w:eastAsia="ru-RU"/>
        </w:rPr>
        <w:t xml:space="preserve">о транспортных средствах, </w:t>
      </w:r>
      <w:r>
        <w:rPr>
          <w:rFonts w:ascii="Times New Roman" w:eastAsia="Times New Roman" w:hAnsi="Times New Roman" w:cs="Times New Roman"/>
          <w:b/>
          <w:iCs/>
          <w:sz w:val="24"/>
          <w:szCs w:val="24"/>
          <w:lang w:eastAsia="ru-RU"/>
        </w:rPr>
        <w:t>предусмотренных договорами обязательного страхования гражданской ответственности, действовавшими в</w:t>
      </w:r>
      <w:r w:rsidRPr="00F83C42">
        <w:rPr>
          <w:rFonts w:ascii="Times New Roman" w:eastAsia="Times New Roman" w:hAnsi="Times New Roman" w:cs="Times New Roman"/>
          <w:b/>
          <w:iCs/>
          <w:sz w:val="24"/>
          <w:szCs w:val="24"/>
          <w:lang w:eastAsia="ru-RU"/>
        </w:rPr>
        <w:t xml:space="preserve"> течение года, предшествующего дате проведения открытого конкурса</w:t>
      </w:r>
    </w:p>
    <w:p w:rsidR="00F83C42" w:rsidRDefault="00F83C42" w:rsidP="00F83C42">
      <w:pPr>
        <w:pStyle w:val="ConsPlusNormal"/>
        <w:jc w:val="center"/>
        <w:rPr>
          <w:rFonts w:ascii="Times New Roman" w:hAnsi="Times New Roman" w:cs="Times New Roman"/>
          <w:bCs/>
          <w:sz w:val="24"/>
          <w:szCs w:val="24"/>
        </w:rPr>
      </w:pPr>
    </w:p>
    <w:p w:rsidR="00F83C42" w:rsidRPr="00F83C42" w:rsidRDefault="00F83C42" w:rsidP="00F83C42">
      <w:pPr>
        <w:pStyle w:val="ConsPlusNormal"/>
        <w:jc w:val="center"/>
        <w:rPr>
          <w:rFonts w:ascii="Times New Roman" w:hAnsi="Times New Roman" w:cs="Times New Roman"/>
          <w:bCs/>
          <w:sz w:val="24"/>
          <w:szCs w:val="24"/>
        </w:rPr>
      </w:pPr>
    </w:p>
    <w:p w:rsidR="00F83C42" w:rsidRPr="00F83C42" w:rsidRDefault="00F83C42" w:rsidP="00F83C42">
      <w:pPr>
        <w:pStyle w:val="ConsPlusNormal"/>
        <w:pBdr>
          <w:top w:val="single" w:sz="4" w:space="0" w:color="000000"/>
        </w:pBdr>
        <w:spacing w:before="100" w:after="100"/>
        <w:jc w:val="center"/>
        <w:rPr>
          <w:rFonts w:ascii="Times New Roman" w:hAnsi="Times New Roman" w:cs="Times New Roman"/>
          <w:sz w:val="24"/>
          <w:szCs w:val="24"/>
        </w:rPr>
      </w:pPr>
      <w:r w:rsidRPr="00F83C42">
        <w:rPr>
          <w:rFonts w:ascii="Times New Roman" w:hAnsi="Times New Roman" w:cs="Times New Roman"/>
          <w:sz w:val="24"/>
          <w:szCs w:val="24"/>
        </w:rPr>
        <w:t>(наименование претендента открытого конкурса)</w:t>
      </w:r>
    </w:p>
    <w:p w:rsidR="00F83C42" w:rsidRDefault="00F83C42" w:rsidP="00F83C42">
      <w:pPr>
        <w:pStyle w:val="ConsPlusNormal"/>
        <w:pBdr>
          <w:top w:val="single" w:sz="4" w:space="0" w:color="000000"/>
        </w:pBdr>
        <w:spacing w:before="100" w:after="100"/>
        <w:jc w:val="both"/>
      </w:pPr>
    </w:p>
    <w:p w:rsidR="007648CB" w:rsidRDefault="007648CB" w:rsidP="00F83C42">
      <w:pPr>
        <w:pStyle w:val="ConsPlusNormal"/>
        <w:pBdr>
          <w:top w:val="single" w:sz="4" w:space="0" w:color="000000"/>
        </w:pBdr>
        <w:spacing w:before="100" w:after="10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43"/>
        <w:gridCol w:w="1484"/>
        <w:gridCol w:w="2126"/>
        <w:gridCol w:w="1418"/>
        <w:gridCol w:w="2410"/>
        <w:gridCol w:w="1295"/>
      </w:tblGrid>
      <w:tr w:rsidR="00F83C42" w:rsidTr="007648CB">
        <w:tc>
          <w:tcPr>
            <w:tcW w:w="643" w:type="dxa"/>
            <w:tcBorders>
              <w:top w:val="single" w:sz="4" w:space="0" w:color="000000"/>
              <w:left w:val="single" w:sz="4" w:space="0" w:color="000000"/>
              <w:bottom w:val="single" w:sz="4" w:space="0" w:color="000000"/>
            </w:tcBorders>
            <w:shd w:val="clear" w:color="auto" w:fill="auto"/>
            <w:vAlign w:val="center"/>
          </w:tcPr>
          <w:p w:rsidR="00F83C42" w:rsidRPr="00F83C42" w:rsidRDefault="00F83C42" w:rsidP="00F83C42">
            <w:pPr>
              <w:pStyle w:val="a3"/>
              <w:jc w:val="center"/>
              <w:rPr>
                <w:rFonts w:ascii="Times New Roman" w:hAnsi="Times New Roman" w:cs="Times New Roman"/>
                <w:sz w:val="24"/>
                <w:szCs w:val="24"/>
              </w:rPr>
            </w:pPr>
            <w:r w:rsidRPr="00F83C42">
              <w:rPr>
                <w:rFonts w:ascii="Times New Roman" w:hAnsi="Times New Roman" w:cs="Times New Roman"/>
                <w:sz w:val="24"/>
                <w:szCs w:val="24"/>
              </w:rPr>
              <w:t>№</w:t>
            </w:r>
          </w:p>
          <w:p w:rsidR="00F83C42" w:rsidRPr="00F83C42" w:rsidRDefault="00F83C42" w:rsidP="00F83C42">
            <w:pPr>
              <w:pStyle w:val="a3"/>
              <w:jc w:val="center"/>
              <w:rPr>
                <w:rFonts w:ascii="Times New Roman" w:hAnsi="Times New Roman" w:cs="Times New Roman"/>
                <w:sz w:val="24"/>
                <w:szCs w:val="24"/>
              </w:rPr>
            </w:pPr>
            <w:r w:rsidRPr="00F83C42">
              <w:rPr>
                <w:rFonts w:ascii="Times New Roman" w:hAnsi="Times New Roman" w:cs="Times New Roman"/>
                <w:sz w:val="24"/>
                <w:szCs w:val="24"/>
              </w:rPr>
              <w:t>п/п</w:t>
            </w:r>
          </w:p>
        </w:tc>
        <w:tc>
          <w:tcPr>
            <w:tcW w:w="1484" w:type="dxa"/>
            <w:tcBorders>
              <w:top w:val="single" w:sz="4" w:space="0" w:color="000000"/>
              <w:left w:val="single" w:sz="4" w:space="0" w:color="000000"/>
              <w:bottom w:val="single" w:sz="4" w:space="0" w:color="000000"/>
            </w:tcBorders>
            <w:shd w:val="clear" w:color="auto" w:fill="auto"/>
            <w:vAlign w:val="center"/>
          </w:tcPr>
          <w:p w:rsidR="00F83C42" w:rsidRPr="00F83C42" w:rsidRDefault="00F83C42" w:rsidP="007648CB">
            <w:pPr>
              <w:pStyle w:val="a3"/>
              <w:jc w:val="center"/>
              <w:rPr>
                <w:rFonts w:ascii="Times New Roman" w:hAnsi="Times New Roman" w:cs="Times New Roman"/>
                <w:sz w:val="24"/>
                <w:szCs w:val="24"/>
              </w:rPr>
            </w:pPr>
            <w:r w:rsidRPr="00F83C42">
              <w:rPr>
                <w:rFonts w:ascii="Times New Roman" w:hAnsi="Times New Roman" w:cs="Times New Roman"/>
                <w:sz w:val="24"/>
                <w:szCs w:val="24"/>
              </w:rPr>
              <w:t>Марка и модель транспортного средства (далее -</w:t>
            </w:r>
          </w:p>
          <w:p w:rsidR="00F83C42" w:rsidRPr="00F83C42" w:rsidRDefault="00F83C42" w:rsidP="007648CB">
            <w:pPr>
              <w:pStyle w:val="a3"/>
              <w:jc w:val="center"/>
              <w:rPr>
                <w:rFonts w:ascii="Times New Roman" w:hAnsi="Times New Roman" w:cs="Times New Roman"/>
                <w:sz w:val="24"/>
                <w:szCs w:val="24"/>
              </w:rPr>
            </w:pPr>
            <w:r w:rsidRPr="00F83C42">
              <w:rPr>
                <w:rFonts w:ascii="Times New Roman" w:hAnsi="Times New Roman" w:cs="Times New Roman"/>
                <w:sz w:val="24"/>
                <w:szCs w:val="24"/>
              </w:rPr>
              <w:t>ТС)</w:t>
            </w:r>
          </w:p>
        </w:tc>
        <w:tc>
          <w:tcPr>
            <w:tcW w:w="2126" w:type="dxa"/>
            <w:tcBorders>
              <w:top w:val="single" w:sz="4" w:space="0" w:color="000000"/>
              <w:left w:val="single" w:sz="4" w:space="0" w:color="000000"/>
              <w:bottom w:val="single" w:sz="4" w:space="0" w:color="000000"/>
            </w:tcBorders>
            <w:shd w:val="clear" w:color="auto" w:fill="auto"/>
            <w:vAlign w:val="center"/>
          </w:tcPr>
          <w:p w:rsidR="00F83C42" w:rsidRPr="00F83C42" w:rsidRDefault="00F83C42" w:rsidP="007648CB">
            <w:pPr>
              <w:pStyle w:val="a3"/>
              <w:jc w:val="center"/>
              <w:rPr>
                <w:rFonts w:ascii="Times New Roman" w:hAnsi="Times New Roman" w:cs="Times New Roman"/>
                <w:sz w:val="24"/>
                <w:szCs w:val="24"/>
              </w:rPr>
            </w:pPr>
            <w:r w:rsidRPr="00F83C42">
              <w:rPr>
                <w:rFonts w:ascii="Times New Roman" w:hAnsi="Times New Roman" w:cs="Times New Roman"/>
                <w:sz w:val="24"/>
                <w:szCs w:val="24"/>
              </w:rPr>
              <w:t>Государственный регистрационный знак ТС</w:t>
            </w:r>
          </w:p>
        </w:tc>
        <w:tc>
          <w:tcPr>
            <w:tcW w:w="1418" w:type="dxa"/>
            <w:tcBorders>
              <w:top w:val="single" w:sz="4" w:space="0" w:color="000000"/>
              <w:left w:val="single" w:sz="4" w:space="0" w:color="000000"/>
              <w:bottom w:val="single" w:sz="4" w:space="0" w:color="000000"/>
            </w:tcBorders>
            <w:shd w:val="clear" w:color="auto" w:fill="auto"/>
            <w:vAlign w:val="center"/>
          </w:tcPr>
          <w:p w:rsidR="00F83C42" w:rsidRPr="00F83C42" w:rsidRDefault="00F83C42" w:rsidP="007648CB">
            <w:pPr>
              <w:pStyle w:val="a3"/>
              <w:jc w:val="center"/>
              <w:rPr>
                <w:rFonts w:ascii="Times New Roman" w:hAnsi="Times New Roman" w:cs="Times New Roman"/>
                <w:sz w:val="24"/>
                <w:szCs w:val="24"/>
              </w:rPr>
            </w:pPr>
            <w:r w:rsidRPr="00F83C42">
              <w:rPr>
                <w:rFonts w:ascii="Times New Roman" w:hAnsi="Times New Roman" w:cs="Times New Roman"/>
                <w:sz w:val="24"/>
                <w:szCs w:val="24"/>
              </w:rPr>
              <w:t>Год выпуска ТС</w:t>
            </w:r>
          </w:p>
        </w:tc>
        <w:tc>
          <w:tcPr>
            <w:tcW w:w="2410" w:type="dxa"/>
            <w:tcBorders>
              <w:top w:val="single" w:sz="4" w:space="0" w:color="000000"/>
              <w:left w:val="single" w:sz="4" w:space="0" w:color="000000"/>
              <w:bottom w:val="single" w:sz="4" w:space="0" w:color="000000"/>
            </w:tcBorders>
            <w:shd w:val="clear" w:color="auto" w:fill="auto"/>
            <w:vAlign w:val="center"/>
          </w:tcPr>
          <w:p w:rsidR="00F83C42" w:rsidRPr="00F83C42" w:rsidRDefault="00F83C42" w:rsidP="007648CB">
            <w:pPr>
              <w:pStyle w:val="a3"/>
              <w:jc w:val="center"/>
              <w:rPr>
                <w:rFonts w:ascii="Times New Roman" w:hAnsi="Times New Roman" w:cs="Times New Roman"/>
                <w:sz w:val="24"/>
                <w:szCs w:val="24"/>
              </w:rPr>
            </w:pPr>
            <w:r w:rsidRPr="00F83C42">
              <w:rPr>
                <w:rFonts w:ascii="Times New Roman" w:hAnsi="Times New Roman" w:cs="Times New Roman"/>
                <w:sz w:val="24"/>
                <w:szCs w:val="24"/>
              </w:rPr>
              <w:t>Вид владения транспортным средством (собственность, лизинг, аренда, иное законное право)</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42" w:rsidRPr="00F83C42" w:rsidRDefault="00F83C42" w:rsidP="007648CB">
            <w:pPr>
              <w:pStyle w:val="a3"/>
              <w:jc w:val="center"/>
              <w:rPr>
                <w:rFonts w:ascii="Times New Roman" w:hAnsi="Times New Roman" w:cs="Times New Roman"/>
                <w:sz w:val="24"/>
                <w:szCs w:val="24"/>
              </w:rPr>
            </w:pPr>
            <w:r w:rsidRPr="00F83C42">
              <w:rPr>
                <w:rFonts w:ascii="Times New Roman" w:hAnsi="Times New Roman" w:cs="Times New Roman"/>
                <w:sz w:val="24"/>
                <w:szCs w:val="24"/>
              </w:rPr>
              <w:t>Срок</w:t>
            </w:r>
            <w:r w:rsidR="007648CB">
              <w:rPr>
                <w:rFonts w:ascii="Times New Roman" w:hAnsi="Times New Roman" w:cs="Times New Roman"/>
                <w:sz w:val="24"/>
                <w:szCs w:val="24"/>
              </w:rPr>
              <w:t xml:space="preserve"> </w:t>
            </w:r>
            <w:r w:rsidRPr="00F83C42">
              <w:rPr>
                <w:rFonts w:ascii="Times New Roman" w:hAnsi="Times New Roman" w:cs="Times New Roman"/>
                <w:sz w:val="24"/>
                <w:szCs w:val="24"/>
              </w:rPr>
              <w:t>владения за отчетный период&lt;*&gt;</w:t>
            </w:r>
          </w:p>
        </w:tc>
      </w:tr>
      <w:tr w:rsidR="00F83C42" w:rsidTr="00F83C42">
        <w:tc>
          <w:tcPr>
            <w:tcW w:w="643" w:type="dxa"/>
            <w:tcBorders>
              <w:top w:val="single" w:sz="4" w:space="0" w:color="000000"/>
              <w:left w:val="single" w:sz="4" w:space="0" w:color="000000"/>
              <w:bottom w:val="single" w:sz="4" w:space="0" w:color="000000"/>
            </w:tcBorders>
            <w:shd w:val="clear" w:color="auto" w:fill="auto"/>
            <w:vAlign w:val="center"/>
          </w:tcPr>
          <w:p w:rsidR="00F83C42" w:rsidRPr="007648CB" w:rsidRDefault="007648CB" w:rsidP="007648CB">
            <w:pPr>
              <w:pStyle w:val="a3"/>
              <w:jc w:val="center"/>
              <w:rPr>
                <w:rFonts w:ascii="Times New Roman" w:hAnsi="Times New Roman" w:cs="Times New Roman"/>
                <w:sz w:val="20"/>
                <w:szCs w:val="20"/>
              </w:rPr>
            </w:pPr>
            <w:r w:rsidRPr="007648CB">
              <w:rPr>
                <w:rFonts w:ascii="Times New Roman" w:hAnsi="Times New Roman" w:cs="Times New Roman"/>
                <w:sz w:val="20"/>
                <w:szCs w:val="20"/>
              </w:rPr>
              <w:t>1</w:t>
            </w:r>
          </w:p>
        </w:tc>
        <w:tc>
          <w:tcPr>
            <w:tcW w:w="1484" w:type="dxa"/>
            <w:tcBorders>
              <w:top w:val="single" w:sz="4" w:space="0" w:color="000000"/>
              <w:left w:val="single" w:sz="4" w:space="0" w:color="000000"/>
              <w:bottom w:val="single" w:sz="4" w:space="0" w:color="000000"/>
            </w:tcBorders>
            <w:shd w:val="clear" w:color="auto" w:fill="auto"/>
            <w:vAlign w:val="center"/>
          </w:tcPr>
          <w:p w:rsidR="00F83C42" w:rsidRPr="007648CB" w:rsidRDefault="00F83C42" w:rsidP="007648CB">
            <w:pPr>
              <w:pStyle w:val="a3"/>
              <w:jc w:val="center"/>
              <w:rPr>
                <w:rFonts w:ascii="Times New Roman" w:hAnsi="Times New Roman" w:cs="Times New Roman"/>
                <w:sz w:val="20"/>
                <w:szCs w:val="20"/>
              </w:rPr>
            </w:pPr>
            <w:r w:rsidRPr="007648CB">
              <w:rPr>
                <w:rFonts w:ascii="Times New Roman" w:hAnsi="Times New Roman" w:cs="Times New Roman"/>
                <w:sz w:val="20"/>
                <w:szCs w:val="20"/>
              </w:rPr>
              <w:t>2</w:t>
            </w:r>
          </w:p>
        </w:tc>
        <w:tc>
          <w:tcPr>
            <w:tcW w:w="2126" w:type="dxa"/>
            <w:tcBorders>
              <w:top w:val="single" w:sz="4" w:space="0" w:color="000000"/>
              <w:left w:val="single" w:sz="4" w:space="0" w:color="000000"/>
              <w:bottom w:val="single" w:sz="4" w:space="0" w:color="000000"/>
            </w:tcBorders>
            <w:shd w:val="clear" w:color="auto" w:fill="auto"/>
            <w:vAlign w:val="center"/>
          </w:tcPr>
          <w:p w:rsidR="00F83C42" w:rsidRPr="007648CB" w:rsidRDefault="00F83C42" w:rsidP="007648CB">
            <w:pPr>
              <w:pStyle w:val="a3"/>
              <w:jc w:val="center"/>
              <w:rPr>
                <w:rFonts w:ascii="Times New Roman" w:hAnsi="Times New Roman" w:cs="Times New Roman"/>
                <w:sz w:val="20"/>
                <w:szCs w:val="20"/>
              </w:rPr>
            </w:pPr>
            <w:r w:rsidRPr="007648CB">
              <w:rPr>
                <w:rFonts w:ascii="Times New Roman" w:hAnsi="Times New Roman" w:cs="Times New Roman"/>
                <w:sz w:val="20"/>
                <w:szCs w:val="20"/>
              </w:rPr>
              <w:t>3</w:t>
            </w:r>
          </w:p>
        </w:tc>
        <w:tc>
          <w:tcPr>
            <w:tcW w:w="1418" w:type="dxa"/>
            <w:tcBorders>
              <w:top w:val="single" w:sz="4" w:space="0" w:color="000000"/>
              <w:left w:val="single" w:sz="4" w:space="0" w:color="000000"/>
              <w:bottom w:val="single" w:sz="4" w:space="0" w:color="000000"/>
            </w:tcBorders>
            <w:shd w:val="clear" w:color="auto" w:fill="auto"/>
            <w:vAlign w:val="center"/>
          </w:tcPr>
          <w:p w:rsidR="00F83C42" w:rsidRPr="007648CB" w:rsidRDefault="00F83C42" w:rsidP="007648CB">
            <w:pPr>
              <w:pStyle w:val="a3"/>
              <w:jc w:val="center"/>
              <w:rPr>
                <w:rFonts w:ascii="Times New Roman" w:hAnsi="Times New Roman" w:cs="Times New Roman"/>
                <w:sz w:val="20"/>
                <w:szCs w:val="20"/>
              </w:rPr>
            </w:pPr>
            <w:r w:rsidRPr="007648CB">
              <w:rPr>
                <w:rFonts w:ascii="Times New Roman" w:hAnsi="Times New Roman" w:cs="Times New Roman"/>
                <w:sz w:val="20"/>
                <w:szCs w:val="20"/>
              </w:rPr>
              <w:t>4</w:t>
            </w:r>
          </w:p>
        </w:tc>
        <w:tc>
          <w:tcPr>
            <w:tcW w:w="2410" w:type="dxa"/>
            <w:tcBorders>
              <w:top w:val="single" w:sz="4" w:space="0" w:color="000000"/>
              <w:left w:val="single" w:sz="4" w:space="0" w:color="000000"/>
              <w:bottom w:val="single" w:sz="4" w:space="0" w:color="000000"/>
            </w:tcBorders>
            <w:shd w:val="clear" w:color="auto" w:fill="auto"/>
            <w:vAlign w:val="center"/>
          </w:tcPr>
          <w:p w:rsidR="00F83C42" w:rsidRPr="007648CB" w:rsidRDefault="00F83C42" w:rsidP="007648CB">
            <w:pPr>
              <w:pStyle w:val="a3"/>
              <w:jc w:val="center"/>
              <w:rPr>
                <w:rFonts w:ascii="Times New Roman" w:hAnsi="Times New Roman" w:cs="Times New Roman"/>
                <w:sz w:val="20"/>
                <w:szCs w:val="20"/>
              </w:rPr>
            </w:pPr>
            <w:r w:rsidRPr="007648CB">
              <w:rPr>
                <w:rFonts w:ascii="Times New Roman" w:hAnsi="Times New Roman" w:cs="Times New Roman"/>
                <w:sz w:val="20"/>
                <w:szCs w:val="20"/>
              </w:rPr>
              <w:t>5</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42" w:rsidRPr="007648CB" w:rsidRDefault="00F83C42" w:rsidP="007648CB">
            <w:pPr>
              <w:pStyle w:val="a3"/>
              <w:jc w:val="center"/>
              <w:rPr>
                <w:rFonts w:ascii="Times New Roman" w:hAnsi="Times New Roman" w:cs="Times New Roman"/>
                <w:sz w:val="20"/>
                <w:szCs w:val="20"/>
              </w:rPr>
            </w:pPr>
            <w:r w:rsidRPr="007648CB">
              <w:rPr>
                <w:rFonts w:ascii="Times New Roman" w:hAnsi="Times New Roman" w:cs="Times New Roman"/>
                <w:sz w:val="20"/>
                <w:szCs w:val="20"/>
              </w:rPr>
              <w:t>6</w:t>
            </w:r>
          </w:p>
        </w:tc>
      </w:tr>
      <w:tr w:rsidR="007648CB" w:rsidTr="00F83C42">
        <w:tc>
          <w:tcPr>
            <w:tcW w:w="643"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1484"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b/>
                <w:sz w:val="24"/>
                <w:szCs w:val="24"/>
              </w:rPr>
            </w:pPr>
          </w:p>
        </w:tc>
      </w:tr>
      <w:tr w:rsidR="007648CB" w:rsidTr="00F83C42">
        <w:tc>
          <w:tcPr>
            <w:tcW w:w="643"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1484"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b/>
                <w:sz w:val="24"/>
                <w:szCs w:val="24"/>
              </w:rPr>
            </w:pPr>
          </w:p>
        </w:tc>
      </w:tr>
      <w:tr w:rsidR="007648CB" w:rsidTr="00F83C42">
        <w:tc>
          <w:tcPr>
            <w:tcW w:w="643"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1484"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b/>
                <w:sz w:val="24"/>
                <w:szCs w:val="24"/>
              </w:rPr>
            </w:pPr>
          </w:p>
        </w:tc>
      </w:tr>
      <w:tr w:rsidR="007648CB" w:rsidTr="00F83C42">
        <w:tc>
          <w:tcPr>
            <w:tcW w:w="643"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1484"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b/>
                <w:sz w:val="24"/>
                <w:szCs w:val="24"/>
              </w:rPr>
            </w:pPr>
          </w:p>
        </w:tc>
      </w:tr>
      <w:tr w:rsidR="007648CB" w:rsidTr="00F83C42">
        <w:tc>
          <w:tcPr>
            <w:tcW w:w="643"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1484"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sz w:val="24"/>
                <w:szCs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8CB" w:rsidRPr="00F83C42" w:rsidRDefault="007648CB" w:rsidP="007648CB">
            <w:pPr>
              <w:pStyle w:val="ConsPlusNormal"/>
              <w:snapToGrid w:val="0"/>
              <w:jc w:val="center"/>
              <w:rPr>
                <w:rFonts w:ascii="Times New Roman" w:hAnsi="Times New Roman" w:cs="Times New Roman"/>
                <w:b/>
                <w:sz w:val="24"/>
                <w:szCs w:val="24"/>
              </w:rPr>
            </w:pPr>
          </w:p>
        </w:tc>
      </w:tr>
    </w:tbl>
    <w:p w:rsidR="00F83C42" w:rsidRDefault="00F83C42" w:rsidP="00F83C42">
      <w:pPr>
        <w:pStyle w:val="ConsPlusNonformat"/>
        <w:jc w:val="both"/>
        <w:rPr>
          <w:rFonts w:ascii="Times New Roman" w:hAnsi="Times New Roman" w:cs="Times New Roman"/>
        </w:rPr>
      </w:pPr>
    </w:p>
    <w:p w:rsidR="00F83C42" w:rsidRPr="007648CB" w:rsidRDefault="00F83C42" w:rsidP="00F83C42">
      <w:pPr>
        <w:pStyle w:val="ConsPlusNonformat"/>
        <w:ind w:firstLine="709"/>
        <w:jc w:val="both"/>
        <w:rPr>
          <w:rFonts w:ascii="Times New Roman" w:hAnsi="Times New Roman" w:cs="Times New Roman"/>
          <w:sz w:val="24"/>
          <w:szCs w:val="24"/>
        </w:rPr>
      </w:pPr>
    </w:p>
    <w:tbl>
      <w:tblPr>
        <w:tblW w:w="0" w:type="auto"/>
        <w:tblLayout w:type="fixed"/>
        <w:tblCellMar>
          <w:top w:w="75" w:type="dxa"/>
          <w:left w:w="0" w:type="dxa"/>
          <w:bottom w:w="75" w:type="dxa"/>
          <w:right w:w="0" w:type="dxa"/>
        </w:tblCellMar>
        <w:tblLook w:val="0000" w:firstRow="0" w:lastRow="0" w:firstColumn="0" w:lastColumn="0" w:noHBand="0" w:noVBand="0"/>
      </w:tblPr>
      <w:tblGrid>
        <w:gridCol w:w="2977"/>
        <w:gridCol w:w="3260"/>
        <w:gridCol w:w="3119"/>
      </w:tblGrid>
      <w:tr w:rsidR="00F83C42" w:rsidRPr="007648CB" w:rsidTr="00EC3370">
        <w:tc>
          <w:tcPr>
            <w:tcW w:w="2977" w:type="dxa"/>
            <w:shd w:val="clear" w:color="auto" w:fill="auto"/>
          </w:tcPr>
          <w:p w:rsidR="00F83C42" w:rsidRPr="007648CB" w:rsidRDefault="00F83C42" w:rsidP="007648CB">
            <w:pPr>
              <w:pStyle w:val="a3"/>
              <w:rPr>
                <w:rFonts w:ascii="Times New Roman" w:hAnsi="Times New Roman" w:cs="Times New Roman"/>
                <w:sz w:val="20"/>
                <w:szCs w:val="20"/>
              </w:rPr>
            </w:pPr>
            <w:r w:rsidRPr="007648CB">
              <w:rPr>
                <w:rFonts w:ascii="Times New Roman" w:hAnsi="Times New Roman" w:cs="Times New Roman"/>
                <w:sz w:val="20"/>
                <w:szCs w:val="20"/>
              </w:rPr>
              <w:t>_________________</w:t>
            </w:r>
            <w:r w:rsidR="007648CB">
              <w:rPr>
                <w:rFonts w:ascii="Times New Roman" w:hAnsi="Times New Roman" w:cs="Times New Roman"/>
                <w:sz w:val="20"/>
                <w:szCs w:val="20"/>
              </w:rPr>
              <w:t>________</w:t>
            </w:r>
          </w:p>
          <w:p w:rsidR="00F83C42" w:rsidRPr="007648CB" w:rsidRDefault="007648CB" w:rsidP="007648CB">
            <w:pPr>
              <w:pStyle w:val="a3"/>
              <w:rPr>
                <w:rFonts w:ascii="Times New Roman" w:hAnsi="Times New Roman" w:cs="Times New Roman"/>
                <w:sz w:val="20"/>
                <w:szCs w:val="20"/>
              </w:rPr>
            </w:pPr>
            <w:r>
              <w:rPr>
                <w:rFonts w:ascii="Times New Roman" w:hAnsi="Times New Roman" w:cs="Times New Roman"/>
                <w:i/>
                <w:sz w:val="20"/>
                <w:szCs w:val="20"/>
              </w:rPr>
              <w:t xml:space="preserve"> </w:t>
            </w:r>
            <w:r w:rsidR="00F83C42" w:rsidRPr="007648CB">
              <w:rPr>
                <w:rFonts w:ascii="Times New Roman" w:hAnsi="Times New Roman" w:cs="Times New Roman"/>
                <w:i/>
                <w:sz w:val="20"/>
                <w:szCs w:val="20"/>
              </w:rPr>
              <w:t>Должность уполномоченного представителя (претендента)</w:t>
            </w:r>
          </w:p>
        </w:tc>
        <w:tc>
          <w:tcPr>
            <w:tcW w:w="3260" w:type="dxa"/>
            <w:shd w:val="clear" w:color="auto" w:fill="auto"/>
          </w:tcPr>
          <w:p w:rsidR="00F83C42" w:rsidRPr="007648CB" w:rsidRDefault="00F83C42" w:rsidP="007648CB">
            <w:pPr>
              <w:pStyle w:val="a3"/>
              <w:rPr>
                <w:rFonts w:ascii="Times New Roman" w:hAnsi="Times New Roman" w:cs="Times New Roman"/>
                <w:sz w:val="20"/>
                <w:szCs w:val="20"/>
              </w:rPr>
            </w:pPr>
            <w:r w:rsidRPr="007648CB">
              <w:rPr>
                <w:rFonts w:ascii="Times New Roman" w:hAnsi="Times New Roman" w:cs="Times New Roman"/>
                <w:sz w:val="20"/>
                <w:szCs w:val="20"/>
              </w:rPr>
              <w:t>________________</w:t>
            </w:r>
            <w:r w:rsidR="007648CB">
              <w:rPr>
                <w:rFonts w:ascii="Times New Roman" w:hAnsi="Times New Roman" w:cs="Times New Roman"/>
                <w:sz w:val="20"/>
                <w:szCs w:val="20"/>
              </w:rPr>
              <w:t>_______</w:t>
            </w:r>
          </w:p>
          <w:p w:rsidR="00F83C42" w:rsidRPr="007648CB" w:rsidRDefault="007648CB" w:rsidP="007648CB">
            <w:pPr>
              <w:pStyle w:val="ad"/>
              <w:ind w:left="-113" w:right="-113"/>
              <w:rPr>
                <w:rFonts w:ascii="Times New Roman" w:hAnsi="Times New Roman" w:cs="Times New Roman"/>
                <w:sz w:val="20"/>
                <w:szCs w:val="20"/>
              </w:rPr>
            </w:pPr>
            <w:r>
              <w:rPr>
                <w:rFonts w:ascii="Times New Roman" w:hAnsi="Times New Roman" w:cs="Times New Roman"/>
                <w:i/>
                <w:sz w:val="20"/>
                <w:szCs w:val="20"/>
                <w:lang w:eastAsia="zh-CN"/>
              </w:rPr>
              <w:t xml:space="preserve">               </w:t>
            </w:r>
            <w:r w:rsidRPr="007648CB">
              <w:rPr>
                <w:rFonts w:ascii="Times New Roman" w:hAnsi="Times New Roman" w:cs="Times New Roman"/>
                <w:i/>
                <w:sz w:val="20"/>
                <w:szCs w:val="20"/>
                <w:lang w:eastAsia="zh-CN"/>
              </w:rPr>
              <w:t xml:space="preserve"> (</w:t>
            </w:r>
            <w:r w:rsidR="00F83C42" w:rsidRPr="007648CB">
              <w:rPr>
                <w:rFonts w:ascii="Times New Roman" w:hAnsi="Times New Roman" w:cs="Times New Roman"/>
                <w:i/>
                <w:sz w:val="20"/>
                <w:szCs w:val="20"/>
                <w:lang w:eastAsia="zh-CN"/>
              </w:rPr>
              <w:t>Подпись</w:t>
            </w:r>
            <w:r w:rsidRPr="007648CB">
              <w:rPr>
                <w:rFonts w:ascii="Times New Roman" w:hAnsi="Times New Roman" w:cs="Times New Roman"/>
                <w:i/>
                <w:sz w:val="20"/>
                <w:szCs w:val="20"/>
                <w:lang w:eastAsia="zh-CN"/>
              </w:rPr>
              <w:t>)</w:t>
            </w:r>
            <w:r w:rsidR="00F83C42" w:rsidRPr="007648CB">
              <w:rPr>
                <w:rFonts w:ascii="Times New Roman" w:hAnsi="Times New Roman" w:cs="Times New Roman"/>
                <w:sz w:val="20"/>
                <w:szCs w:val="20"/>
              </w:rPr>
              <w:t xml:space="preserve"> </w:t>
            </w:r>
          </w:p>
        </w:tc>
        <w:tc>
          <w:tcPr>
            <w:tcW w:w="3119" w:type="dxa"/>
            <w:shd w:val="clear" w:color="auto" w:fill="auto"/>
          </w:tcPr>
          <w:p w:rsidR="00F83C42" w:rsidRPr="007648CB" w:rsidRDefault="00F83C42" w:rsidP="007648CB">
            <w:pPr>
              <w:pStyle w:val="a3"/>
              <w:rPr>
                <w:rFonts w:ascii="Times New Roman" w:hAnsi="Times New Roman" w:cs="Times New Roman"/>
                <w:sz w:val="20"/>
                <w:szCs w:val="20"/>
              </w:rPr>
            </w:pPr>
            <w:r w:rsidRPr="007648CB">
              <w:rPr>
                <w:rFonts w:ascii="Times New Roman" w:hAnsi="Times New Roman" w:cs="Times New Roman"/>
                <w:sz w:val="20"/>
                <w:szCs w:val="20"/>
              </w:rPr>
              <w:t>_____________________</w:t>
            </w:r>
            <w:r w:rsidR="007648CB">
              <w:rPr>
                <w:rFonts w:ascii="Times New Roman" w:hAnsi="Times New Roman" w:cs="Times New Roman"/>
                <w:sz w:val="20"/>
                <w:szCs w:val="20"/>
              </w:rPr>
              <w:t>__</w:t>
            </w:r>
          </w:p>
          <w:p w:rsidR="007648CB" w:rsidRPr="007648CB" w:rsidRDefault="007648CB" w:rsidP="007648CB">
            <w:pPr>
              <w:pStyle w:val="ad"/>
              <w:ind w:left="-113" w:right="-113"/>
              <w:rPr>
                <w:rFonts w:ascii="Times New Roman" w:hAnsi="Times New Roman" w:cs="Times New Roman"/>
                <w:sz w:val="20"/>
                <w:szCs w:val="20"/>
              </w:rPr>
            </w:pPr>
            <w:r>
              <w:rPr>
                <w:rFonts w:ascii="Times New Roman" w:hAnsi="Times New Roman" w:cs="Times New Roman"/>
                <w:sz w:val="20"/>
                <w:szCs w:val="20"/>
              </w:rPr>
              <w:t xml:space="preserve">                 </w:t>
            </w:r>
            <w:r w:rsidRPr="007648CB">
              <w:rPr>
                <w:rFonts w:ascii="Times New Roman" w:hAnsi="Times New Roman" w:cs="Times New Roman"/>
                <w:i/>
                <w:sz w:val="20"/>
                <w:szCs w:val="20"/>
                <w:lang w:eastAsia="zh-CN"/>
              </w:rPr>
              <w:t>(</w:t>
            </w:r>
            <w:r w:rsidR="00F83C42" w:rsidRPr="007648CB">
              <w:rPr>
                <w:rFonts w:ascii="Times New Roman" w:hAnsi="Times New Roman" w:cs="Times New Roman"/>
                <w:i/>
                <w:sz w:val="20"/>
                <w:szCs w:val="20"/>
                <w:lang w:eastAsia="zh-CN"/>
              </w:rPr>
              <w:t>Ф.И.О.</w:t>
            </w:r>
            <w:r w:rsidRPr="007648CB">
              <w:rPr>
                <w:rFonts w:ascii="Times New Roman" w:hAnsi="Times New Roman" w:cs="Times New Roman"/>
                <w:i/>
                <w:sz w:val="20"/>
                <w:szCs w:val="20"/>
                <w:lang w:eastAsia="zh-CN"/>
              </w:rPr>
              <w:t>)</w:t>
            </w:r>
            <w:r w:rsidR="00F83C42" w:rsidRPr="007648CB">
              <w:rPr>
                <w:rFonts w:ascii="Times New Roman" w:hAnsi="Times New Roman" w:cs="Times New Roman"/>
                <w:sz w:val="20"/>
                <w:szCs w:val="20"/>
              </w:rPr>
              <w:t xml:space="preserve"> </w:t>
            </w:r>
          </w:p>
          <w:p w:rsidR="00F83C42" w:rsidRPr="007648CB" w:rsidRDefault="00F83C42" w:rsidP="007648CB">
            <w:pPr>
              <w:pStyle w:val="a3"/>
              <w:rPr>
                <w:rFonts w:ascii="Times New Roman" w:hAnsi="Times New Roman" w:cs="Times New Roman"/>
                <w:sz w:val="20"/>
                <w:szCs w:val="20"/>
              </w:rPr>
            </w:pPr>
          </w:p>
        </w:tc>
      </w:tr>
      <w:tr w:rsidR="00F83C42" w:rsidRPr="007648CB" w:rsidTr="00EC3370">
        <w:tc>
          <w:tcPr>
            <w:tcW w:w="2977" w:type="dxa"/>
            <w:shd w:val="clear" w:color="auto" w:fill="auto"/>
          </w:tcPr>
          <w:p w:rsidR="00F83C42" w:rsidRPr="007648CB" w:rsidRDefault="00F83C42" w:rsidP="00EC3370">
            <w:pPr>
              <w:autoSpaceDE w:val="0"/>
              <w:rPr>
                <w:rFonts w:ascii="Times New Roman" w:eastAsia="Times New Roman" w:hAnsi="Times New Roman" w:cs="Times New Roman"/>
                <w:i/>
                <w:sz w:val="20"/>
                <w:szCs w:val="20"/>
                <w:lang w:eastAsia="zh-CN"/>
              </w:rPr>
            </w:pPr>
            <w:r w:rsidRPr="007648CB">
              <w:rPr>
                <w:rFonts w:ascii="Times New Roman" w:eastAsia="Times New Roman" w:hAnsi="Times New Roman" w:cs="Times New Roman"/>
                <w:i/>
                <w:sz w:val="20"/>
                <w:szCs w:val="20"/>
                <w:lang w:eastAsia="zh-CN"/>
              </w:rPr>
              <w:t xml:space="preserve">М.П. </w:t>
            </w:r>
          </w:p>
          <w:p w:rsidR="00F83C42" w:rsidRPr="007648CB" w:rsidRDefault="00F83C42" w:rsidP="00EC3370">
            <w:pPr>
              <w:autoSpaceDE w:val="0"/>
              <w:rPr>
                <w:rFonts w:ascii="Times New Roman" w:hAnsi="Times New Roman" w:cs="Times New Roman"/>
                <w:sz w:val="24"/>
                <w:szCs w:val="24"/>
              </w:rPr>
            </w:pPr>
          </w:p>
        </w:tc>
        <w:tc>
          <w:tcPr>
            <w:tcW w:w="3260" w:type="dxa"/>
            <w:shd w:val="clear" w:color="auto" w:fill="auto"/>
          </w:tcPr>
          <w:p w:rsidR="00F83C42" w:rsidRPr="007648CB" w:rsidRDefault="00F83C42" w:rsidP="00EC3370">
            <w:pPr>
              <w:autoSpaceDE w:val="0"/>
              <w:snapToGrid w:val="0"/>
              <w:rPr>
                <w:rFonts w:ascii="Times New Roman" w:hAnsi="Times New Roman" w:cs="Times New Roman"/>
                <w:sz w:val="24"/>
                <w:szCs w:val="24"/>
              </w:rPr>
            </w:pPr>
          </w:p>
        </w:tc>
        <w:tc>
          <w:tcPr>
            <w:tcW w:w="3119" w:type="dxa"/>
            <w:shd w:val="clear" w:color="auto" w:fill="auto"/>
          </w:tcPr>
          <w:p w:rsidR="00F83C42" w:rsidRPr="007648CB" w:rsidRDefault="00F83C42" w:rsidP="00EC3370">
            <w:pPr>
              <w:autoSpaceDE w:val="0"/>
              <w:snapToGrid w:val="0"/>
              <w:rPr>
                <w:rFonts w:ascii="Times New Roman" w:hAnsi="Times New Roman" w:cs="Times New Roman"/>
                <w:sz w:val="24"/>
                <w:szCs w:val="24"/>
              </w:rPr>
            </w:pPr>
          </w:p>
        </w:tc>
      </w:tr>
    </w:tbl>
    <w:p w:rsidR="007648CB" w:rsidRDefault="007648CB" w:rsidP="00F83C42">
      <w:pPr>
        <w:pStyle w:val="ConsPlusNonformat"/>
        <w:jc w:val="both"/>
        <w:rPr>
          <w:rFonts w:ascii="Times New Roman" w:hAnsi="Times New Roman" w:cs="Times New Roman"/>
          <w:sz w:val="24"/>
          <w:szCs w:val="24"/>
        </w:rPr>
      </w:pPr>
    </w:p>
    <w:p w:rsidR="007648CB" w:rsidRDefault="007648CB" w:rsidP="00F83C42">
      <w:pPr>
        <w:pStyle w:val="ConsPlusNonformat"/>
        <w:jc w:val="both"/>
        <w:rPr>
          <w:rFonts w:ascii="Times New Roman" w:hAnsi="Times New Roman" w:cs="Times New Roman"/>
          <w:sz w:val="24"/>
          <w:szCs w:val="24"/>
        </w:rPr>
      </w:pPr>
    </w:p>
    <w:p w:rsidR="007648CB" w:rsidRDefault="007648CB" w:rsidP="00F83C4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rsidR="00F83C42" w:rsidRPr="007648CB" w:rsidRDefault="00F83C42" w:rsidP="00F83C42">
      <w:pPr>
        <w:pStyle w:val="ConsPlusNonformat"/>
        <w:jc w:val="both"/>
        <w:rPr>
          <w:rFonts w:ascii="Times New Roman" w:hAnsi="Times New Roman" w:cs="Times New Roman"/>
          <w:color w:val="000000"/>
          <w:lang w:eastAsia="zh-CN"/>
        </w:rPr>
      </w:pPr>
      <w:r w:rsidRPr="007648CB">
        <w:rPr>
          <w:rFonts w:ascii="Times New Roman" w:hAnsi="Times New Roman" w:cs="Times New Roman"/>
          <w:sz w:val="24"/>
          <w:szCs w:val="24"/>
        </w:rPr>
        <w:t xml:space="preserve">&lt;*&gt; </w:t>
      </w:r>
      <w:r w:rsidRPr="007648CB">
        <w:rPr>
          <w:rFonts w:ascii="Times New Roman" w:hAnsi="Times New Roman" w:cs="Times New Roman"/>
          <w:color w:val="000000"/>
          <w:lang w:eastAsia="zh-CN"/>
        </w:rPr>
        <w:t>Под отчетным периодом понимается период, равный 12 месяцам, предшествующим дате о проведении открытого конкурса.</w:t>
      </w:r>
    </w:p>
    <w:p w:rsidR="00E854A0" w:rsidRDefault="00E854A0" w:rsidP="009007B9">
      <w:pPr>
        <w:pStyle w:val="a3"/>
        <w:jc w:val="right"/>
        <w:rPr>
          <w:rFonts w:ascii="Times New Roman" w:hAnsi="Times New Roman" w:cs="Times New Roman"/>
          <w:sz w:val="28"/>
          <w:szCs w:val="28"/>
          <w:lang w:eastAsia="ru-RU"/>
        </w:rPr>
      </w:pPr>
    </w:p>
    <w:p w:rsidR="00E854A0" w:rsidRDefault="00E854A0" w:rsidP="009007B9">
      <w:pPr>
        <w:pStyle w:val="a3"/>
        <w:jc w:val="right"/>
        <w:rPr>
          <w:rFonts w:ascii="Times New Roman" w:hAnsi="Times New Roman" w:cs="Times New Roman"/>
          <w:sz w:val="28"/>
          <w:szCs w:val="28"/>
          <w:lang w:eastAsia="ru-RU"/>
        </w:rPr>
      </w:pPr>
    </w:p>
    <w:p w:rsidR="00E854A0" w:rsidRDefault="00E854A0" w:rsidP="009007B9">
      <w:pPr>
        <w:pStyle w:val="a3"/>
        <w:jc w:val="right"/>
        <w:rPr>
          <w:rFonts w:ascii="Times New Roman" w:hAnsi="Times New Roman" w:cs="Times New Roman"/>
          <w:sz w:val="28"/>
          <w:szCs w:val="28"/>
          <w:lang w:eastAsia="ru-RU"/>
        </w:rPr>
      </w:pPr>
    </w:p>
    <w:p w:rsidR="00E854A0" w:rsidRDefault="00E854A0" w:rsidP="009007B9">
      <w:pPr>
        <w:pStyle w:val="a3"/>
        <w:jc w:val="right"/>
        <w:rPr>
          <w:rFonts w:ascii="Times New Roman" w:hAnsi="Times New Roman" w:cs="Times New Roman"/>
          <w:sz w:val="28"/>
          <w:szCs w:val="28"/>
          <w:lang w:eastAsia="ru-RU"/>
        </w:rPr>
      </w:pPr>
    </w:p>
    <w:p w:rsidR="009007B9" w:rsidRPr="003143B8" w:rsidRDefault="009007B9" w:rsidP="009007B9">
      <w:pPr>
        <w:pStyle w:val="a3"/>
        <w:jc w:val="right"/>
        <w:rPr>
          <w:rFonts w:ascii="Times New Roman" w:hAnsi="Times New Roman" w:cs="Times New Roman"/>
          <w:sz w:val="28"/>
          <w:szCs w:val="28"/>
          <w:lang w:eastAsia="ru-RU"/>
        </w:rPr>
      </w:pPr>
      <w:r w:rsidRPr="003143B8">
        <w:rPr>
          <w:rFonts w:ascii="Times New Roman" w:hAnsi="Times New Roman" w:cs="Times New Roman"/>
          <w:sz w:val="28"/>
          <w:szCs w:val="28"/>
          <w:lang w:eastAsia="ru-RU"/>
        </w:rPr>
        <w:t>Приложение №</w:t>
      </w:r>
      <w:r w:rsidR="00E854A0">
        <w:rPr>
          <w:rFonts w:ascii="Times New Roman" w:hAnsi="Times New Roman" w:cs="Times New Roman"/>
          <w:sz w:val="28"/>
          <w:szCs w:val="28"/>
          <w:lang w:eastAsia="ru-RU"/>
        </w:rPr>
        <w:t>6</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lang w:eastAsia="ru-RU"/>
        </w:rPr>
        <w:t xml:space="preserve">к </w:t>
      </w:r>
      <w:r w:rsidRPr="003143B8">
        <w:rPr>
          <w:rFonts w:ascii="Times New Roman" w:hAnsi="Times New Roman" w:cs="Times New Roman"/>
          <w:sz w:val="28"/>
          <w:szCs w:val="28"/>
        </w:rPr>
        <w:t>Конкурсной документации</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проведение открытого конкурса</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право получения свидетельства</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об осуществлении регулярных перевозок</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по нерегулируемым тарифам</w:t>
      </w:r>
    </w:p>
    <w:p w:rsidR="00623424"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на муниципальных маршрутах на территории</w:t>
      </w:r>
    </w:p>
    <w:p w:rsidR="009007B9" w:rsidRPr="003143B8" w:rsidRDefault="00623424" w:rsidP="00623424">
      <w:pPr>
        <w:pStyle w:val="a3"/>
        <w:jc w:val="right"/>
        <w:rPr>
          <w:rFonts w:ascii="Times New Roman" w:hAnsi="Times New Roman" w:cs="Times New Roman"/>
          <w:sz w:val="28"/>
          <w:szCs w:val="28"/>
        </w:rPr>
      </w:pPr>
      <w:r w:rsidRPr="003143B8">
        <w:rPr>
          <w:rFonts w:ascii="Times New Roman" w:hAnsi="Times New Roman" w:cs="Times New Roman"/>
          <w:sz w:val="28"/>
          <w:szCs w:val="28"/>
        </w:rPr>
        <w:t>Конаковск</w:t>
      </w:r>
      <w:r w:rsidR="00DF707A">
        <w:rPr>
          <w:rFonts w:ascii="Times New Roman" w:hAnsi="Times New Roman" w:cs="Times New Roman"/>
          <w:sz w:val="28"/>
          <w:szCs w:val="28"/>
        </w:rPr>
        <w:t>ого муниципального</w:t>
      </w:r>
      <w:r w:rsidRPr="003143B8">
        <w:rPr>
          <w:rFonts w:ascii="Times New Roman" w:hAnsi="Times New Roman" w:cs="Times New Roman"/>
          <w:sz w:val="28"/>
          <w:szCs w:val="28"/>
        </w:rPr>
        <w:t xml:space="preserve"> район</w:t>
      </w:r>
      <w:r w:rsidR="00DF707A">
        <w:rPr>
          <w:rFonts w:ascii="Times New Roman" w:hAnsi="Times New Roman" w:cs="Times New Roman"/>
          <w:sz w:val="28"/>
          <w:szCs w:val="28"/>
        </w:rPr>
        <w:t>а</w:t>
      </w:r>
      <w:r w:rsidRPr="003143B8">
        <w:rPr>
          <w:rFonts w:ascii="Times New Roman" w:hAnsi="Times New Roman" w:cs="Times New Roman"/>
          <w:sz w:val="28"/>
          <w:szCs w:val="28"/>
        </w:rPr>
        <w:t xml:space="preserve"> Тверской области</w:t>
      </w:r>
    </w:p>
    <w:p w:rsidR="00623424" w:rsidRPr="003143B8" w:rsidRDefault="00623424" w:rsidP="00623424">
      <w:pPr>
        <w:pStyle w:val="a3"/>
        <w:jc w:val="right"/>
        <w:rPr>
          <w:rFonts w:ascii="Times New Roman" w:hAnsi="Times New Roman" w:cs="Times New Roman"/>
          <w:sz w:val="28"/>
          <w:szCs w:val="28"/>
        </w:rPr>
      </w:pPr>
    </w:p>
    <w:p w:rsidR="009007B9" w:rsidRPr="003143B8" w:rsidRDefault="009007B9" w:rsidP="009007B9">
      <w:pPr>
        <w:pStyle w:val="a3"/>
        <w:jc w:val="center"/>
        <w:rPr>
          <w:rFonts w:ascii="Times New Roman" w:hAnsi="Times New Roman" w:cs="Times New Roman"/>
          <w:sz w:val="14"/>
          <w:szCs w:val="14"/>
        </w:rPr>
      </w:pPr>
      <w:r w:rsidRPr="003143B8">
        <w:rPr>
          <w:rFonts w:ascii="Times New Roman" w:hAnsi="Times New Roman" w:cs="Times New Roman"/>
          <w:sz w:val="24"/>
          <w:szCs w:val="24"/>
        </w:rPr>
        <w:t>ШКАЛА ДЛЯ ОЦЕНКИ КРИТЕРИЕВ</w:t>
      </w:r>
    </w:p>
    <w:p w:rsidR="009007B9" w:rsidRPr="003143B8" w:rsidRDefault="009007B9" w:rsidP="009007B9">
      <w:pPr>
        <w:pStyle w:val="a3"/>
        <w:jc w:val="center"/>
        <w:rPr>
          <w:rFonts w:ascii="Times New Roman" w:hAnsi="Times New Roman" w:cs="Times New Roman"/>
          <w:sz w:val="14"/>
          <w:szCs w:val="14"/>
        </w:rPr>
      </w:pPr>
    </w:p>
    <w:tbl>
      <w:tblPr>
        <w:tblW w:w="0" w:type="auto"/>
        <w:tblInd w:w="51" w:type="dxa"/>
        <w:tblLayout w:type="fixed"/>
        <w:tblCellMar>
          <w:top w:w="102" w:type="dxa"/>
          <w:left w:w="62" w:type="dxa"/>
          <w:bottom w:w="102" w:type="dxa"/>
          <w:right w:w="62" w:type="dxa"/>
        </w:tblCellMar>
        <w:tblLook w:val="0000" w:firstRow="0" w:lastRow="0" w:firstColumn="0" w:lastColumn="0" w:noHBand="0" w:noVBand="0"/>
      </w:tblPr>
      <w:tblGrid>
        <w:gridCol w:w="510"/>
        <w:gridCol w:w="7425"/>
        <w:gridCol w:w="1495"/>
      </w:tblGrid>
      <w:tr w:rsidR="009007B9" w:rsidRPr="003143B8" w:rsidTr="009007B9">
        <w:tc>
          <w:tcPr>
            <w:tcW w:w="510" w:type="dxa"/>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 п/п</w:t>
            </w:r>
          </w:p>
        </w:tc>
        <w:tc>
          <w:tcPr>
            <w:tcW w:w="7425" w:type="dxa"/>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jc w:val="center"/>
              <w:rPr>
                <w:rFonts w:ascii="Times New Roman" w:hAnsi="Times New Roman" w:cs="Times New Roman"/>
                <w:sz w:val="21"/>
                <w:szCs w:val="21"/>
              </w:rPr>
            </w:pPr>
            <w:r w:rsidRPr="003143B8">
              <w:rPr>
                <w:rFonts w:ascii="Times New Roman" w:hAnsi="Times New Roman" w:cs="Times New Roman"/>
                <w:sz w:val="21"/>
                <w:szCs w:val="21"/>
              </w:rPr>
              <w:t>Показатели</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Количество баллов</w:t>
            </w:r>
          </w:p>
        </w:tc>
      </w:tr>
      <w:tr w:rsidR="009007B9" w:rsidRPr="003143B8" w:rsidTr="009007B9">
        <w:trPr>
          <w:cantSplit/>
        </w:trPr>
        <w:tc>
          <w:tcPr>
            <w:tcW w:w="510" w:type="dxa"/>
            <w:vMerge w:val="restart"/>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1.</w:t>
            </w:r>
          </w:p>
        </w:tc>
        <w:tc>
          <w:tcPr>
            <w:tcW w:w="8920" w:type="dxa"/>
            <w:gridSpan w:val="2"/>
            <w:tcBorders>
              <w:top w:val="single" w:sz="4" w:space="0" w:color="000000"/>
              <w:left w:val="single" w:sz="4" w:space="0" w:color="000000"/>
              <w:bottom w:val="single" w:sz="4" w:space="0" w:color="000000"/>
              <w:right w:val="single" w:sz="4" w:space="0" w:color="000000"/>
            </w:tcBorders>
            <w:shd w:val="clear" w:color="auto" w:fill="auto"/>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Отсутствие случаев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имеющихся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конкурса:</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tcBorders>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 отсутствие ДТП;</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10</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tcBorders>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- 1 случай ДТП;</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5</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tcBorders>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 свыше 1 случаев ДТП;</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9007B9">
        <w:trPr>
          <w:cantSplit/>
        </w:trPr>
        <w:tc>
          <w:tcPr>
            <w:tcW w:w="510" w:type="dxa"/>
            <w:vMerge w:val="restart"/>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2.</w:t>
            </w:r>
          </w:p>
        </w:tc>
        <w:tc>
          <w:tcPr>
            <w:tcW w:w="8920" w:type="dxa"/>
            <w:gridSpan w:val="2"/>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Опыт осуществления регулярных перевозок юридическим лицом, индивидуальным предпринимателем или участником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tcBorders>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 отсутствие опыта</w:t>
            </w: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tcBorders>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 от 1 (одного) до 5 (пяти) лет</w:t>
            </w: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5</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tcBorders>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 от 5 (пяти) лет до 10 (десяти) лет</w:t>
            </w: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10</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tcBorders>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 от 10 (десяти) лет и более</w:t>
            </w: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15</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snapToGrid w:val="0"/>
              <w:spacing w:after="0" w:line="240" w:lineRule="auto"/>
              <w:rPr>
                <w:rFonts w:ascii="Times New Roman" w:hAnsi="Times New Roman" w:cs="Times New Roman"/>
                <w:sz w:val="21"/>
                <w:szCs w:val="21"/>
              </w:rPr>
            </w:pPr>
          </w:p>
        </w:tc>
        <w:tc>
          <w:tcPr>
            <w:tcW w:w="8920" w:type="dxa"/>
            <w:gridSpan w:val="2"/>
            <w:tcBorders>
              <w:left w:val="single" w:sz="4" w:space="0" w:color="000000"/>
              <w:bottom w:val="single" w:sz="4" w:space="0" w:color="000000"/>
              <w:right w:val="single" w:sz="4" w:space="0" w:color="000000"/>
            </w:tcBorders>
            <w:shd w:val="clear" w:color="auto" w:fill="auto"/>
          </w:tcPr>
          <w:p w:rsidR="009007B9" w:rsidRPr="003143B8" w:rsidRDefault="009007B9" w:rsidP="009007B9">
            <w:pPr>
              <w:pStyle w:val="a3"/>
              <w:jc w:val="both"/>
              <w:rPr>
                <w:sz w:val="21"/>
                <w:szCs w:val="21"/>
              </w:rPr>
            </w:pPr>
            <w:r w:rsidRPr="003143B8">
              <w:rPr>
                <w:rFonts w:ascii="Times New Roman" w:hAnsi="Times New Roman" w:cs="Times New Roman"/>
                <w:sz w:val="21"/>
                <w:szCs w:val="21"/>
              </w:rPr>
              <w:t>*Для подтверждения наличия опыта осуществления регулярных перевозок юридическим лицом, индивидуальным предпринимателем или участниками договора простого товарищества претендент в составе заявки на участие в открытом конкурсе представляет заверенные копии государственных или муниципальных контрактов либо копии свидетельств об осуществлении перевозок по маршруту(ам) регулярных перевозок или иные документы, выданные в соответствии  с нормативными правовыми актами субъектов РФ, муниципальными нормативными правовыми актами, подтверждающими указанный опыт.</w:t>
            </w:r>
          </w:p>
        </w:tc>
      </w:tr>
      <w:tr w:rsidR="009007B9" w:rsidRPr="003143B8" w:rsidTr="003143B8">
        <w:trPr>
          <w:cantSplit/>
          <w:trHeight w:val="439"/>
        </w:trPr>
        <w:tc>
          <w:tcPr>
            <w:tcW w:w="510" w:type="dxa"/>
            <w:vMerge w:val="restart"/>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3.</w:t>
            </w:r>
          </w:p>
          <w:p w:rsidR="009007B9" w:rsidRPr="003143B8" w:rsidRDefault="009007B9" w:rsidP="009007B9">
            <w:pPr>
              <w:pStyle w:val="a3"/>
              <w:rPr>
                <w:rFonts w:ascii="Times New Roman" w:hAnsi="Times New Roman" w:cs="Times New Roman"/>
                <w:sz w:val="21"/>
                <w:szCs w:val="21"/>
              </w:rPr>
            </w:pPr>
          </w:p>
        </w:tc>
        <w:tc>
          <w:tcPr>
            <w:tcW w:w="8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Влияющие на качество перевозок характеристики транспортных средств, прилагаемых юридическим лицом, индивидуальным предпринимателем:</w:t>
            </w:r>
          </w:p>
        </w:tc>
      </w:tr>
      <w:tr w:rsidR="009007B9" w:rsidRPr="003143B8" w:rsidTr="00623424">
        <w:trPr>
          <w:cantSplit/>
          <w:trHeight w:val="313"/>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val="restart"/>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наличие низкого пола:</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2</w:t>
            </w:r>
          </w:p>
        </w:tc>
      </w:tr>
      <w:tr w:rsidR="009007B9" w:rsidRPr="003143B8" w:rsidTr="003143B8">
        <w:trPr>
          <w:cantSplit/>
          <w:trHeight w:val="64"/>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623424">
        <w:trPr>
          <w:cantSplit/>
          <w:trHeight w:val="368"/>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val="restart"/>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наличие оборудования для перевозки граждан, относящихся к маломобильным группам населения:</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2</w:t>
            </w:r>
          </w:p>
        </w:tc>
      </w:tr>
      <w:tr w:rsidR="009007B9" w:rsidRPr="003143B8" w:rsidTr="00623424">
        <w:trPr>
          <w:cantSplit/>
          <w:trHeight w:val="347"/>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3143B8">
        <w:trPr>
          <w:cantSplit/>
          <w:trHeight w:val="299"/>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val="restart"/>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 xml:space="preserve">наличие системы кондиционирования воздуха: </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2</w:t>
            </w:r>
          </w:p>
        </w:tc>
      </w:tr>
      <w:tr w:rsidR="009007B9" w:rsidRPr="003143B8" w:rsidTr="003143B8">
        <w:trPr>
          <w:cantSplit/>
          <w:trHeight w:val="79"/>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val="restart"/>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наличие бесплатной публичной зоны доступа к информационно - телекоммуникационной сети Интернет по технологии беспроводного доступа передачи:</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2</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val="restart"/>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наличие приборов видеофиксации дорожно-транспортной обстановки:</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10</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val="restart"/>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наличие приборов видеофиксации ситуации в салоне транспортного средства:</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2</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vMerge w:val="restart"/>
            <w:tcBorders>
              <w:top w:val="single" w:sz="4" w:space="0" w:color="000000"/>
              <w:left w:val="single" w:sz="4" w:space="0" w:color="000000"/>
              <w:bottom w:val="single" w:sz="4" w:space="0" w:color="000000"/>
            </w:tcBorders>
            <w:shd w:val="clear" w:color="auto" w:fill="auto"/>
            <w:vAlign w:val="center"/>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наличие автоматического привода двери (дверей) для пассажиров:</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2</w:t>
            </w:r>
          </w:p>
        </w:tc>
      </w:tr>
      <w:tr w:rsidR="009007B9" w:rsidRPr="003143B8" w:rsidTr="003143B8">
        <w:trPr>
          <w:cantSplit/>
          <w:trHeight w:val="176"/>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vMerge w:val="restart"/>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наличие защиты от прищемления дверью (дверями) автобуса при посадке и высадке пассажиров:</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2</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vMerge w:val="restart"/>
            <w:tcBorders>
              <w:left w:val="single" w:sz="4" w:space="0" w:color="000000"/>
              <w:bottom w:val="single" w:sz="4" w:space="0" w:color="000000"/>
            </w:tcBorders>
            <w:shd w:val="clear" w:color="auto" w:fill="auto"/>
            <w:vAlign w:val="center"/>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наличие голосового информатора:</w:t>
            </w: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2</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vMerge/>
            <w:tcBorders>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vMerge w:val="restart"/>
            <w:tcBorders>
              <w:left w:val="single" w:sz="4" w:space="0" w:color="000000"/>
              <w:bottom w:val="single" w:sz="4" w:space="0" w:color="000000"/>
            </w:tcBorders>
            <w:shd w:val="clear" w:color="auto" w:fill="auto"/>
            <w:vAlign w:val="center"/>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наличие внутрисалонного информационного табло:</w:t>
            </w: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2</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vMerge/>
            <w:tcBorders>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vMerge w:val="restart"/>
            <w:tcBorders>
              <w:left w:val="single" w:sz="4" w:space="0" w:color="000000"/>
              <w:bottom w:val="single" w:sz="4" w:space="0" w:color="000000"/>
            </w:tcBorders>
            <w:shd w:val="clear" w:color="auto" w:fill="auto"/>
            <w:vAlign w:val="center"/>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наличие наружного информационного табло:</w:t>
            </w: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2</w:t>
            </w:r>
          </w:p>
        </w:tc>
      </w:tr>
      <w:tr w:rsidR="009007B9" w:rsidRPr="003143B8" w:rsidTr="009007B9">
        <w:trPr>
          <w:cantSplit/>
        </w:trPr>
        <w:tc>
          <w:tcPr>
            <w:tcW w:w="510" w:type="dxa"/>
            <w:vMerge/>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vMerge/>
            <w:tcBorders>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3143B8">
        <w:trPr>
          <w:cantSplit/>
          <w:trHeight w:val="1040"/>
        </w:trPr>
        <w:tc>
          <w:tcPr>
            <w:tcW w:w="510" w:type="dxa"/>
            <w:vMerge w:val="restart"/>
            <w:tcBorders>
              <w:left w:val="single" w:sz="4" w:space="0" w:color="000000"/>
              <w:bottom w:val="single" w:sz="4" w:space="0" w:color="000000"/>
            </w:tcBorders>
            <w:shd w:val="clear" w:color="auto" w:fill="auto"/>
          </w:tcPr>
          <w:p w:rsidR="009007B9" w:rsidRPr="003143B8" w:rsidRDefault="009007B9" w:rsidP="003143B8">
            <w:pPr>
              <w:pStyle w:val="a3"/>
              <w:rPr>
                <w:rFonts w:ascii="Times New Roman" w:hAnsi="Times New Roman" w:cs="Times New Roman"/>
                <w:sz w:val="21"/>
                <w:szCs w:val="21"/>
              </w:rPr>
            </w:pPr>
            <w:r w:rsidRPr="003143B8">
              <w:rPr>
                <w:rFonts w:ascii="Times New Roman" w:hAnsi="Times New Roman" w:cs="Times New Roman"/>
                <w:sz w:val="21"/>
                <w:szCs w:val="21"/>
              </w:rPr>
              <w:t>4.</w:t>
            </w:r>
          </w:p>
        </w:tc>
        <w:tc>
          <w:tcPr>
            <w:tcW w:w="8920" w:type="dxa"/>
            <w:gridSpan w:val="2"/>
            <w:tcBorders>
              <w:left w:val="single" w:sz="4" w:space="0" w:color="000000"/>
              <w:bottom w:val="single" w:sz="4" w:space="0" w:color="000000"/>
              <w:right w:val="single" w:sz="4" w:space="0" w:color="000000"/>
            </w:tcBorders>
            <w:shd w:val="clear" w:color="auto" w:fill="auto"/>
          </w:tcPr>
          <w:p w:rsidR="009007B9" w:rsidRPr="003143B8" w:rsidRDefault="009007B9" w:rsidP="003143B8">
            <w:pPr>
              <w:pStyle w:val="a3"/>
              <w:jc w:val="center"/>
              <w:rPr>
                <w:sz w:val="21"/>
                <w:szCs w:val="21"/>
              </w:rPr>
            </w:pPr>
            <w:r w:rsidRPr="003143B8">
              <w:rPr>
                <w:rFonts w:ascii="Times New Roman" w:hAnsi="Times New Roman" w:cs="Times New Roman"/>
                <w:sz w:val="21"/>
                <w:szCs w:val="21"/>
              </w:rPr>
              <w:t>Максимальный срок эксплуатации транспортных средств **,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r>
      <w:tr w:rsidR="009007B9" w:rsidRPr="003143B8" w:rsidTr="009007B9">
        <w:trPr>
          <w:cantSplit/>
        </w:trPr>
        <w:tc>
          <w:tcPr>
            <w:tcW w:w="510" w:type="dxa"/>
            <w:vMerge/>
            <w:tcBorders>
              <w:left w:val="single" w:sz="4" w:space="0" w:color="000000"/>
              <w:bottom w:val="single" w:sz="4" w:space="0" w:color="000000"/>
            </w:tcBorders>
            <w:shd w:val="clear" w:color="auto" w:fill="auto"/>
          </w:tcPr>
          <w:p w:rsidR="009007B9" w:rsidRPr="003143B8" w:rsidRDefault="009007B9" w:rsidP="003143B8">
            <w:pPr>
              <w:snapToGrid w:val="0"/>
              <w:spacing w:after="0" w:line="240" w:lineRule="auto"/>
              <w:rPr>
                <w:rFonts w:ascii="Times New Roman" w:hAnsi="Times New Roman" w:cs="Times New Roman"/>
                <w:sz w:val="21"/>
                <w:szCs w:val="21"/>
              </w:rPr>
            </w:pPr>
          </w:p>
        </w:tc>
        <w:tc>
          <w:tcPr>
            <w:tcW w:w="7425" w:type="dxa"/>
            <w:tcBorders>
              <w:top w:val="single" w:sz="4" w:space="0" w:color="000000"/>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до 5 лет</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10</w:t>
            </w:r>
          </w:p>
        </w:tc>
      </w:tr>
      <w:tr w:rsidR="009007B9" w:rsidRPr="003143B8" w:rsidTr="009007B9">
        <w:trPr>
          <w:cantSplit/>
        </w:trPr>
        <w:tc>
          <w:tcPr>
            <w:tcW w:w="510" w:type="dxa"/>
            <w:vMerge/>
            <w:tcBorders>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tcBorders>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от 5 лет до 8 лет</w:t>
            </w: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5</w:t>
            </w:r>
          </w:p>
        </w:tc>
      </w:tr>
      <w:tr w:rsidR="009007B9" w:rsidRPr="003143B8" w:rsidTr="009007B9">
        <w:trPr>
          <w:cantSplit/>
        </w:trPr>
        <w:tc>
          <w:tcPr>
            <w:tcW w:w="510" w:type="dxa"/>
            <w:vMerge/>
            <w:tcBorders>
              <w:left w:val="single" w:sz="4" w:space="0" w:color="000000"/>
              <w:bottom w:val="single" w:sz="4" w:space="0" w:color="000000"/>
            </w:tcBorders>
            <w:shd w:val="clear" w:color="auto" w:fill="auto"/>
          </w:tcPr>
          <w:p w:rsidR="009007B9" w:rsidRPr="003143B8" w:rsidRDefault="009007B9" w:rsidP="009007B9">
            <w:pPr>
              <w:snapToGrid w:val="0"/>
              <w:spacing w:after="0" w:line="240" w:lineRule="auto"/>
              <w:rPr>
                <w:rFonts w:ascii="Times New Roman" w:hAnsi="Times New Roman" w:cs="Times New Roman"/>
                <w:sz w:val="21"/>
                <w:szCs w:val="21"/>
              </w:rPr>
            </w:pPr>
          </w:p>
        </w:tc>
        <w:tc>
          <w:tcPr>
            <w:tcW w:w="7425" w:type="dxa"/>
            <w:tcBorders>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от 8 лет до 10 лет</w:t>
            </w: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2</w:t>
            </w:r>
          </w:p>
        </w:tc>
      </w:tr>
      <w:tr w:rsidR="009007B9" w:rsidRPr="003143B8" w:rsidTr="009007B9">
        <w:trPr>
          <w:cantSplit/>
        </w:trPr>
        <w:tc>
          <w:tcPr>
            <w:tcW w:w="510" w:type="dxa"/>
            <w:vMerge/>
            <w:tcBorders>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7425" w:type="dxa"/>
            <w:tcBorders>
              <w:left w:val="single" w:sz="4" w:space="0" w:color="000000"/>
              <w:bottom w:val="single" w:sz="4" w:space="0" w:color="000000"/>
            </w:tcBorders>
            <w:shd w:val="clear" w:color="auto" w:fill="auto"/>
          </w:tcPr>
          <w:p w:rsidR="009007B9" w:rsidRPr="003143B8" w:rsidRDefault="009007B9" w:rsidP="009007B9">
            <w:pPr>
              <w:pStyle w:val="a3"/>
              <w:rPr>
                <w:rFonts w:ascii="Times New Roman" w:hAnsi="Times New Roman" w:cs="Times New Roman"/>
                <w:sz w:val="21"/>
                <w:szCs w:val="21"/>
              </w:rPr>
            </w:pPr>
            <w:r w:rsidRPr="003143B8">
              <w:rPr>
                <w:rFonts w:ascii="Times New Roman" w:hAnsi="Times New Roman" w:cs="Times New Roman"/>
                <w:sz w:val="21"/>
                <w:szCs w:val="21"/>
              </w:rPr>
              <w:t>свыше 10 лет</w:t>
            </w:r>
          </w:p>
        </w:tc>
        <w:tc>
          <w:tcPr>
            <w:tcW w:w="1495" w:type="dxa"/>
            <w:tcBorders>
              <w:left w:val="single" w:sz="4" w:space="0" w:color="000000"/>
              <w:bottom w:val="single" w:sz="4" w:space="0" w:color="000000"/>
              <w:right w:val="single" w:sz="4" w:space="0" w:color="000000"/>
            </w:tcBorders>
            <w:shd w:val="clear" w:color="auto" w:fill="auto"/>
            <w:vAlign w:val="center"/>
          </w:tcPr>
          <w:p w:rsidR="009007B9" w:rsidRPr="003143B8" w:rsidRDefault="009007B9" w:rsidP="009007B9">
            <w:pPr>
              <w:pStyle w:val="a3"/>
              <w:jc w:val="center"/>
              <w:rPr>
                <w:sz w:val="21"/>
                <w:szCs w:val="21"/>
              </w:rPr>
            </w:pPr>
            <w:r w:rsidRPr="003143B8">
              <w:rPr>
                <w:rFonts w:ascii="Times New Roman" w:hAnsi="Times New Roman" w:cs="Times New Roman"/>
                <w:sz w:val="21"/>
                <w:szCs w:val="21"/>
              </w:rPr>
              <w:t>0</w:t>
            </w:r>
          </w:p>
        </w:tc>
      </w:tr>
      <w:tr w:rsidR="009007B9" w:rsidRPr="003143B8" w:rsidTr="009007B9">
        <w:trPr>
          <w:cantSplit/>
        </w:trPr>
        <w:tc>
          <w:tcPr>
            <w:tcW w:w="510" w:type="dxa"/>
            <w:vMerge/>
            <w:tcBorders>
              <w:left w:val="single" w:sz="4" w:space="0" w:color="000000"/>
              <w:bottom w:val="single" w:sz="4" w:space="0" w:color="000000"/>
            </w:tcBorders>
            <w:shd w:val="clear" w:color="auto" w:fill="auto"/>
          </w:tcPr>
          <w:p w:rsidR="009007B9" w:rsidRPr="003143B8" w:rsidRDefault="009007B9" w:rsidP="009007B9">
            <w:pPr>
              <w:pStyle w:val="a3"/>
              <w:snapToGrid w:val="0"/>
              <w:rPr>
                <w:rFonts w:ascii="Times New Roman" w:hAnsi="Times New Roman" w:cs="Times New Roman"/>
                <w:sz w:val="21"/>
                <w:szCs w:val="21"/>
              </w:rPr>
            </w:pPr>
          </w:p>
        </w:tc>
        <w:tc>
          <w:tcPr>
            <w:tcW w:w="8920" w:type="dxa"/>
            <w:gridSpan w:val="2"/>
            <w:tcBorders>
              <w:left w:val="single" w:sz="4" w:space="0" w:color="000000"/>
              <w:bottom w:val="single" w:sz="4" w:space="0" w:color="000000"/>
              <w:right w:val="single" w:sz="4" w:space="0" w:color="000000"/>
            </w:tcBorders>
            <w:shd w:val="clear" w:color="auto" w:fill="auto"/>
          </w:tcPr>
          <w:p w:rsidR="009007B9" w:rsidRPr="003143B8" w:rsidRDefault="009007B9" w:rsidP="009007B9">
            <w:pPr>
              <w:pStyle w:val="a3"/>
              <w:rPr>
                <w:sz w:val="21"/>
                <w:szCs w:val="21"/>
              </w:rPr>
            </w:pPr>
            <w:r w:rsidRPr="003143B8">
              <w:rPr>
                <w:rFonts w:ascii="Times New Roman" w:hAnsi="Times New Roman" w:cs="Times New Roman"/>
                <w:sz w:val="21"/>
                <w:szCs w:val="21"/>
              </w:rPr>
              <w:t>**Срок эксплуатации транспортного средства определяется с даты его первичной регистрации в Государственной инспекции безопасности дорожного движения Министерства внутренних дел Российской Федерации.</w:t>
            </w:r>
          </w:p>
        </w:tc>
      </w:tr>
    </w:tbl>
    <w:p w:rsidR="009007B9" w:rsidRPr="003143B8" w:rsidRDefault="009007B9" w:rsidP="009007B9">
      <w:pPr>
        <w:pStyle w:val="a3"/>
        <w:jc w:val="center"/>
        <w:rPr>
          <w:rFonts w:ascii="Times New Roman" w:hAnsi="Times New Roman" w:cs="Times New Roman"/>
          <w:sz w:val="24"/>
          <w:szCs w:val="24"/>
        </w:rPr>
      </w:pPr>
    </w:p>
    <w:p w:rsidR="009007B9" w:rsidRPr="003B3810" w:rsidRDefault="009007B9" w:rsidP="003143B8">
      <w:pPr>
        <w:pStyle w:val="a3"/>
        <w:jc w:val="center"/>
        <w:rPr>
          <w:rFonts w:ascii="Times New Roman" w:hAnsi="Times New Roman" w:cs="Times New Roman"/>
          <w:sz w:val="28"/>
          <w:szCs w:val="28"/>
        </w:rPr>
      </w:pPr>
      <w:r w:rsidRPr="003143B8">
        <w:rPr>
          <w:rFonts w:ascii="Times New Roman" w:hAnsi="Times New Roman" w:cs="Times New Roman"/>
          <w:sz w:val="24"/>
          <w:szCs w:val="24"/>
        </w:rPr>
        <w:t>Итоговый балл определяется сложением баллов по всем критериям.</w:t>
      </w:r>
    </w:p>
    <w:sectPr w:rsidR="009007B9" w:rsidRPr="003B3810" w:rsidSect="009168B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DFD" w:rsidRDefault="005B5DFD" w:rsidP="000B0DA8">
      <w:pPr>
        <w:spacing w:after="0" w:line="240" w:lineRule="auto"/>
      </w:pPr>
      <w:r>
        <w:separator/>
      </w:r>
    </w:p>
  </w:endnote>
  <w:endnote w:type="continuationSeparator" w:id="0">
    <w:p w:rsidR="005B5DFD" w:rsidRDefault="005B5DFD" w:rsidP="000B0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01"/>
    <w:family w:val="modern"/>
    <w:pitch w:val="fixed"/>
  </w:font>
  <w:font w:name="AR PL SungtiL GB">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DFD" w:rsidRDefault="005B5DFD" w:rsidP="000B0DA8">
      <w:pPr>
        <w:spacing w:after="0" w:line="240" w:lineRule="auto"/>
      </w:pPr>
      <w:r>
        <w:separator/>
      </w:r>
    </w:p>
  </w:footnote>
  <w:footnote w:type="continuationSeparator" w:id="0">
    <w:p w:rsidR="005B5DFD" w:rsidRDefault="005B5DFD" w:rsidP="000B0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2"/>
      <w:numFmt w:val="bullet"/>
      <w:lvlText w:val="-"/>
      <w:lvlJc w:val="left"/>
      <w:pPr>
        <w:tabs>
          <w:tab w:val="num" w:pos="0"/>
        </w:tabs>
        <w:ind w:left="1069" w:hanging="360"/>
      </w:pPr>
      <w:rPr>
        <w:rFonts w:ascii="Times New Roman" w:hAnsi="Times New Roman" w:cs="Times New Roman" w:hint="default"/>
        <w:color w:val="000000"/>
        <w:sz w:val="28"/>
        <w:szCs w:val="28"/>
      </w:rPr>
    </w:lvl>
  </w:abstractNum>
  <w:abstractNum w:abstractNumId="1" w15:restartNumberingAfterBreak="0">
    <w:nsid w:val="00000006"/>
    <w:multiLevelType w:val="multilevel"/>
    <w:tmpl w:val="E572F1E8"/>
    <w:name w:val="WW8Num8"/>
    <w:lvl w:ilvl="0">
      <w:start w:val="1"/>
      <w:numFmt w:val="bullet"/>
      <w:lvlText w:val=""/>
      <w:lvlJc w:val="left"/>
      <w:pPr>
        <w:tabs>
          <w:tab w:val="num" w:pos="720"/>
        </w:tabs>
        <w:ind w:left="720" w:hanging="360"/>
      </w:pPr>
      <w:rPr>
        <w:rFonts w:ascii="Symbol" w:hAnsi="Symbol" w:hint="default"/>
        <w:b w:val="0"/>
        <w:bCs w:val="0"/>
        <w:sz w:val="28"/>
        <w:szCs w:val="28"/>
      </w:rPr>
    </w:lvl>
    <w:lvl w:ilvl="1">
      <w:start w:val="3"/>
      <w:numFmt w:val="decimal"/>
      <w:lvlText w:val="%2."/>
      <w:lvlJc w:val="left"/>
      <w:pPr>
        <w:tabs>
          <w:tab w:val="num" w:pos="1080"/>
        </w:tabs>
        <w:ind w:left="1080" w:hanging="360"/>
      </w:pPr>
      <w:rPr>
        <w:rFonts w:ascii="Times New Roman" w:hAnsi="Times New Roman" w:cs="Times New Roman"/>
        <w:b w:val="0"/>
        <w:bCs w:val="0"/>
        <w:sz w:val="28"/>
        <w:szCs w:val="28"/>
      </w:rPr>
    </w:lvl>
    <w:lvl w:ilvl="2">
      <w:start w:val="3"/>
      <w:numFmt w:val="decimal"/>
      <w:lvlText w:val="%3."/>
      <w:lvlJc w:val="left"/>
      <w:pPr>
        <w:tabs>
          <w:tab w:val="num" w:pos="1440"/>
        </w:tabs>
        <w:ind w:left="1440" w:hanging="360"/>
      </w:pPr>
      <w:rPr>
        <w:rFonts w:ascii="Times New Roman" w:hAnsi="Times New Roman" w:cs="Times New Roman"/>
        <w:b w:val="0"/>
        <w:bCs w:val="0"/>
        <w:sz w:val="28"/>
        <w:szCs w:val="28"/>
      </w:rPr>
    </w:lvl>
    <w:lvl w:ilvl="3">
      <w:start w:val="3"/>
      <w:numFmt w:val="decimal"/>
      <w:lvlText w:val="%4."/>
      <w:lvlJc w:val="left"/>
      <w:pPr>
        <w:tabs>
          <w:tab w:val="num" w:pos="1800"/>
        </w:tabs>
        <w:ind w:left="1800" w:hanging="360"/>
      </w:pPr>
      <w:rPr>
        <w:rFonts w:ascii="Times New Roman" w:hAnsi="Times New Roman" w:cs="Times New Roman"/>
        <w:b w:val="0"/>
        <w:bCs w:val="0"/>
        <w:sz w:val="28"/>
        <w:szCs w:val="28"/>
      </w:rPr>
    </w:lvl>
    <w:lvl w:ilvl="4">
      <w:start w:val="3"/>
      <w:numFmt w:val="decimal"/>
      <w:lvlText w:val="%5."/>
      <w:lvlJc w:val="left"/>
      <w:pPr>
        <w:tabs>
          <w:tab w:val="num" w:pos="2160"/>
        </w:tabs>
        <w:ind w:left="2160" w:hanging="360"/>
      </w:pPr>
      <w:rPr>
        <w:rFonts w:ascii="Times New Roman" w:hAnsi="Times New Roman" w:cs="Times New Roman"/>
        <w:b w:val="0"/>
        <w:bCs w:val="0"/>
        <w:sz w:val="28"/>
        <w:szCs w:val="28"/>
      </w:rPr>
    </w:lvl>
    <w:lvl w:ilvl="5">
      <w:start w:val="3"/>
      <w:numFmt w:val="decimal"/>
      <w:lvlText w:val="%6."/>
      <w:lvlJc w:val="left"/>
      <w:pPr>
        <w:tabs>
          <w:tab w:val="num" w:pos="2520"/>
        </w:tabs>
        <w:ind w:left="2520" w:hanging="360"/>
      </w:pPr>
      <w:rPr>
        <w:rFonts w:ascii="Times New Roman" w:hAnsi="Times New Roman" w:cs="Times New Roman"/>
        <w:b w:val="0"/>
        <w:bCs w:val="0"/>
        <w:sz w:val="28"/>
        <w:szCs w:val="28"/>
      </w:rPr>
    </w:lvl>
    <w:lvl w:ilvl="6">
      <w:start w:val="3"/>
      <w:numFmt w:val="decimal"/>
      <w:lvlText w:val="%7."/>
      <w:lvlJc w:val="left"/>
      <w:pPr>
        <w:tabs>
          <w:tab w:val="num" w:pos="2880"/>
        </w:tabs>
        <w:ind w:left="2880" w:hanging="360"/>
      </w:pPr>
      <w:rPr>
        <w:rFonts w:ascii="Times New Roman" w:hAnsi="Times New Roman" w:cs="Times New Roman"/>
        <w:b w:val="0"/>
        <w:bCs w:val="0"/>
        <w:sz w:val="28"/>
        <w:szCs w:val="28"/>
      </w:rPr>
    </w:lvl>
    <w:lvl w:ilvl="7">
      <w:start w:val="3"/>
      <w:numFmt w:val="decimal"/>
      <w:lvlText w:val="%8."/>
      <w:lvlJc w:val="left"/>
      <w:pPr>
        <w:tabs>
          <w:tab w:val="num" w:pos="3240"/>
        </w:tabs>
        <w:ind w:left="3240" w:hanging="360"/>
      </w:pPr>
      <w:rPr>
        <w:rFonts w:ascii="Times New Roman" w:hAnsi="Times New Roman" w:cs="Times New Roman"/>
        <w:b w:val="0"/>
        <w:bCs w:val="0"/>
        <w:sz w:val="28"/>
        <w:szCs w:val="28"/>
      </w:rPr>
    </w:lvl>
    <w:lvl w:ilvl="8">
      <w:start w:val="3"/>
      <w:numFmt w:val="decimal"/>
      <w:lvlText w:val="%9."/>
      <w:lvlJc w:val="left"/>
      <w:pPr>
        <w:tabs>
          <w:tab w:val="num" w:pos="3600"/>
        </w:tabs>
        <w:ind w:left="3600" w:hanging="360"/>
      </w:pPr>
      <w:rPr>
        <w:rFonts w:ascii="Times New Roman" w:hAnsi="Times New Roman" w:cs="Times New Roman"/>
        <w:b w:val="0"/>
        <w:bCs w:val="0"/>
        <w:sz w:val="28"/>
        <w:szCs w:val="28"/>
      </w:rPr>
    </w:lvl>
  </w:abstractNum>
  <w:abstractNum w:abstractNumId="2" w15:restartNumberingAfterBreak="0">
    <w:nsid w:val="00000007"/>
    <w:multiLevelType w:val="multilevel"/>
    <w:tmpl w:val="B7DC19EA"/>
    <w:name w:val="WW8Num14"/>
    <w:lvl w:ilvl="0">
      <w:start w:val="2"/>
      <w:numFmt w:val="decimal"/>
      <w:lvlText w:val="4.%1."/>
      <w:lvlJc w:val="left"/>
      <w:pPr>
        <w:tabs>
          <w:tab w:val="num" w:pos="720"/>
        </w:tabs>
        <w:ind w:left="720" w:hanging="360"/>
      </w:pPr>
      <w:rPr>
        <w:rFonts w:ascii="Times New Roman" w:hAnsi="Times New Roman" w:cs="Times New Roman"/>
        <w:b w:val="0"/>
        <w:bCs w:val="0"/>
        <w:sz w:val="28"/>
        <w:szCs w:val="28"/>
      </w:rPr>
    </w:lvl>
    <w:lvl w:ilvl="1">
      <w:start w:val="1"/>
      <w:numFmt w:val="decimal"/>
      <w:lvlText w:val="1.%2."/>
      <w:lvlJc w:val="left"/>
      <w:pPr>
        <w:tabs>
          <w:tab w:val="num" w:pos="1080"/>
        </w:tabs>
        <w:ind w:left="1080" w:hanging="360"/>
      </w:pPr>
      <w:rPr>
        <w:rFonts w:ascii="Times New Roman" w:hAnsi="Times New Roman" w:cs="Times New Roman"/>
        <w:b w:val="0"/>
        <w:bCs w:val="0"/>
        <w:i w:val="0"/>
        <w:sz w:val="24"/>
        <w:szCs w:val="24"/>
      </w:rPr>
    </w:lvl>
    <w:lvl w:ilvl="2">
      <w:start w:val="2"/>
      <w:numFmt w:val="decimal"/>
      <w:lvlText w:val="4.%3."/>
      <w:lvlJc w:val="left"/>
      <w:pPr>
        <w:tabs>
          <w:tab w:val="num" w:pos="1440"/>
        </w:tabs>
        <w:ind w:left="1440" w:hanging="360"/>
      </w:pPr>
    </w:lvl>
    <w:lvl w:ilvl="3">
      <w:start w:val="2"/>
      <w:numFmt w:val="decimal"/>
      <w:lvlText w:val="4.%4."/>
      <w:lvlJc w:val="left"/>
      <w:pPr>
        <w:tabs>
          <w:tab w:val="num" w:pos="1800"/>
        </w:tabs>
        <w:ind w:left="1800" w:hanging="360"/>
      </w:pPr>
    </w:lvl>
    <w:lvl w:ilvl="4">
      <w:start w:val="2"/>
      <w:numFmt w:val="decimal"/>
      <w:lvlText w:val="4.%5."/>
      <w:lvlJc w:val="left"/>
      <w:pPr>
        <w:tabs>
          <w:tab w:val="num" w:pos="2160"/>
        </w:tabs>
        <w:ind w:left="2160" w:hanging="360"/>
      </w:pPr>
    </w:lvl>
    <w:lvl w:ilvl="5">
      <w:start w:val="2"/>
      <w:numFmt w:val="decimal"/>
      <w:lvlText w:val="4.%6."/>
      <w:lvlJc w:val="left"/>
      <w:pPr>
        <w:tabs>
          <w:tab w:val="num" w:pos="2520"/>
        </w:tabs>
        <w:ind w:left="2520" w:hanging="360"/>
      </w:pPr>
    </w:lvl>
    <w:lvl w:ilvl="6">
      <w:start w:val="2"/>
      <w:numFmt w:val="decimal"/>
      <w:lvlText w:val="4.%7."/>
      <w:lvlJc w:val="left"/>
      <w:pPr>
        <w:tabs>
          <w:tab w:val="num" w:pos="2880"/>
        </w:tabs>
        <w:ind w:left="2880" w:hanging="360"/>
      </w:pPr>
    </w:lvl>
    <w:lvl w:ilvl="7">
      <w:start w:val="2"/>
      <w:numFmt w:val="decimal"/>
      <w:lvlText w:val="4.%8."/>
      <w:lvlJc w:val="left"/>
      <w:pPr>
        <w:tabs>
          <w:tab w:val="num" w:pos="3240"/>
        </w:tabs>
        <w:ind w:left="3240" w:hanging="360"/>
      </w:pPr>
    </w:lvl>
    <w:lvl w:ilvl="8">
      <w:start w:val="2"/>
      <w:numFmt w:val="decimal"/>
      <w:lvlText w:val="4.%9."/>
      <w:lvlJc w:val="left"/>
      <w:pPr>
        <w:tabs>
          <w:tab w:val="num" w:pos="3600"/>
        </w:tabs>
        <w:ind w:left="3600" w:hanging="360"/>
      </w:pPr>
    </w:lvl>
  </w:abstractNum>
  <w:abstractNum w:abstractNumId="3" w15:restartNumberingAfterBreak="0">
    <w:nsid w:val="00000008"/>
    <w:multiLevelType w:val="multilevel"/>
    <w:tmpl w:val="CE90E8F2"/>
    <w:name w:val="WW8Num43"/>
    <w:lvl w:ilvl="0">
      <w:start w:val="9"/>
      <w:numFmt w:val="decimal"/>
      <w:lvlText w:val="%1."/>
      <w:lvlJc w:val="left"/>
      <w:pPr>
        <w:tabs>
          <w:tab w:val="num" w:pos="720"/>
        </w:tabs>
        <w:ind w:left="720" w:hanging="360"/>
      </w:pPr>
      <w:rPr>
        <w:rFonts w:ascii="Times New Roman" w:hAnsi="Times New Roman" w:cs="Times New Roman"/>
        <w:b w:val="0"/>
        <w:bCs w:val="0"/>
        <w:sz w:val="28"/>
        <w:szCs w:val="28"/>
      </w:rPr>
    </w:lvl>
    <w:lvl w:ilvl="1">
      <w:start w:val="9"/>
      <w:numFmt w:val="decimal"/>
      <w:lvlText w:val="%2."/>
      <w:lvlJc w:val="left"/>
      <w:pPr>
        <w:tabs>
          <w:tab w:val="num" w:pos="1080"/>
        </w:tabs>
        <w:ind w:left="1080" w:hanging="360"/>
      </w:pPr>
      <w:rPr>
        <w:rFonts w:ascii="Times New Roman" w:hAnsi="Times New Roman" w:cs="Times New Roman"/>
        <w:b w:val="0"/>
        <w:bCs w:val="0"/>
        <w:sz w:val="28"/>
        <w:szCs w:val="28"/>
      </w:rPr>
    </w:lvl>
    <w:lvl w:ilvl="2">
      <w:start w:val="9"/>
      <w:numFmt w:val="decimal"/>
      <w:lvlText w:val="%3."/>
      <w:lvlJc w:val="left"/>
      <w:pPr>
        <w:tabs>
          <w:tab w:val="num" w:pos="1440"/>
        </w:tabs>
        <w:ind w:left="1440" w:hanging="360"/>
      </w:pPr>
      <w:rPr>
        <w:rFonts w:ascii="Times New Roman" w:hAnsi="Times New Roman" w:cs="Times New Roman"/>
        <w:b w:val="0"/>
        <w:bCs w:val="0"/>
        <w:sz w:val="28"/>
        <w:szCs w:val="28"/>
      </w:rPr>
    </w:lvl>
    <w:lvl w:ilvl="3">
      <w:start w:val="9"/>
      <w:numFmt w:val="decimal"/>
      <w:lvlText w:val="%4."/>
      <w:lvlJc w:val="left"/>
      <w:pPr>
        <w:tabs>
          <w:tab w:val="num" w:pos="1800"/>
        </w:tabs>
        <w:ind w:left="1800" w:hanging="360"/>
      </w:pPr>
      <w:rPr>
        <w:rFonts w:ascii="Times New Roman" w:hAnsi="Times New Roman" w:cs="Times New Roman"/>
        <w:b w:val="0"/>
        <w:bCs w:val="0"/>
        <w:sz w:val="28"/>
        <w:szCs w:val="28"/>
      </w:rPr>
    </w:lvl>
    <w:lvl w:ilvl="4">
      <w:start w:val="9"/>
      <w:numFmt w:val="decimal"/>
      <w:lvlText w:val="%5."/>
      <w:lvlJc w:val="left"/>
      <w:pPr>
        <w:tabs>
          <w:tab w:val="num" w:pos="2160"/>
        </w:tabs>
        <w:ind w:left="2160" w:hanging="360"/>
      </w:pPr>
      <w:rPr>
        <w:rFonts w:ascii="Times New Roman" w:hAnsi="Times New Roman" w:cs="Times New Roman"/>
        <w:b w:val="0"/>
        <w:bCs w:val="0"/>
        <w:sz w:val="28"/>
        <w:szCs w:val="28"/>
      </w:rPr>
    </w:lvl>
    <w:lvl w:ilvl="5">
      <w:start w:val="9"/>
      <w:numFmt w:val="decimal"/>
      <w:lvlText w:val="%6."/>
      <w:lvlJc w:val="left"/>
      <w:pPr>
        <w:tabs>
          <w:tab w:val="num" w:pos="2520"/>
        </w:tabs>
        <w:ind w:left="2520" w:hanging="360"/>
      </w:pPr>
      <w:rPr>
        <w:rFonts w:ascii="Times New Roman" w:hAnsi="Times New Roman" w:cs="Times New Roman"/>
        <w:b w:val="0"/>
        <w:bCs w:val="0"/>
        <w:sz w:val="28"/>
        <w:szCs w:val="28"/>
      </w:rPr>
    </w:lvl>
    <w:lvl w:ilvl="6">
      <w:start w:val="9"/>
      <w:numFmt w:val="decimal"/>
      <w:lvlText w:val="%7."/>
      <w:lvlJc w:val="left"/>
      <w:pPr>
        <w:tabs>
          <w:tab w:val="num" w:pos="2880"/>
        </w:tabs>
        <w:ind w:left="2880" w:hanging="360"/>
      </w:pPr>
      <w:rPr>
        <w:rFonts w:ascii="Times New Roman" w:hAnsi="Times New Roman" w:cs="Times New Roman"/>
        <w:b w:val="0"/>
        <w:bCs w:val="0"/>
        <w:sz w:val="28"/>
        <w:szCs w:val="28"/>
      </w:rPr>
    </w:lvl>
    <w:lvl w:ilvl="7">
      <w:start w:val="9"/>
      <w:numFmt w:val="decimal"/>
      <w:lvlText w:val="%8."/>
      <w:lvlJc w:val="left"/>
      <w:pPr>
        <w:tabs>
          <w:tab w:val="num" w:pos="3240"/>
        </w:tabs>
        <w:ind w:left="3240" w:hanging="360"/>
      </w:pPr>
      <w:rPr>
        <w:rFonts w:ascii="Times New Roman" w:hAnsi="Times New Roman" w:cs="Times New Roman"/>
        <w:b w:val="0"/>
        <w:bCs w:val="0"/>
        <w:sz w:val="28"/>
        <w:szCs w:val="28"/>
      </w:rPr>
    </w:lvl>
    <w:lvl w:ilvl="8">
      <w:start w:val="9"/>
      <w:numFmt w:val="decimal"/>
      <w:lvlText w:val="%9."/>
      <w:lvlJc w:val="left"/>
      <w:pPr>
        <w:tabs>
          <w:tab w:val="num" w:pos="3600"/>
        </w:tabs>
        <w:ind w:left="3600" w:hanging="360"/>
      </w:pPr>
      <w:rPr>
        <w:rFonts w:ascii="Times New Roman" w:hAnsi="Times New Roman" w:cs="Times New Roman"/>
        <w:b w:val="0"/>
        <w:bCs w:val="0"/>
        <w:sz w:val="28"/>
        <w:szCs w:val="28"/>
      </w:rPr>
    </w:lvl>
  </w:abstractNum>
  <w:abstractNum w:abstractNumId="4" w15:restartNumberingAfterBreak="0">
    <w:nsid w:val="00000009"/>
    <w:multiLevelType w:val="multilevel"/>
    <w:tmpl w:val="00000009"/>
    <w:name w:val="WW8Num44"/>
    <w:lvl w:ilvl="0">
      <w:start w:val="2"/>
      <w:numFmt w:val="decimal"/>
      <w:lvlText w:val="9.%1."/>
      <w:lvlJc w:val="left"/>
      <w:pPr>
        <w:tabs>
          <w:tab w:val="num" w:pos="720"/>
        </w:tabs>
        <w:ind w:left="720" w:hanging="360"/>
      </w:pPr>
      <w:rPr>
        <w:rFonts w:ascii="Times New Roman" w:hAnsi="Times New Roman" w:cs="Times New Roman" w:hint="default"/>
        <w:b w:val="0"/>
        <w:bCs w:val="0"/>
        <w:sz w:val="28"/>
        <w:szCs w:val="28"/>
      </w:rPr>
    </w:lvl>
    <w:lvl w:ilvl="1">
      <w:start w:val="1"/>
      <w:numFmt w:val="decimal"/>
      <w:lvlText w:val="9.%2."/>
      <w:lvlJc w:val="left"/>
      <w:pPr>
        <w:tabs>
          <w:tab w:val="num" w:pos="1080"/>
        </w:tabs>
        <w:ind w:left="1080" w:hanging="360"/>
      </w:pPr>
      <w:rPr>
        <w:rFonts w:ascii="Times New Roman" w:hAnsi="Times New Roman" w:cs="Times New Roman" w:hint="default"/>
        <w:b w:val="0"/>
        <w:bCs w:val="0"/>
        <w:sz w:val="28"/>
        <w:szCs w:val="28"/>
      </w:rPr>
    </w:lvl>
    <w:lvl w:ilvl="2">
      <w:start w:val="1"/>
      <w:numFmt w:val="decimal"/>
      <w:lvlText w:val="9.%3."/>
      <w:lvlJc w:val="left"/>
      <w:pPr>
        <w:tabs>
          <w:tab w:val="num" w:pos="1440"/>
        </w:tabs>
        <w:ind w:left="1440" w:hanging="360"/>
      </w:pPr>
      <w:rPr>
        <w:rFonts w:ascii="Times New Roman" w:hAnsi="Times New Roman" w:cs="Times New Roman" w:hint="default"/>
        <w:b w:val="0"/>
        <w:bCs w:val="0"/>
        <w:sz w:val="28"/>
        <w:szCs w:val="28"/>
      </w:rPr>
    </w:lvl>
    <w:lvl w:ilvl="3">
      <w:start w:val="1"/>
      <w:numFmt w:val="decimal"/>
      <w:lvlText w:val="9.%4."/>
      <w:lvlJc w:val="left"/>
      <w:pPr>
        <w:tabs>
          <w:tab w:val="num" w:pos="1800"/>
        </w:tabs>
        <w:ind w:left="1800" w:hanging="360"/>
      </w:pPr>
      <w:rPr>
        <w:rFonts w:ascii="Times New Roman" w:hAnsi="Times New Roman" w:cs="Times New Roman" w:hint="default"/>
        <w:b w:val="0"/>
        <w:bCs w:val="0"/>
        <w:sz w:val="28"/>
        <w:szCs w:val="28"/>
      </w:rPr>
    </w:lvl>
    <w:lvl w:ilvl="4">
      <w:start w:val="1"/>
      <w:numFmt w:val="decimal"/>
      <w:lvlText w:val="9.%5."/>
      <w:lvlJc w:val="left"/>
      <w:pPr>
        <w:tabs>
          <w:tab w:val="num" w:pos="2160"/>
        </w:tabs>
        <w:ind w:left="2160" w:hanging="360"/>
      </w:pPr>
      <w:rPr>
        <w:rFonts w:ascii="Times New Roman" w:hAnsi="Times New Roman" w:cs="Times New Roman" w:hint="default"/>
        <w:b w:val="0"/>
        <w:bCs w:val="0"/>
        <w:sz w:val="28"/>
        <w:szCs w:val="28"/>
      </w:rPr>
    </w:lvl>
    <w:lvl w:ilvl="5">
      <w:start w:val="1"/>
      <w:numFmt w:val="decimal"/>
      <w:lvlText w:val="9.%6."/>
      <w:lvlJc w:val="left"/>
      <w:pPr>
        <w:tabs>
          <w:tab w:val="num" w:pos="2520"/>
        </w:tabs>
        <w:ind w:left="2520" w:hanging="360"/>
      </w:pPr>
      <w:rPr>
        <w:rFonts w:ascii="Times New Roman" w:hAnsi="Times New Roman" w:cs="Times New Roman" w:hint="default"/>
        <w:b w:val="0"/>
        <w:bCs w:val="0"/>
        <w:sz w:val="28"/>
        <w:szCs w:val="28"/>
      </w:rPr>
    </w:lvl>
    <w:lvl w:ilvl="6">
      <w:start w:val="1"/>
      <w:numFmt w:val="decimal"/>
      <w:lvlText w:val="9.%7."/>
      <w:lvlJc w:val="left"/>
      <w:pPr>
        <w:tabs>
          <w:tab w:val="num" w:pos="2880"/>
        </w:tabs>
        <w:ind w:left="2880" w:hanging="360"/>
      </w:pPr>
      <w:rPr>
        <w:rFonts w:ascii="Times New Roman" w:hAnsi="Times New Roman" w:cs="Times New Roman" w:hint="default"/>
        <w:b w:val="0"/>
        <w:bCs w:val="0"/>
        <w:sz w:val="28"/>
        <w:szCs w:val="28"/>
      </w:rPr>
    </w:lvl>
    <w:lvl w:ilvl="7">
      <w:start w:val="1"/>
      <w:numFmt w:val="decimal"/>
      <w:lvlText w:val="9.%8."/>
      <w:lvlJc w:val="left"/>
      <w:pPr>
        <w:tabs>
          <w:tab w:val="num" w:pos="3240"/>
        </w:tabs>
        <w:ind w:left="3240" w:hanging="360"/>
      </w:pPr>
      <w:rPr>
        <w:rFonts w:ascii="Times New Roman" w:hAnsi="Times New Roman" w:cs="Times New Roman" w:hint="default"/>
        <w:b w:val="0"/>
        <w:bCs w:val="0"/>
        <w:sz w:val="28"/>
        <w:szCs w:val="28"/>
      </w:rPr>
    </w:lvl>
    <w:lvl w:ilvl="8">
      <w:start w:val="1"/>
      <w:numFmt w:val="decimal"/>
      <w:lvlText w:val="9.%9."/>
      <w:lvlJc w:val="left"/>
      <w:pPr>
        <w:tabs>
          <w:tab w:val="num" w:pos="3600"/>
        </w:tabs>
        <w:ind w:left="3600" w:hanging="360"/>
      </w:pPr>
      <w:rPr>
        <w:rFonts w:ascii="Times New Roman" w:hAnsi="Times New Roman" w:cs="Times New Roman" w:hint="default"/>
        <w:b w:val="0"/>
        <w:bCs w:val="0"/>
        <w:sz w:val="28"/>
        <w:szCs w:val="28"/>
      </w:rPr>
    </w:lvl>
  </w:abstractNum>
  <w:abstractNum w:abstractNumId="5" w15:restartNumberingAfterBreak="0">
    <w:nsid w:val="0000000A"/>
    <w:multiLevelType w:val="multilevel"/>
    <w:tmpl w:val="52169C38"/>
    <w:name w:val="WW8Num45"/>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B"/>
    <w:multiLevelType w:val="multilevel"/>
    <w:tmpl w:val="0000000B"/>
    <w:name w:val="WW8Num46"/>
    <w:lvl w:ilvl="0">
      <w:start w:val="10"/>
      <w:numFmt w:val="decimal"/>
      <w:lvlText w:val="9.%1."/>
      <w:lvlJc w:val="left"/>
      <w:pPr>
        <w:tabs>
          <w:tab w:val="num" w:pos="720"/>
        </w:tabs>
        <w:ind w:left="720" w:hanging="360"/>
      </w:pPr>
      <w:rPr>
        <w:rFonts w:ascii="Times New Roman" w:hAnsi="Times New Roman" w:cs="Times New Roman"/>
        <w:b w:val="0"/>
        <w:bCs w:val="0"/>
        <w:sz w:val="28"/>
        <w:szCs w:val="28"/>
      </w:rPr>
    </w:lvl>
    <w:lvl w:ilvl="1">
      <w:start w:val="10"/>
      <w:numFmt w:val="decimal"/>
      <w:lvlText w:val="9.%2."/>
      <w:lvlJc w:val="left"/>
      <w:pPr>
        <w:tabs>
          <w:tab w:val="num" w:pos="1080"/>
        </w:tabs>
        <w:ind w:left="1080" w:hanging="360"/>
      </w:pPr>
      <w:rPr>
        <w:rFonts w:ascii="Times New Roman" w:hAnsi="Times New Roman" w:cs="Times New Roman"/>
        <w:b w:val="0"/>
        <w:bCs w:val="0"/>
        <w:sz w:val="28"/>
        <w:szCs w:val="28"/>
      </w:rPr>
    </w:lvl>
    <w:lvl w:ilvl="2">
      <w:start w:val="10"/>
      <w:numFmt w:val="decimal"/>
      <w:lvlText w:val="9.%3."/>
      <w:lvlJc w:val="left"/>
      <w:pPr>
        <w:tabs>
          <w:tab w:val="num" w:pos="1440"/>
        </w:tabs>
        <w:ind w:left="1440" w:hanging="360"/>
      </w:pPr>
      <w:rPr>
        <w:rFonts w:ascii="Times New Roman" w:hAnsi="Times New Roman" w:cs="Times New Roman"/>
        <w:b w:val="0"/>
        <w:bCs w:val="0"/>
        <w:sz w:val="28"/>
        <w:szCs w:val="28"/>
      </w:rPr>
    </w:lvl>
    <w:lvl w:ilvl="3">
      <w:start w:val="10"/>
      <w:numFmt w:val="decimal"/>
      <w:lvlText w:val="9.%4."/>
      <w:lvlJc w:val="left"/>
      <w:pPr>
        <w:tabs>
          <w:tab w:val="num" w:pos="1800"/>
        </w:tabs>
        <w:ind w:left="1800" w:hanging="360"/>
      </w:pPr>
      <w:rPr>
        <w:rFonts w:ascii="Times New Roman" w:hAnsi="Times New Roman" w:cs="Times New Roman"/>
        <w:b w:val="0"/>
        <w:bCs w:val="0"/>
        <w:sz w:val="28"/>
        <w:szCs w:val="28"/>
      </w:rPr>
    </w:lvl>
    <w:lvl w:ilvl="4">
      <w:start w:val="10"/>
      <w:numFmt w:val="decimal"/>
      <w:lvlText w:val="9.%5."/>
      <w:lvlJc w:val="left"/>
      <w:pPr>
        <w:tabs>
          <w:tab w:val="num" w:pos="2160"/>
        </w:tabs>
        <w:ind w:left="2160" w:hanging="360"/>
      </w:pPr>
      <w:rPr>
        <w:rFonts w:ascii="Times New Roman" w:hAnsi="Times New Roman" w:cs="Times New Roman"/>
        <w:b w:val="0"/>
        <w:bCs w:val="0"/>
        <w:sz w:val="28"/>
        <w:szCs w:val="28"/>
      </w:rPr>
    </w:lvl>
    <w:lvl w:ilvl="5">
      <w:start w:val="10"/>
      <w:numFmt w:val="decimal"/>
      <w:lvlText w:val="9.%6."/>
      <w:lvlJc w:val="left"/>
      <w:pPr>
        <w:tabs>
          <w:tab w:val="num" w:pos="2520"/>
        </w:tabs>
        <w:ind w:left="2520" w:hanging="360"/>
      </w:pPr>
      <w:rPr>
        <w:rFonts w:ascii="Times New Roman" w:hAnsi="Times New Roman" w:cs="Times New Roman"/>
        <w:b w:val="0"/>
        <w:bCs w:val="0"/>
        <w:sz w:val="28"/>
        <w:szCs w:val="28"/>
      </w:rPr>
    </w:lvl>
    <w:lvl w:ilvl="6">
      <w:start w:val="10"/>
      <w:numFmt w:val="decimal"/>
      <w:lvlText w:val="9.%7."/>
      <w:lvlJc w:val="left"/>
      <w:pPr>
        <w:tabs>
          <w:tab w:val="num" w:pos="2880"/>
        </w:tabs>
        <w:ind w:left="2880" w:hanging="360"/>
      </w:pPr>
      <w:rPr>
        <w:rFonts w:ascii="Times New Roman" w:hAnsi="Times New Roman" w:cs="Times New Roman"/>
        <w:b w:val="0"/>
        <w:bCs w:val="0"/>
        <w:sz w:val="28"/>
        <w:szCs w:val="28"/>
      </w:rPr>
    </w:lvl>
    <w:lvl w:ilvl="7">
      <w:start w:val="10"/>
      <w:numFmt w:val="decimal"/>
      <w:lvlText w:val="9.%8."/>
      <w:lvlJc w:val="left"/>
      <w:pPr>
        <w:tabs>
          <w:tab w:val="num" w:pos="3240"/>
        </w:tabs>
        <w:ind w:left="3240" w:hanging="360"/>
      </w:pPr>
      <w:rPr>
        <w:rFonts w:ascii="Times New Roman" w:hAnsi="Times New Roman" w:cs="Times New Roman"/>
        <w:b w:val="0"/>
        <w:bCs w:val="0"/>
        <w:sz w:val="28"/>
        <w:szCs w:val="28"/>
      </w:rPr>
    </w:lvl>
    <w:lvl w:ilvl="8">
      <w:start w:val="10"/>
      <w:numFmt w:val="decimal"/>
      <w:lvlText w:val="9.%9."/>
      <w:lvlJc w:val="left"/>
      <w:pPr>
        <w:tabs>
          <w:tab w:val="num" w:pos="3600"/>
        </w:tabs>
        <w:ind w:left="3600" w:hanging="360"/>
      </w:pPr>
      <w:rPr>
        <w:rFonts w:ascii="Times New Roman" w:hAnsi="Times New Roman" w:cs="Times New Roman"/>
        <w:b w:val="0"/>
        <w:bCs w:val="0"/>
        <w:sz w:val="28"/>
        <w:szCs w:val="28"/>
      </w:rPr>
    </w:lvl>
  </w:abstractNum>
  <w:abstractNum w:abstractNumId="7" w15:restartNumberingAfterBreak="0">
    <w:nsid w:val="0000000C"/>
    <w:multiLevelType w:val="multilevel"/>
    <w:tmpl w:val="0000000C"/>
    <w:name w:val="WW8Num47"/>
    <w:lvl w:ilvl="0">
      <w:start w:val="11"/>
      <w:numFmt w:val="decimal"/>
      <w:lvlText w:val="9.%1."/>
      <w:lvlJc w:val="left"/>
      <w:pPr>
        <w:tabs>
          <w:tab w:val="num" w:pos="720"/>
        </w:tabs>
        <w:ind w:left="720" w:hanging="360"/>
      </w:pPr>
      <w:rPr>
        <w:rFonts w:ascii="Times New Roman" w:hAnsi="Times New Roman" w:cs="Times New Roman"/>
        <w:b w:val="0"/>
        <w:bCs w:val="0"/>
        <w:sz w:val="28"/>
        <w:szCs w:val="28"/>
      </w:rPr>
    </w:lvl>
    <w:lvl w:ilvl="1">
      <w:start w:val="11"/>
      <w:numFmt w:val="decimal"/>
      <w:lvlText w:val="9.%2."/>
      <w:lvlJc w:val="left"/>
      <w:pPr>
        <w:tabs>
          <w:tab w:val="num" w:pos="1080"/>
        </w:tabs>
        <w:ind w:left="1080" w:hanging="360"/>
      </w:pPr>
      <w:rPr>
        <w:rFonts w:ascii="Times New Roman" w:hAnsi="Times New Roman" w:cs="Times New Roman"/>
        <w:b w:val="0"/>
        <w:bCs w:val="0"/>
        <w:sz w:val="28"/>
        <w:szCs w:val="28"/>
      </w:rPr>
    </w:lvl>
    <w:lvl w:ilvl="2">
      <w:start w:val="11"/>
      <w:numFmt w:val="decimal"/>
      <w:lvlText w:val="9.%3."/>
      <w:lvlJc w:val="left"/>
      <w:pPr>
        <w:tabs>
          <w:tab w:val="num" w:pos="1440"/>
        </w:tabs>
        <w:ind w:left="1440" w:hanging="360"/>
      </w:pPr>
      <w:rPr>
        <w:rFonts w:ascii="Times New Roman" w:hAnsi="Times New Roman" w:cs="Times New Roman"/>
        <w:b w:val="0"/>
        <w:bCs w:val="0"/>
        <w:sz w:val="28"/>
        <w:szCs w:val="28"/>
      </w:rPr>
    </w:lvl>
    <w:lvl w:ilvl="3">
      <w:start w:val="11"/>
      <w:numFmt w:val="decimal"/>
      <w:lvlText w:val="9.%4."/>
      <w:lvlJc w:val="left"/>
      <w:pPr>
        <w:tabs>
          <w:tab w:val="num" w:pos="1800"/>
        </w:tabs>
        <w:ind w:left="1800" w:hanging="360"/>
      </w:pPr>
      <w:rPr>
        <w:rFonts w:ascii="Times New Roman" w:hAnsi="Times New Roman" w:cs="Times New Roman"/>
        <w:b w:val="0"/>
        <w:bCs w:val="0"/>
        <w:sz w:val="28"/>
        <w:szCs w:val="28"/>
      </w:rPr>
    </w:lvl>
    <w:lvl w:ilvl="4">
      <w:start w:val="11"/>
      <w:numFmt w:val="decimal"/>
      <w:lvlText w:val="9.%5."/>
      <w:lvlJc w:val="left"/>
      <w:pPr>
        <w:tabs>
          <w:tab w:val="num" w:pos="2160"/>
        </w:tabs>
        <w:ind w:left="2160" w:hanging="360"/>
      </w:pPr>
      <w:rPr>
        <w:rFonts w:ascii="Times New Roman" w:hAnsi="Times New Roman" w:cs="Times New Roman"/>
        <w:b w:val="0"/>
        <w:bCs w:val="0"/>
        <w:sz w:val="28"/>
        <w:szCs w:val="28"/>
      </w:rPr>
    </w:lvl>
    <w:lvl w:ilvl="5">
      <w:start w:val="11"/>
      <w:numFmt w:val="decimal"/>
      <w:lvlText w:val="9.%6."/>
      <w:lvlJc w:val="left"/>
      <w:pPr>
        <w:tabs>
          <w:tab w:val="num" w:pos="2520"/>
        </w:tabs>
        <w:ind w:left="2520" w:hanging="360"/>
      </w:pPr>
      <w:rPr>
        <w:rFonts w:ascii="Times New Roman" w:hAnsi="Times New Roman" w:cs="Times New Roman"/>
        <w:b w:val="0"/>
        <w:bCs w:val="0"/>
        <w:sz w:val="28"/>
        <w:szCs w:val="28"/>
      </w:rPr>
    </w:lvl>
    <w:lvl w:ilvl="6">
      <w:start w:val="11"/>
      <w:numFmt w:val="decimal"/>
      <w:lvlText w:val="9.%7."/>
      <w:lvlJc w:val="left"/>
      <w:pPr>
        <w:tabs>
          <w:tab w:val="num" w:pos="2880"/>
        </w:tabs>
        <w:ind w:left="2880" w:hanging="360"/>
      </w:pPr>
      <w:rPr>
        <w:rFonts w:ascii="Times New Roman" w:hAnsi="Times New Roman" w:cs="Times New Roman"/>
        <w:b w:val="0"/>
        <w:bCs w:val="0"/>
        <w:sz w:val="28"/>
        <w:szCs w:val="28"/>
      </w:rPr>
    </w:lvl>
    <w:lvl w:ilvl="7">
      <w:start w:val="11"/>
      <w:numFmt w:val="decimal"/>
      <w:lvlText w:val="9.%8."/>
      <w:lvlJc w:val="left"/>
      <w:pPr>
        <w:tabs>
          <w:tab w:val="num" w:pos="3240"/>
        </w:tabs>
        <w:ind w:left="3240" w:hanging="360"/>
      </w:pPr>
      <w:rPr>
        <w:rFonts w:ascii="Times New Roman" w:hAnsi="Times New Roman" w:cs="Times New Roman"/>
        <w:b w:val="0"/>
        <w:bCs w:val="0"/>
        <w:sz w:val="28"/>
        <w:szCs w:val="28"/>
      </w:rPr>
    </w:lvl>
    <w:lvl w:ilvl="8">
      <w:start w:val="11"/>
      <w:numFmt w:val="decimal"/>
      <w:lvlText w:val="9.%9."/>
      <w:lvlJc w:val="left"/>
      <w:pPr>
        <w:tabs>
          <w:tab w:val="num" w:pos="3600"/>
        </w:tabs>
        <w:ind w:left="3600" w:hanging="360"/>
      </w:pPr>
      <w:rPr>
        <w:rFonts w:ascii="Times New Roman" w:hAnsi="Times New Roman" w:cs="Times New Roman"/>
        <w:b w:val="0"/>
        <w:bCs w:val="0"/>
        <w:sz w:val="28"/>
        <w:szCs w:val="28"/>
      </w:rPr>
    </w:lvl>
  </w:abstractNum>
  <w:abstractNum w:abstractNumId="8" w15:restartNumberingAfterBreak="0">
    <w:nsid w:val="0000000D"/>
    <w:multiLevelType w:val="multilevel"/>
    <w:tmpl w:val="0000000D"/>
    <w:name w:val="WW8Num48"/>
    <w:lvl w:ilvl="0">
      <w:start w:val="10"/>
      <w:numFmt w:val="decimal"/>
      <w:lvlText w:val="%1."/>
      <w:lvlJc w:val="left"/>
      <w:pPr>
        <w:tabs>
          <w:tab w:val="num" w:pos="720"/>
        </w:tabs>
        <w:ind w:left="720" w:hanging="360"/>
      </w:pPr>
      <w:rPr>
        <w:rFonts w:ascii="Times New Roman" w:hAnsi="Times New Roman" w:cs="Times New Roman"/>
        <w:b w:val="0"/>
        <w:bCs w:val="0"/>
        <w:sz w:val="28"/>
        <w:szCs w:val="28"/>
      </w:rPr>
    </w:lvl>
    <w:lvl w:ilvl="1">
      <w:start w:val="10"/>
      <w:numFmt w:val="decimal"/>
      <w:lvlText w:val="%2."/>
      <w:lvlJc w:val="left"/>
      <w:pPr>
        <w:tabs>
          <w:tab w:val="num" w:pos="1080"/>
        </w:tabs>
        <w:ind w:left="1080" w:hanging="360"/>
      </w:pPr>
      <w:rPr>
        <w:rFonts w:ascii="Times New Roman" w:hAnsi="Times New Roman" w:cs="Times New Roman"/>
        <w:b w:val="0"/>
        <w:bCs w:val="0"/>
        <w:sz w:val="28"/>
        <w:szCs w:val="28"/>
      </w:rPr>
    </w:lvl>
    <w:lvl w:ilvl="2">
      <w:start w:val="10"/>
      <w:numFmt w:val="decimal"/>
      <w:lvlText w:val="%3."/>
      <w:lvlJc w:val="left"/>
      <w:pPr>
        <w:tabs>
          <w:tab w:val="num" w:pos="1440"/>
        </w:tabs>
        <w:ind w:left="1440" w:hanging="360"/>
      </w:pPr>
      <w:rPr>
        <w:rFonts w:ascii="Times New Roman" w:hAnsi="Times New Roman" w:cs="Times New Roman"/>
        <w:b w:val="0"/>
        <w:bCs w:val="0"/>
        <w:sz w:val="28"/>
        <w:szCs w:val="28"/>
      </w:rPr>
    </w:lvl>
    <w:lvl w:ilvl="3">
      <w:start w:val="10"/>
      <w:numFmt w:val="decimal"/>
      <w:lvlText w:val="%4."/>
      <w:lvlJc w:val="left"/>
      <w:pPr>
        <w:tabs>
          <w:tab w:val="num" w:pos="1800"/>
        </w:tabs>
        <w:ind w:left="1800" w:hanging="360"/>
      </w:pPr>
      <w:rPr>
        <w:rFonts w:ascii="Times New Roman" w:hAnsi="Times New Roman" w:cs="Times New Roman"/>
        <w:b w:val="0"/>
        <w:bCs w:val="0"/>
        <w:sz w:val="28"/>
        <w:szCs w:val="28"/>
      </w:rPr>
    </w:lvl>
    <w:lvl w:ilvl="4">
      <w:start w:val="10"/>
      <w:numFmt w:val="decimal"/>
      <w:lvlText w:val="%5."/>
      <w:lvlJc w:val="left"/>
      <w:pPr>
        <w:tabs>
          <w:tab w:val="num" w:pos="2160"/>
        </w:tabs>
        <w:ind w:left="2160" w:hanging="360"/>
      </w:pPr>
      <w:rPr>
        <w:rFonts w:ascii="Times New Roman" w:hAnsi="Times New Roman" w:cs="Times New Roman"/>
        <w:b w:val="0"/>
        <w:bCs w:val="0"/>
        <w:sz w:val="28"/>
        <w:szCs w:val="28"/>
      </w:rPr>
    </w:lvl>
    <w:lvl w:ilvl="5">
      <w:start w:val="10"/>
      <w:numFmt w:val="decimal"/>
      <w:lvlText w:val="%6."/>
      <w:lvlJc w:val="left"/>
      <w:pPr>
        <w:tabs>
          <w:tab w:val="num" w:pos="2520"/>
        </w:tabs>
        <w:ind w:left="2520" w:hanging="360"/>
      </w:pPr>
      <w:rPr>
        <w:rFonts w:ascii="Times New Roman" w:hAnsi="Times New Roman" w:cs="Times New Roman"/>
        <w:b w:val="0"/>
        <w:bCs w:val="0"/>
        <w:sz w:val="28"/>
        <w:szCs w:val="28"/>
      </w:rPr>
    </w:lvl>
    <w:lvl w:ilvl="6">
      <w:start w:val="10"/>
      <w:numFmt w:val="decimal"/>
      <w:lvlText w:val="%7."/>
      <w:lvlJc w:val="left"/>
      <w:pPr>
        <w:tabs>
          <w:tab w:val="num" w:pos="2880"/>
        </w:tabs>
        <w:ind w:left="2880" w:hanging="360"/>
      </w:pPr>
      <w:rPr>
        <w:rFonts w:ascii="Times New Roman" w:hAnsi="Times New Roman" w:cs="Times New Roman"/>
        <w:b w:val="0"/>
        <w:bCs w:val="0"/>
        <w:sz w:val="28"/>
        <w:szCs w:val="28"/>
      </w:rPr>
    </w:lvl>
    <w:lvl w:ilvl="7">
      <w:start w:val="10"/>
      <w:numFmt w:val="decimal"/>
      <w:lvlText w:val="%8."/>
      <w:lvlJc w:val="left"/>
      <w:pPr>
        <w:tabs>
          <w:tab w:val="num" w:pos="3240"/>
        </w:tabs>
        <w:ind w:left="3240" w:hanging="360"/>
      </w:pPr>
      <w:rPr>
        <w:rFonts w:ascii="Times New Roman" w:hAnsi="Times New Roman" w:cs="Times New Roman"/>
        <w:b w:val="0"/>
        <w:bCs w:val="0"/>
        <w:sz w:val="28"/>
        <w:szCs w:val="28"/>
      </w:rPr>
    </w:lvl>
    <w:lvl w:ilvl="8">
      <w:start w:val="10"/>
      <w:numFmt w:val="decimal"/>
      <w:lvlText w:val="%9."/>
      <w:lvlJc w:val="left"/>
      <w:pPr>
        <w:tabs>
          <w:tab w:val="num" w:pos="3600"/>
        </w:tabs>
        <w:ind w:left="3600" w:hanging="360"/>
      </w:pPr>
      <w:rPr>
        <w:rFonts w:ascii="Times New Roman" w:hAnsi="Times New Roman" w:cs="Times New Roman"/>
        <w:b w:val="0"/>
        <w:bCs w:val="0"/>
        <w:sz w:val="28"/>
        <w:szCs w:val="28"/>
      </w:rPr>
    </w:lvl>
  </w:abstractNum>
  <w:abstractNum w:abstractNumId="9" w15:restartNumberingAfterBreak="0">
    <w:nsid w:val="0000000E"/>
    <w:multiLevelType w:val="multilevel"/>
    <w:tmpl w:val="0000000E"/>
    <w:name w:val="WW8Num49"/>
    <w:lvl w:ilvl="0">
      <w:start w:val="1"/>
      <w:numFmt w:val="decimal"/>
      <w:lvlText w:val="10.%1."/>
      <w:lvlJc w:val="left"/>
      <w:pPr>
        <w:tabs>
          <w:tab w:val="num" w:pos="720"/>
        </w:tabs>
        <w:ind w:left="720" w:hanging="360"/>
      </w:pPr>
      <w:rPr>
        <w:rFonts w:ascii="Times New Roman" w:hAnsi="Times New Roman" w:cs="Times New Roman"/>
        <w:b w:val="0"/>
        <w:bCs w:val="0"/>
        <w:sz w:val="28"/>
        <w:szCs w:val="28"/>
      </w:rPr>
    </w:lvl>
    <w:lvl w:ilvl="1">
      <w:start w:val="1"/>
      <w:numFmt w:val="decimal"/>
      <w:lvlText w:val="10.%2."/>
      <w:lvlJc w:val="left"/>
      <w:pPr>
        <w:tabs>
          <w:tab w:val="num" w:pos="1080"/>
        </w:tabs>
        <w:ind w:left="1080" w:hanging="360"/>
      </w:pPr>
      <w:rPr>
        <w:rFonts w:ascii="Times New Roman" w:hAnsi="Times New Roman" w:cs="Times New Roman"/>
        <w:b w:val="0"/>
        <w:bCs w:val="0"/>
        <w:sz w:val="28"/>
        <w:szCs w:val="28"/>
      </w:rPr>
    </w:lvl>
    <w:lvl w:ilvl="2">
      <w:start w:val="1"/>
      <w:numFmt w:val="decimal"/>
      <w:lvlText w:val="10.%3."/>
      <w:lvlJc w:val="left"/>
      <w:pPr>
        <w:tabs>
          <w:tab w:val="num" w:pos="1440"/>
        </w:tabs>
        <w:ind w:left="1440" w:hanging="360"/>
      </w:pPr>
      <w:rPr>
        <w:rFonts w:ascii="Times New Roman" w:hAnsi="Times New Roman" w:cs="Times New Roman"/>
        <w:b w:val="0"/>
        <w:bCs w:val="0"/>
        <w:sz w:val="28"/>
        <w:szCs w:val="28"/>
      </w:rPr>
    </w:lvl>
    <w:lvl w:ilvl="3">
      <w:start w:val="1"/>
      <w:numFmt w:val="decimal"/>
      <w:lvlText w:val="10.%4."/>
      <w:lvlJc w:val="left"/>
      <w:pPr>
        <w:tabs>
          <w:tab w:val="num" w:pos="1800"/>
        </w:tabs>
        <w:ind w:left="1800" w:hanging="360"/>
      </w:pPr>
      <w:rPr>
        <w:rFonts w:ascii="Times New Roman" w:hAnsi="Times New Roman" w:cs="Times New Roman"/>
        <w:b w:val="0"/>
        <w:bCs w:val="0"/>
        <w:sz w:val="28"/>
        <w:szCs w:val="28"/>
      </w:rPr>
    </w:lvl>
    <w:lvl w:ilvl="4">
      <w:start w:val="1"/>
      <w:numFmt w:val="decimal"/>
      <w:lvlText w:val="10.%5."/>
      <w:lvlJc w:val="left"/>
      <w:pPr>
        <w:tabs>
          <w:tab w:val="num" w:pos="2160"/>
        </w:tabs>
        <w:ind w:left="2160" w:hanging="360"/>
      </w:pPr>
      <w:rPr>
        <w:rFonts w:ascii="Times New Roman" w:hAnsi="Times New Roman" w:cs="Times New Roman"/>
        <w:b w:val="0"/>
        <w:bCs w:val="0"/>
        <w:sz w:val="28"/>
        <w:szCs w:val="28"/>
      </w:rPr>
    </w:lvl>
    <w:lvl w:ilvl="5">
      <w:start w:val="1"/>
      <w:numFmt w:val="decimal"/>
      <w:lvlText w:val="10.%6."/>
      <w:lvlJc w:val="left"/>
      <w:pPr>
        <w:tabs>
          <w:tab w:val="num" w:pos="2520"/>
        </w:tabs>
        <w:ind w:left="2520" w:hanging="360"/>
      </w:pPr>
      <w:rPr>
        <w:rFonts w:ascii="Times New Roman" w:hAnsi="Times New Roman" w:cs="Times New Roman"/>
        <w:b w:val="0"/>
        <w:bCs w:val="0"/>
        <w:sz w:val="28"/>
        <w:szCs w:val="28"/>
      </w:rPr>
    </w:lvl>
    <w:lvl w:ilvl="6">
      <w:start w:val="1"/>
      <w:numFmt w:val="decimal"/>
      <w:lvlText w:val="10.%7."/>
      <w:lvlJc w:val="left"/>
      <w:pPr>
        <w:tabs>
          <w:tab w:val="num" w:pos="2880"/>
        </w:tabs>
        <w:ind w:left="2880" w:hanging="360"/>
      </w:pPr>
      <w:rPr>
        <w:rFonts w:ascii="Times New Roman" w:hAnsi="Times New Roman" w:cs="Times New Roman"/>
        <w:b w:val="0"/>
        <w:bCs w:val="0"/>
        <w:sz w:val="28"/>
        <w:szCs w:val="28"/>
      </w:rPr>
    </w:lvl>
    <w:lvl w:ilvl="7">
      <w:start w:val="1"/>
      <w:numFmt w:val="decimal"/>
      <w:lvlText w:val="10.%8."/>
      <w:lvlJc w:val="left"/>
      <w:pPr>
        <w:tabs>
          <w:tab w:val="num" w:pos="3240"/>
        </w:tabs>
        <w:ind w:left="3240" w:hanging="360"/>
      </w:pPr>
      <w:rPr>
        <w:rFonts w:ascii="Times New Roman" w:hAnsi="Times New Roman" w:cs="Times New Roman"/>
        <w:b w:val="0"/>
        <w:bCs w:val="0"/>
        <w:sz w:val="28"/>
        <w:szCs w:val="28"/>
      </w:rPr>
    </w:lvl>
    <w:lvl w:ilvl="8">
      <w:start w:val="1"/>
      <w:numFmt w:val="decimal"/>
      <w:lvlText w:val="10.%9."/>
      <w:lvlJc w:val="left"/>
      <w:pPr>
        <w:tabs>
          <w:tab w:val="num" w:pos="3600"/>
        </w:tabs>
        <w:ind w:left="3600" w:hanging="360"/>
      </w:pPr>
      <w:rPr>
        <w:rFonts w:ascii="Times New Roman" w:hAnsi="Times New Roman" w:cs="Times New Roman"/>
        <w:b w:val="0"/>
        <w:bCs w:val="0"/>
        <w:sz w:val="28"/>
        <w:szCs w:val="28"/>
      </w:rPr>
    </w:lvl>
  </w:abstractNum>
  <w:abstractNum w:abstractNumId="10" w15:restartNumberingAfterBreak="0">
    <w:nsid w:val="0000000F"/>
    <w:multiLevelType w:val="multilevel"/>
    <w:tmpl w:val="73420552"/>
    <w:name w:val="WW8Num54"/>
    <w:lvl w:ilvl="0">
      <w:start w:val="12"/>
      <w:numFmt w:val="decimal"/>
      <w:lvlText w:val="%1."/>
      <w:lvlJc w:val="left"/>
      <w:pPr>
        <w:tabs>
          <w:tab w:val="num" w:pos="720"/>
        </w:tabs>
        <w:ind w:left="720" w:hanging="360"/>
      </w:pPr>
      <w:rPr>
        <w:rFonts w:ascii="Times New Roman" w:hAnsi="Times New Roman" w:cs="Times New Roman"/>
        <w:b w:val="0"/>
        <w:bCs w:val="0"/>
        <w:sz w:val="28"/>
        <w:szCs w:val="28"/>
      </w:rPr>
    </w:lvl>
    <w:lvl w:ilvl="1">
      <w:start w:val="12"/>
      <w:numFmt w:val="decimal"/>
      <w:lvlText w:val="%2."/>
      <w:lvlJc w:val="left"/>
      <w:pPr>
        <w:tabs>
          <w:tab w:val="num" w:pos="1080"/>
        </w:tabs>
        <w:ind w:left="1080" w:hanging="360"/>
      </w:pPr>
      <w:rPr>
        <w:rFonts w:ascii="Times New Roman" w:hAnsi="Times New Roman" w:cs="Times New Roman"/>
        <w:b w:val="0"/>
        <w:bCs w:val="0"/>
        <w:sz w:val="28"/>
        <w:szCs w:val="28"/>
      </w:rPr>
    </w:lvl>
    <w:lvl w:ilvl="2">
      <w:start w:val="12"/>
      <w:numFmt w:val="decimal"/>
      <w:lvlText w:val="%3."/>
      <w:lvlJc w:val="left"/>
      <w:pPr>
        <w:tabs>
          <w:tab w:val="num" w:pos="1440"/>
        </w:tabs>
        <w:ind w:left="1440" w:hanging="360"/>
      </w:pPr>
      <w:rPr>
        <w:rFonts w:ascii="Times New Roman" w:hAnsi="Times New Roman" w:cs="Times New Roman"/>
        <w:b w:val="0"/>
        <w:bCs w:val="0"/>
        <w:sz w:val="28"/>
        <w:szCs w:val="28"/>
      </w:rPr>
    </w:lvl>
    <w:lvl w:ilvl="3">
      <w:start w:val="12"/>
      <w:numFmt w:val="decimal"/>
      <w:lvlText w:val="%4."/>
      <w:lvlJc w:val="left"/>
      <w:pPr>
        <w:tabs>
          <w:tab w:val="num" w:pos="1800"/>
        </w:tabs>
        <w:ind w:left="1800" w:hanging="360"/>
      </w:pPr>
      <w:rPr>
        <w:rFonts w:ascii="Times New Roman" w:hAnsi="Times New Roman" w:cs="Times New Roman"/>
        <w:b w:val="0"/>
        <w:bCs w:val="0"/>
        <w:sz w:val="28"/>
        <w:szCs w:val="28"/>
      </w:rPr>
    </w:lvl>
    <w:lvl w:ilvl="4">
      <w:start w:val="12"/>
      <w:numFmt w:val="decimal"/>
      <w:lvlText w:val="%5."/>
      <w:lvlJc w:val="left"/>
      <w:pPr>
        <w:tabs>
          <w:tab w:val="num" w:pos="2160"/>
        </w:tabs>
        <w:ind w:left="2160" w:hanging="360"/>
      </w:pPr>
      <w:rPr>
        <w:rFonts w:ascii="Times New Roman" w:hAnsi="Times New Roman" w:cs="Times New Roman"/>
        <w:b w:val="0"/>
        <w:bCs w:val="0"/>
        <w:sz w:val="28"/>
        <w:szCs w:val="28"/>
      </w:rPr>
    </w:lvl>
    <w:lvl w:ilvl="5">
      <w:start w:val="12"/>
      <w:numFmt w:val="decimal"/>
      <w:lvlText w:val="%6."/>
      <w:lvlJc w:val="left"/>
      <w:pPr>
        <w:tabs>
          <w:tab w:val="num" w:pos="2520"/>
        </w:tabs>
        <w:ind w:left="2520" w:hanging="360"/>
      </w:pPr>
      <w:rPr>
        <w:rFonts w:ascii="Times New Roman" w:hAnsi="Times New Roman" w:cs="Times New Roman"/>
        <w:b w:val="0"/>
        <w:bCs w:val="0"/>
        <w:sz w:val="28"/>
        <w:szCs w:val="28"/>
      </w:rPr>
    </w:lvl>
    <w:lvl w:ilvl="6">
      <w:start w:val="12"/>
      <w:numFmt w:val="decimal"/>
      <w:lvlText w:val="%7."/>
      <w:lvlJc w:val="left"/>
      <w:pPr>
        <w:tabs>
          <w:tab w:val="num" w:pos="2880"/>
        </w:tabs>
        <w:ind w:left="2880" w:hanging="360"/>
      </w:pPr>
      <w:rPr>
        <w:rFonts w:ascii="Times New Roman" w:hAnsi="Times New Roman" w:cs="Times New Roman"/>
        <w:b w:val="0"/>
        <w:bCs w:val="0"/>
        <w:sz w:val="28"/>
        <w:szCs w:val="28"/>
      </w:rPr>
    </w:lvl>
    <w:lvl w:ilvl="7">
      <w:start w:val="12"/>
      <w:numFmt w:val="decimal"/>
      <w:lvlText w:val="%8."/>
      <w:lvlJc w:val="left"/>
      <w:pPr>
        <w:tabs>
          <w:tab w:val="num" w:pos="3240"/>
        </w:tabs>
        <w:ind w:left="3240" w:hanging="360"/>
      </w:pPr>
      <w:rPr>
        <w:rFonts w:ascii="Times New Roman" w:hAnsi="Times New Roman" w:cs="Times New Roman"/>
        <w:b w:val="0"/>
        <w:bCs w:val="0"/>
        <w:sz w:val="28"/>
        <w:szCs w:val="28"/>
      </w:rPr>
    </w:lvl>
    <w:lvl w:ilvl="8">
      <w:start w:val="12"/>
      <w:numFmt w:val="decimal"/>
      <w:lvlText w:val="%9."/>
      <w:lvlJc w:val="left"/>
      <w:pPr>
        <w:tabs>
          <w:tab w:val="num" w:pos="3600"/>
        </w:tabs>
        <w:ind w:left="3600" w:hanging="360"/>
      </w:pPr>
      <w:rPr>
        <w:rFonts w:ascii="Times New Roman" w:hAnsi="Times New Roman" w:cs="Times New Roman"/>
        <w:b w:val="0"/>
        <w:bCs w:val="0"/>
        <w:sz w:val="28"/>
        <w:szCs w:val="28"/>
      </w:rPr>
    </w:lvl>
  </w:abstractNum>
  <w:abstractNum w:abstractNumId="11" w15:restartNumberingAfterBreak="0">
    <w:nsid w:val="00000010"/>
    <w:multiLevelType w:val="multilevel"/>
    <w:tmpl w:val="00000010"/>
    <w:name w:val="WW8Num55"/>
    <w:lvl w:ilvl="0">
      <w:start w:val="1"/>
      <w:numFmt w:val="decimal"/>
      <w:lvlText w:val="12.%1."/>
      <w:lvlJc w:val="left"/>
      <w:pPr>
        <w:tabs>
          <w:tab w:val="num" w:pos="720"/>
        </w:tabs>
        <w:ind w:left="720" w:hanging="360"/>
      </w:pPr>
      <w:rPr>
        <w:rFonts w:ascii="Times New Roman" w:hAnsi="Times New Roman" w:cs="Times New Roman"/>
        <w:b w:val="0"/>
        <w:bCs w:val="0"/>
        <w:sz w:val="28"/>
        <w:szCs w:val="28"/>
      </w:rPr>
    </w:lvl>
    <w:lvl w:ilvl="1">
      <w:start w:val="1"/>
      <w:numFmt w:val="decimal"/>
      <w:lvlText w:val="12.%2."/>
      <w:lvlJc w:val="left"/>
      <w:pPr>
        <w:tabs>
          <w:tab w:val="num" w:pos="1080"/>
        </w:tabs>
        <w:ind w:left="1080" w:hanging="360"/>
      </w:pPr>
      <w:rPr>
        <w:rFonts w:ascii="Times New Roman" w:hAnsi="Times New Roman" w:cs="Times New Roman"/>
        <w:b w:val="0"/>
        <w:bCs w:val="0"/>
        <w:sz w:val="28"/>
        <w:szCs w:val="28"/>
      </w:rPr>
    </w:lvl>
    <w:lvl w:ilvl="2">
      <w:start w:val="1"/>
      <w:numFmt w:val="decimal"/>
      <w:lvlText w:val="12.%3."/>
      <w:lvlJc w:val="left"/>
      <w:pPr>
        <w:tabs>
          <w:tab w:val="num" w:pos="1440"/>
        </w:tabs>
        <w:ind w:left="1440" w:hanging="360"/>
      </w:pPr>
      <w:rPr>
        <w:rFonts w:ascii="Times New Roman" w:hAnsi="Times New Roman" w:cs="Times New Roman"/>
        <w:b w:val="0"/>
        <w:bCs w:val="0"/>
        <w:sz w:val="28"/>
        <w:szCs w:val="28"/>
      </w:rPr>
    </w:lvl>
    <w:lvl w:ilvl="3">
      <w:start w:val="1"/>
      <w:numFmt w:val="decimal"/>
      <w:lvlText w:val="12.%4."/>
      <w:lvlJc w:val="left"/>
      <w:pPr>
        <w:tabs>
          <w:tab w:val="num" w:pos="1800"/>
        </w:tabs>
        <w:ind w:left="1800" w:hanging="360"/>
      </w:pPr>
      <w:rPr>
        <w:rFonts w:ascii="Times New Roman" w:hAnsi="Times New Roman" w:cs="Times New Roman"/>
        <w:b w:val="0"/>
        <w:bCs w:val="0"/>
        <w:sz w:val="28"/>
        <w:szCs w:val="28"/>
      </w:rPr>
    </w:lvl>
    <w:lvl w:ilvl="4">
      <w:start w:val="1"/>
      <w:numFmt w:val="decimal"/>
      <w:lvlText w:val="12.%5."/>
      <w:lvlJc w:val="left"/>
      <w:pPr>
        <w:tabs>
          <w:tab w:val="num" w:pos="2160"/>
        </w:tabs>
        <w:ind w:left="2160" w:hanging="360"/>
      </w:pPr>
      <w:rPr>
        <w:rFonts w:ascii="Times New Roman" w:hAnsi="Times New Roman" w:cs="Times New Roman"/>
        <w:b w:val="0"/>
        <w:bCs w:val="0"/>
        <w:sz w:val="28"/>
        <w:szCs w:val="28"/>
      </w:rPr>
    </w:lvl>
    <w:lvl w:ilvl="5">
      <w:start w:val="1"/>
      <w:numFmt w:val="decimal"/>
      <w:lvlText w:val="12.%6."/>
      <w:lvlJc w:val="left"/>
      <w:pPr>
        <w:tabs>
          <w:tab w:val="num" w:pos="2520"/>
        </w:tabs>
        <w:ind w:left="2520" w:hanging="360"/>
      </w:pPr>
      <w:rPr>
        <w:rFonts w:ascii="Times New Roman" w:hAnsi="Times New Roman" w:cs="Times New Roman"/>
        <w:b w:val="0"/>
        <w:bCs w:val="0"/>
        <w:sz w:val="28"/>
        <w:szCs w:val="28"/>
      </w:rPr>
    </w:lvl>
    <w:lvl w:ilvl="6">
      <w:start w:val="1"/>
      <w:numFmt w:val="decimal"/>
      <w:lvlText w:val="12.%7."/>
      <w:lvlJc w:val="left"/>
      <w:pPr>
        <w:tabs>
          <w:tab w:val="num" w:pos="2880"/>
        </w:tabs>
        <w:ind w:left="2880" w:hanging="360"/>
      </w:pPr>
      <w:rPr>
        <w:rFonts w:ascii="Times New Roman" w:hAnsi="Times New Roman" w:cs="Times New Roman"/>
        <w:b w:val="0"/>
        <w:bCs w:val="0"/>
        <w:sz w:val="28"/>
        <w:szCs w:val="28"/>
      </w:rPr>
    </w:lvl>
    <w:lvl w:ilvl="7">
      <w:start w:val="1"/>
      <w:numFmt w:val="decimal"/>
      <w:lvlText w:val="12.%8."/>
      <w:lvlJc w:val="left"/>
      <w:pPr>
        <w:tabs>
          <w:tab w:val="num" w:pos="3240"/>
        </w:tabs>
        <w:ind w:left="3240" w:hanging="360"/>
      </w:pPr>
      <w:rPr>
        <w:rFonts w:ascii="Times New Roman" w:hAnsi="Times New Roman" w:cs="Times New Roman"/>
        <w:b w:val="0"/>
        <w:bCs w:val="0"/>
        <w:sz w:val="28"/>
        <w:szCs w:val="28"/>
      </w:rPr>
    </w:lvl>
    <w:lvl w:ilvl="8">
      <w:start w:val="1"/>
      <w:numFmt w:val="decimal"/>
      <w:lvlText w:val="12.%9."/>
      <w:lvlJc w:val="left"/>
      <w:pPr>
        <w:tabs>
          <w:tab w:val="num" w:pos="3600"/>
        </w:tabs>
        <w:ind w:left="3600" w:hanging="360"/>
      </w:pPr>
      <w:rPr>
        <w:rFonts w:ascii="Times New Roman" w:hAnsi="Times New Roman" w:cs="Times New Roman"/>
        <w:b w:val="0"/>
        <w:bCs w:val="0"/>
        <w:sz w:val="28"/>
        <w:szCs w:val="28"/>
      </w:rPr>
    </w:lvl>
  </w:abstractNum>
  <w:abstractNum w:abstractNumId="12" w15:restartNumberingAfterBreak="0">
    <w:nsid w:val="00000014"/>
    <w:multiLevelType w:val="multilevel"/>
    <w:tmpl w:val="00000014"/>
    <w:name w:val="WW8Num59"/>
    <w:lvl w:ilvl="0">
      <w:start w:val="3"/>
      <w:numFmt w:val="decimal"/>
      <w:lvlText w:val="1.%1"/>
      <w:lvlJc w:val="left"/>
      <w:pPr>
        <w:tabs>
          <w:tab w:val="num" w:pos="928"/>
        </w:tabs>
        <w:ind w:left="928" w:hanging="360"/>
      </w:pPr>
      <w:rPr>
        <w:rFonts w:ascii="Times New Roman" w:hAnsi="Times New Roman" w:cs="Times New Roman" w:hint="default"/>
        <w:b w:val="0"/>
        <w:bCs w:val="0"/>
        <w:sz w:val="28"/>
        <w:szCs w:val="28"/>
      </w:rPr>
    </w:lvl>
    <w:lvl w:ilvl="1">
      <w:start w:val="1"/>
      <w:numFmt w:val="decimal"/>
      <w:lvlText w:val="%2.1"/>
      <w:lvlJc w:val="left"/>
      <w:pPr>
        <w:tabs>
          <w:tab w:val="num" w:pos="1080"/>
        </w:tabs>
        <w:ind w:left="1080" w:hanging="360"/>
      </w:pPr>
      <w:rPr>
        <w:rFonts w:hint="default"/>
      </w:rPr>
    </w:lvl>
    <w:lvl w:ilvl="2">
      <w:start w:val="1"/>
      <w:numFmt w:val="decimal"/>
      <w:lvlText w:val="%3.1"/>
      <w:lvlJc w:val="left"/>
      <w:pPr>
        <w:tabs>
          <w:tab w:val="num" w:pos="1440"/>
        </w:tabs>
        <w:ind w:left="1440" w:hanging="360"/>
      </w:pPr>
      <w:rPr>
        <w:rFonts w:hint="default"/>
      </w:rPr>
    </w:lvl>
    <w:lvl w:ilvl="3">
      <w:start w:val="1"/>
      <w:numFmt w:val="decimal"/>
      <w:lvlText w:val="%4.1"/>
      <w:lvlJc w:val="left"/>
      <w:pPr>
        <w:tabs>
          <w:tab w:val="num" w:pos="1800"/>
        </w:tabs>
        <w:ind w:left="1800" w:hanging="360"/>
      </w:pPr>
      <w:rPr>
        <w:rFonts w:hint="default"/>
      </w:rPr>
    </w:lvl>
    <w:lvl w:ilvl="4">
      <w:start w:val="1"/>
      <w:numFmt w:val="decimal"/>
      <w:lvlText w:val="%5.1"/>
      <w:lvlJc w:val="left"/>
      <w:pPr>
        <w:tabs>
          <w:tab w:val="num" w:pos="2160"/>
        </w:tabs>
        <w:ind w:left="2160" w:hanging="360"/>
      </w:pPr>
      <w:rPr>
        <w:rFonts w:hint="default"/>
      </w:rPr>
    </w:lvl>
    <w:lvl w:ilvl="5">
      <w:start w:val="1"/>
      <w:numFmt w:val="decimal"/>
      <w:lvlText w:val="%6.1"/>
      <w:lvlJc w:val="left"/>
      <w:pPr>
        <w:tabs>
          <w:tab w:val="num" w:pos="2520"/>
        </w:tabs>
        <w:ind w:left="2520" w:hanging="360"/>
      </w:pPr>
      <w:rPr>
        <w:rFonts w:hint="default"/>
      </w:rPr>
    </w:lvl>
    <w:lvl w:ilvl="6">
      <w:start w:val="1"/>
      <w:numFmt w:val="decimal"/>
      <w:lvlText w:val="%7.1"/>
      <w:lvlJc w:val="left"/>
      <w:pPr>
        <w:tabs>
          <w:tab w:val="num" w:pos="2880"/>
        </w:tabs>
        <w:ind w:left="2880" w:hanging="360"/>
      </w:pPr>
      <w:rPr>
        <w:rFonts w:hint="default"/>
      </w:rPr>
    </w:lvl>
    <w:lvl w:ilvl="7">
      <w:start w:val="1"/>
      <w:numFmt w:val="decimal"/>
      <w:lvlText w:val="%8.1"/>
      <w:lvlJc w:val="left"/>
      <w:pPr>
        <w:tabs>
          <w:tab w:val="num" w:pos="3240"/>
        </w:tabs>
        <w:ind w:left="3240" w:hanging="360"/>
      </w:pPr>
      <w:rPr>
        <w:rFonts w:hint="default"/>
      </w:rPr>
    </w:lvl>
    <w:lvl w:ilvl="8">
      <w:start w:val="1"/>
      <w:numFmt w:val="decimal"/>
      <w:lvlText w:val="%9.1"/>
      <w:lvlJc w:val="left"/>
      <w:pPr>
        <w:tabs>
          <w:tab w:val="num" w:pos="3600"/>
        </w:tabs>
        <w:ind w:left="3600" w:hanging="360"/>
      </w:pPr>
      <w:rPr>
        <w:rFonts w:hint="default"/>
      </w:rPr>
    </w:lvl>
  </w:abstractNum>
  <w:abstractNum w:abstractNumId="13" w15:restartNumberingAfterBreak="0">
    <w:nsid w:val="00000015"/>
    <w:multiLevelType w:val="multilevel"/>
    <w:tmpl w:val="00000015"/>
    <w:name w:val="WW8Num60"/>
    <w:lvl w:ilvl="0">
      <w:start w:val="3"/>
      <w:numFmt w:val="decimal"/>
      <w:lvlText w:val="%1."/>
      <w:lvlJc w:val="left"/>
      <w:pPr>
        <w:tabs>
          <w:tab w:val="num" w:pos="0"/>
        </w:tabs>
        <w:ind w:left="360" w:hanging="360"/>
      </w:pPr>
      <w:rPr>
        <w:rFonts w:hint="default"/>
        <w:b/>
        <w:bCs w:val="0"/>
        <w:sz w:val="28"/>
        <w:szCs w:val="28"/>
      </w:rPr>
    </w:lvl>
    <w:lvl w:ilvl="1">
      <w:start w:val="3"/>
      <w:numFmt w:val="decimal"/>
      <w:lvlText w:val="%1.%2."/>
      <w:lvlJc w:val="left"/>
      <w:pPr>
        <w:tabs>
          <w:tab w:val="num" w:pos="0"/>
        </w:tabs>
        <w:ind w:left="792" w:hanging="432"/>
      </w:pPr>
      <w:rPr>
        <w:rFonts w:ascii="Times New Roman" w:hAnsi="Times New Roman" w:cs="Times New Roman" w:hint="default"/>
        <w:b w:val="0"/>
        <w:bCs w:val="0"/>
        <w:sz w:val="28"/>
        <w:szCs w:val="28"/>
      </w:rPr>
    </w:lvl>
    <w:lvl w:ilvl="2">
      <w:start w:val="1"/>
      <w:numFmt w:val="decimal"/>
      <w:lvlText w:val="%1.%2.%3."/>
      <w:lvlJc w:val="left"/>
      <w:pPr>
        <w:tabs>
          <w:tab w:val="num" w:pos="0"/>
        </w:tabs>
        <w:ind w:left="1224" w:hanging="504"/>
      </w:pPr>
      <w:rPr>
        <w:rFonts w:hint="default"/>
        <w:b w:val="0"/>
        <w:bCs w:val="0"/>
        <w:sz w:val="28"/>
        <w:szCs w:val="28"/>
      </w:rPr>
    </w:lvl>
    <w:lvl w:ilvl="3">
      <w:start w:val="1"/>
      <w:numFmt w:val="decimal"/>
      <w:lvlText w:val="%1.%2.%3.%4."/>
      <w:lvlJc w:val="left"/>
      <w:pPr>
        <w:tabs>
          <w:tab w:val="num" w:pos="0"/>
        </w:tabs>
        <w:ind w:left="1728" w:hanging="648"/>
      </w:pPr>
      <w:rPr>
        <w:rFonts w:hint="default"/>
        <w:b w:val="0"/>
        <w:bCs w:val="0"/>
        <w:sz w:val="28"/>
        <w:szCs w:val="28"/>
      </w:rPr>
    </w:lvl>
    <w:lvl w:ilvl="4">
      <w:start w:val="1"/>
      <w:numFmt w:val="decimal"/>
      <w:lvlText w:val="%1.%2.%3.%4.%5."/>
      <w:lvlJc w:val="left"/>
      <w:pPr>
        <w:tabs>
          <w:tab w:val="num" w:pos="0"/>
        </w:tabs>
        <w:ind w:left="2232" w:hanging="792"/>
      </w:pPr>
      <w:rPr>
        <w:rFonts w:hint="default"/>
        <w:b w:val="0"/>
        <w:bCs w:val="0"/>
        <w:sz w:val="28"/>
        <w:szCs w:val="28"/>
      </w:rPr>
    </w:lvl>
    <w:lvl w:ilvl="5">
      <w:start w:val="1"/>
      <w:numFmt w:val="decimal"/>
      <w:lvlText w:val="%1.%2.%3.%4.%5.%6."/>
      <w:lvlJc w:val="left"/>
      <w:pPr>
        <w:tabs>
          <w:tab w:val="num" w:pos="0"/>
        </w:tabs>
        <w:ind w:left="2736" w:hanging="936"/>
      </w:pPr>
      <w:rPr>
        <w:rFonts w:hint="default"/>
        <w:b w:val="0"/>
        <w:bCs w:val="0"/>
        <w:sz w:val="28"/>
        <w:szCs w:val="28"/>
      </w:rPr>
    </w:lvl>
    <w:lvl w:ilvl="6">
      <w:start w:val="1"/>
      <w:numFmt w:val="decimal"/>
      <w:lvlText w:val="%1.%2.%3.%4.%5.%6.%7."/>
      <w:lvlJc w:val="left"/>
      <w:pPr>
        <w:tabs>
          <w:tab w:val="num" w:pos="0"/>
        </w:tabs>
        <w:ind w:left="3240" w:hanging="1080"/>
      </w:pPr>
      <w:rPr>
        <w:rFonts w:hint="default"/>
        <w:b w:val="0"/>
        <w:bCs w:val="0"/>
        <w:sz w:val="28"/>
        <w:szCs w:val="28"/>
      </w:rPr>
    </w:lvl>
    <w:lvl w:ilvl="7">
      <w:start w:val="1"/>
      <w:numFmt w:val="decimal"/>
      <w:lvlText w:val="%1.%2.%3.%4.%5.%6.%7.%8."/>
      <w:lvlJc w:val="left"/>
      <w:pPr>
        <w:tabs>
          <w:tab w:val="num" w:pos="0"/>
        </w:tabs>
        <w:ind w:left="3744" w:hanging="1224"/>
      </w:pPr>
      <w:rPr>
        <w:rFonts w:hint="default"/>
        <w:b w:val="0"/>
        <w:bCs w:val="0"/>
        <w:sz w:val="28"/>
        <w:szCs w:val="28"/>
      </w:rPr>
    </w:lvl>
    <w:lvl w:ilvl="8">
      <w:start w:val="1"/>
      <w:numFmt w:val="decimal"/>
      <w:lvlText w:val="%1.%2.%3.%4.%5.%6.%7.%8.%9."/>
      <w:lvlJc w:val="left"/>
      <w:pPr>
        <w:tabs>
          <w:tab w:val="num" w:pos="0"/>
        </w:tabs>
        <w:ind w:left="4320" w:hanging="1440"/>
      </w:pPr>
      <w:rPr>
        <w:rFonts w:hint="default"/>
        <w:b w:val="0"/>
        <w:bCs w:val="0"/>
        <w:sz w:val="28"/>
        <w:szCs w:val="28"/>
      </w:rPr>
    </w:lvl>
  </w:abstractNum>
  <w:abstractNum w:abstractNumId="14" w15:restartNumberingAfterBreak="0">
    <w:nsid w:val="00000016"/>
    <w:multiLevelType w:val="multilevel"/>
    <w:tmpl w:val="00000016"/>
    <w:lvl w:ilvl="0">
      <w:start w:val="1"/>
      <w:numFmt w:val="bullet"/>
      <w:lvlText w:val=""/>
      <w:lvlJc w:val="left"/>
      <w:pPr>
        <w:tabs>
          <w:tab w:val="num" w:pos="0"/>
        </w:tabs>
        <w:ind w:left="720" w:hanging="360"/>
      </w:pPr>
      <w:rPr>
        <w:rFonts w:ascii="Symbol" w:hAnsi="Symbol" w:cs="Symbol"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00000017"/>
    <w:multiLevelType w:val="multilevel"/>
    <w:tmpl w:val="00000017"/>
    <w:name w:val="WW8Num62"/>
    <w:lvl w:ilvl="0">
      <w:start w:val="1"/>
      <w:numFmt w:val="decimal"/>
      <w:lvlText w:val="%1."/>
      <w:lvlJc w:val="left"/>
      <w:pPr>
        <w:tabs>
          <w:tab w:val="num" w:pos="0"/>
        </w:tabs>
        <w:ind w:left="360" w:hanging="360"/>
      </w:pPr>
      <w:rPr>
        <w:rFonts w:hint="default"/>
      </w:rPr>
    </w:lvl>
    <w:lvl w:ilvl="1">
      <w:start w:val="2"/>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19"/>
    <w:multiLevelType w:val="multilevel"/>
    <w:tmpl w:val="00000019"/>
    <w:name w:val="WW8Num64"/>
    <w:lvl w:ilvl="0">
      <w:start w:val="4"/>
      <w:numFmt w:val="decimal"/>
      <w:lvlText w:val="%1."/>
      <w:lvlJc w:val="left"/>
      <w:pPr>
        <w:tabs>
          <w:tab w:val="num" w:pos="0"/>
        </w:tabs>
        <w:ind w:left="360" w:hanging="360"/>
      </w:pPr>
      <w:rPr>
        <w:rFonts w:ascii="Times New Roman" w:hAnsi="Times New Roman" w:cs="Times New Roman" w:hint="default"/>
        <w:b w:val="0"/>
        <w:bCs w:val="0"/>
        <w:sz w:val="28"/>
        <w:szCs w:val="28"/>
        <w:lang w:eastAsia="ru-RU"/>
      </w:rPr>
    </w:lvl>
    <w:lvl w:ilvl="1">
      <w:start w:val="1"/>
      <w:numFmt w:val="decimal"/>
      <w:lvlText w:val="%1.%2."/>
      <w:lvlJc w:val="left"/>
      <w:pPr>
        <w:tabs>
          <w:tab w:val="num" w:pos="0"/>
        </w:tabs>
        <w:ind w:left="792" w:hanging="432"/>
      </w:pPr>
      <w:rPr>
        <w:rFonts w:ascii="Times New Roman" w:hAnsi="Times New Roman" w:cs="Times New Roman" w:hint="default"/>
        <w:b w:val="0"/>
        <w:bCs w:val="0"/>
        <w:sz w:val="28"/>
        <w:szCs w:val="28"/>
        <w:lang w:eastAsia="ru-RU"/>
      </w:rPr>
    </w:lvl>
    <w:lvl w:ilvl="2">
      <w:start w:val="1"/>
      <w:numFmt w:val="decimal"/>
      <w:lvlText w:val="%1.%2.%3."/>
      <w:lvlJc w:val="left"/>
      <w:pPr>
        <w:tabs>
          <w:tab w:val="num" w:pos="0"/>
        </w:tabs>
        <w:ind w:left="1224" w:hanging="504"/>
      </w:pPr>
      <w:rPr>
        <w:rFonts w:ascii="Times New Roman" w:hAnsi="Times New Roman" w:cs="Times New Roman" w:hint="default"/>
        <w:b w:val="0"/>
        <w:bCs w:val="0"/>
        <w:sz w:val="28"/>
        <w:szCs w:val="28"/>
        <w:lang w:eastAsia="ru-RU"/>
      </w:rPr>
    </w:lvl>
    <w:lvl w:ilvl="3">
      <w:start w:val="1"/>
      <w:numFmt w:val="decimal"/>
      <w:lvlText w:val="%1.%2.%3.%4."/>
      <w:lvlJc w:val="left"/>
      <w:pPr>
        <w:tabs>
          <w:tab w:val="num" w:pos="0"/>
        </w:tabs>
        <w:ind w:left="1728" w:hanging="648"/>
      </w:pPr>
      <w:rPr>
        <w:rFonts w:ascii="Times New Roman" w:hAnsi="Times New Roman" w:cs="Times New Roman" w:hint="default"/>
        <w:b w:val="0"/>
        <w:bCs w:val="0"/>
        <w:sz w:val="28"/>
        <w:szCs w:val="28"/>
        <w:lang w:eastAsia="ru-RU"/>
      </w:rPr>
    </w:lvl>
    <w:lvl w:ilvl="4">
      <w:start w:val="1"/>
      <w:numFmt w:val="decimal"/>
      <w:lvlText w:val="%1.%2.%3.%4.%5."/>
      <w:lvlJc w:val="left"/>
      <w:pPr>
        <w:tabs>
          <w:tab w:val="num" w:pos="0"/>
        </w:tabs>
        <w:ind w:left="2232" w:hanging="792"/>
      </w:pPr>
      <w:rPr>
        <w:rFonts w:ascii="Times New Roman" w:hAnsi="Times New Roman" w:cs="Times New Roman" w:hint="default"/>
        <w:b w:val="0"/>
        <w:bCs w:val="0"/>
        <w:sz w:val="28"/>
        <w:szCs w:val="28"/>
        <w:lang w:eastAsia="ru-RU"/>
      </w:rPr>
    </w:lvl>
    <w:lvl w:ilvl="5">
      <w:start w:val="1"/>
      <w:numFmt w:val="decimal"/>
      <w:lvlText w:val="%1.%2.%3.%4.%5.%6."/>
      <w:lvlJc w:val="left"/>
      <w:pPr>
        <w:tabs>
          <w:tab w:val="num" w:pos="0"/>
        </w:tabs>
        <w:ind w:left="2736" w:hanging="936"/>
      </w:pPr>
      <w:rPr>
        <w:rFonts w:ascii="Times New Roman" w:hAnsi="Times New Roman" w:cs="Times New Roman" w:hint="default"/>
        <w:b w:val="0"/>
        <w:bCs w:val="0"/>
        <w:sz w:val="28"/>
        <w:szCs w:val="28"/>
        <w:lang w:eastAsia="ru-RU"/>
      </w:rPr>
    </w:lvl>
    <w:lvl w:ilvl="6">
      <w:start w:val="1"/>
      <w:numFmt w:val="decimal"/>
      <w:lvlText w:val="%1.%2.%3.%4.%5.%6.%7."/>
      <w:lvlJc w:val="left"/>
      <w:pPr>
        <w:tabs>
          <w:tab w:val="num" w:pos="0"/>
        </w:tabs>
        <w:ind w:left="3240" w:hanging="1080"/>
      </w:pPr>
      <w:rPr>
        <w:rFonts w:ascii="Times New Roman" w:hAnsi="Times New Roman" w:cs="Times New Roman" w:hint="default"/>
        <w:b w:val="0"/>
        <w:bCs w:val="0"/>
        <w:sz w:val="28"/>
        <w:szCs w:val="28"/>
        <w:lang w:eastAsia="ru-RU"/>
      </w:rPr>
    </w:lvl>
    <w:lvl w:ilvl="7">
      <w:start w:val="1"/>
      <w:numFmt w:val="decimal"/>
      <w:lvlText w:val="%1.%2.%3.%4.%5.%6.%7.%8."/>
      <w:lvlJc w:val="left"/>
      <w:pPr>
        <w:tabs>
          <w:tab w:val="num" w:pos="0"/>
        </w:tabs>
        <w:ind w:left="3744" w:hanging="1224"/>
      </w:pPr>
      <w:rPr>
        <w:rFonts w:ascii="Times New Roman" w:hAnsi="Times New Roman" w:cs="Times New Roman" w:hint="default"/>
        <w:b w:val="0"/>
        <w:bCs w:val="0"/>
        <w:sz w:val="28"/>
        <w:szCs w:val="28"/>
        <w:lang w:eastAsia="ru-RU"/>
      </w:rPr>
    </w:lvl>
    <w:lvl w:ilvl="8">
      <w:start w:val="1"/>
      <w:numFmt w:val="decimal"/>
      <w:lvlText w:val="%1.%2.%3.%4.%5.%6.%7.%8.%9."/>
      <w:lvlJc w:val="left"/>
      <w:pPr>
        <w:tabs>
          <w:tab w:val="num" w:pos="0"/>
        </w:tabs>
        <w:ind w:left="4320" w:hanging="1440"/>
      </w:pPr>
      <w:rPr>
        <w:rFonts w:ascii="Times New Roman" w:hAnsi="Times New Roman" w:cs="Times New Roman" w:hint="default"/>
        <w:b w:val="0"/>
        <w:bCs w:val="0"/>
        <w:sz w:val="28"/>
        <w:szCs w:val="28"/>
        <w:lang w:eastAsia="ru-RU"/>
      </w:rPr>
    </w:lvl>
  </w:abstractNum>
  <w:abstractNum w:abstractNumId="17" w15:restartNumberingAfterBreak="0">
    <w:nsid w:val="0000001A"/>
    <w:multiLevelType w:val="multilevel"/>
    <w:tmpl w:val="0000001A"/>
    <w:name w:val="WW8Num66"/>
    <w:lvl w:ilvl="0">
      <w:start w:val="1"/>
      <w:numFmt w:val="bullet"/>
      <w:lvlText w:val=""/>
      <w:lvlJc w:val="left"/>
      <w:pPr>
        <w:tabs>
          <w:tab w:val="num" w:pos="0"/>
        </w:tabs>
        <w:ind w:left="1429" w:hanging="360"/>
      </w:pPr>
      <w:rPr>
        <w:rFonts w:ascii="Symbol" w:hAnsi="Symbol" w:cs="Symbol" w:hint="default"/>
        <w:sz w:val="24"/>
        <w:szCs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sz w:val="24"/>
        <w:szCs w:val="24"/>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0000001C"/>
    <w:multiLevelType w:val="multilevel"/>
    <w:tmpl w:val="28BAED34"/>
    <w:name w:val="WW8Num68"/>
    <w:lvl w:ilvl="0">
      <w:start w:val="11"/>
      <w:numFmt w:val="decimal"/>
      <w:lvlText w:val="%1."/>
      <w:lvlJc w:val="left"/>
      <w:pPr>
        <w:tabs>
          <w:tab w:val="num" w:pos="0"/>
        </w:tabs>
        <w:ind w:left="600" w:hanging="600"/>
      </w:pPr>
      <w:rPr>
        <w:rFonts w:ascii="Times New Roman" w:hAnsi="Times New Roman" w:cs="Times New Roman" w:hint="default"/>
        <w:sz w:val="28"/>
        <w:szCs w:val="28"/>
      </w:rPr>
    </w:lvl>
    <w:lvl w:ilvl="1">
      <w:start w:val="1"/>
      <w:numFmt w:val="decimal"/>
      <w:lvlText w:val="%1.%2."/>
      <w:lvlJc w:val="left"/>
      <w:pPr>
        <w:tabs>
          <w:tab w:val="num" w:pos="0"/>
        </w:tabs>
        <w:ind w:left="1080" w:hanging="720"/>
      </w:pPr>
      <w:rPr>
        <w:rFonts w:ascii="Times New Roman" w:hAnsi="Times New Roman" w:cs="Times New Roman" w:hint="default"/>
        <w:b w:val="0"/>
        <w:sz w:val="28"/>
        <w:szCs w:val="28"/>
      </w:rPr>
    </w:lvl>
    <w:lvl w:ilvl="2">
      <w:start w:val="1"/>
      <w:numFmt w:val="decimal"/>
      <w:lvlText w:val="%1.%2.%3."/>
      <w:lvlJc w:val="left"/>
      <w:pPr>
        <w:tabs>
          <w:tab w:val="num" w:pos="0"/>
        </w:tabs>
        <w:ind w:left="1440" w:hanging="720"/>
      </w:pPr>
      <w:rPr>
        <w:rFonts w:ascii="Times New Roman" w:hAnsi="Times New Roman" w:cs="Times New Roman" w:hint="default"/>
        <w:sz w:val="28"/>
        <w:szCs w:val="28"/>
      </w:rPr>
    </w:lvl>
    <w:lvl w:ilvl="3">
      <w:start w:val="1"/>
      <w:numFmt w:val="decimal"/>
      <w:lvlText w:val="%1.%2.%3.%4."/>
      <w:lvlJc w:val="left"/>
      <w:pPr>
        <w:tabs>
          <w:tab w:val="num" w:pos="0"/>
        </w:tabs>
        <w:ind w:left="2160" w:hanging="1080"/>
      </w:pPr>
      <w:rPr>
        <w:rFonts w:ascii="Times New Roman" w:hAnsi="Times New Roman" w:cs="Times New Roman" w:hint="default"/>
        <w:sz w:val="28"/>
        <w:szCs w:val="28"/>
      </w:rPr>
    </w:lvl>
    <w:lvl w:ilvl="4">
      <w:start w:val="1"/>
      <w:numFmt w:val="decimal"/>
      <w:lvlText w:val="%1.%2.%3.%4.%5."/>
      <w:lvlJc w:val="left"/>
      <w:pPr>
        <w:tabs>
          <w:tab w:val="num" w:pos="0"/>
        </w:tabs>
        <w:ind w:left="2520" w:hanging="1080"/>
      </w:pPr>
      <w:rPr>
        <w:rFonts w:ascii="Times New Roman" w:hAnsi="Times New Roman" w:cs="Times New Roman" w:hint="default"/>
        <w:sz w:val="28"/>
        <w:szCs w:val="28"/>
      </w:rPr>
    </w:lvl>
    <w:lvl w:ilvl="5">
      <w:start w:val="1"/>
      <w:numFmt w:val="decimal"/>
      <w:lvlText w:val="%1.%2.%3.%4.%5.%6."/>
      <w:lvlJc w:val="left"/>
      <w:pPr>
        <w:tabs>
          <w:tab w:val="num" w:pos="0"/>
        </w:tabs>
        <w:ind w:left="3240" w:hanging="1440"/>
      </w:pPr>
      <w:rPr>
        <w:rFonts w:ascii="Times New Roman" w:hAnsi="Times New Roman" w:cs="Times New Roman" w:hint="default"/>
        <w:sz w:val="28"/>
        <w:szCs w:val="28"/>
      </w:rPr>
    </w:lvl>
    <w:lvl w:ilvl="6">
      <w:start w:val="1"/>
      <w:numFmt w:val="decimal"/>
      <w:lvlText w:val="%1.%2.%3.%4.%5.%6.%7."/>
      <w:lvlJc w:val="left"/>
      <w:pPr>
        <w:tabs>
          <w:tab w:val="num" w:pos="0"/>
        </w:tabs>
        <w:ind w:left="3960" w:hanging="1800"/>
      </w:pPr>
      <w:rPr>
        <w:rFonts w:ascii="Times New Roman" w:hAnsi="Times New Roman" w:cs="Times New Roman" w:hint="default"/>
        <w:sz w:val="28"/>
        <w:szCs w:val="28"/>
      </w:rPr>
    </w:lvl>
    <w:lvl w:ilvl="7">
      <w:start w:val="1"/>
      <w:numFmt w:val="decimal"/>
      <w:lvlText w:val="%1.%2.%3.%4.%5.%6.%7.%8."/>
      <w:lvlJc w:val="left"/>
      <w:pPr>
        <w:tabs>
          <w:tab w:val="num" w:pos="0"/>
        </w:tabs>
        <w:ind w:left="4320" w:hanging="1800"/>
      </w:pPr>
      <w:rPr>
        <w:rFonts w:ascii="Times New Roman" w:hAnsi="Times New Roman" w:cs="Times New Roman" w:hint="default"/>
        <w:sz w:val="28"/>
        <w:szCs w:val="28"/>
      </w:rPr>
    </w:lvl>
    <w:lvl w:ilvl="8">
      <w:start w:val="1"/>
      <w:numFmt w:val="decimal"/>
      <w:lvlText w:val="%1.%2.%3.%4.%5.%6.%7.%8.%9."/>
      <w:lvlJc w:val="left"/>
      <w:pPr>
        <w:tabs>
          <w:tab w:val="num" w:pos="0"/>
        </w:tabs>
        <w:ind w:left="5040" w:hanging="2160"/>
      </w:pPr>
      <w:rPr>
        <w:rFonts w:ascii="Times New Roman" w:hAnsi="Times New Roman" w:cs="Times New Roman" w:hint="default"/>
        <w:sz w:val="28"/>
        <w:szCs w:val="28"/>
      </w:rPr>
    </w:lvl>
  </w:abstractNum>
  <w:abstractNum w:abstractNumId="19" w15:restartNumberingAfterBreak="0">
    <w:nsid w:val="0000001D"/>
    <w:multiLevelType w:val="singleLevel"/>
    <w:tmpl w:val="0000001D"/>
    <w:name w:val="WW8Num70"/>
    <w:lvl w:ilvl="0">
      <w:start w:val="1"/>
      <w:numFmt w:val="bullet"/>
      <w:lvlText w:val=""/>
      <w:lvlJc w:val="left"/>
      <w:pPr>
        <w:tabs>
          <w:tab w:val="num" w:pos="0"/>
        </w:tabs>
        <w:ind w:left="1429" w:hanging="360"/>
      </w:pPr>
      <w:rPr>
        <w:rFonts w:ascii="Symbol" w:hAnsi="Symbol" w:cs="Symbol" w:hint="default"/>
        <w:sz w:val="24"/>
        <w:szCs w:val="24"/>
      </w:rPr>
    </w:lvl>
  </w:abstractNum>
  <w:abstractNum w:abstractNumId="20" w15:restartNumberingAfterBreak="0">
    <w:nsid w:val="0000001E"/>
    <w:multiLevelType w:val="singleLevel"/>
    <w:tmpl w:val="0000001E"/>
    <w:name w:val="WW8Num75"/>
    <w:lvl w:ilvl="0">
      <w:start w:val="1"/>
      <w:numFmt w:val="bullet"/>
      <w:lvlText w:val=""/>
      <w:lvlJc w:val="left"/>
      <w:pPr>
        <w:tabs>
          <w:tab w:val="num" w:pos="0"/>
        </w:tabs>
        <w:ind w:left="720" w:hanging="360"/>
      </w:pPr>
      <w:rPr>
        <w:rFonts w:ascii="Symbol" w:hAnsi="Symbol" w:cs="Symbol" w:hint="default"/>
        <w:sz w:val="24"/>
        <w:szCs w:val="24"/>
      </w:rPr>
    </w:lvl>
  </w:abstractNum>
  <w:abstractNum w:abstractNumId="21" w15:restartNumberingAfterBreak="0">
    <w:nsid w:val="00EA2EC2"/>
    <w:multiLevelType w:val="multilevel"/>
    <w:tmpl w:val="9EA6C7B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3A57DB7"/>
    <w:multiLevelType w:val="hybridMultilevel"/>
    <w:tmpl w:val="24E27BC0"/>
    <w:lvl w:ilvl="0" w:tplc="AAE0BE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056103C8"/>
    <w:multiLevelType w:val="multilevel"/>
    <w:tmpl w:val="9EA6C7B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96B055F"/>
    <w:multiLevelType w:val="hybridMultilevel"/>
    <w:tmpl w:val="652E0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0DA76F92"/>
    <w:multiLevelType w:val="hybridMultilevel"/>
    <w:tmpl w:val="253CB522"/>
    <w:lvl w:ilvl="0" w:tplc="AAE0BE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102343E2"/>
    <w:multiLevelType w:val="multilevel"/>
    <w:tmpl w:val="9EA6C7B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1052FB0"/>
    <w:multiLevelType w:val="multilevel"/>
    <w:tmpl w:val="9EA6C7B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8DB4D1B"/>
    <w:multiLevelType w:val="hybridMultilevel"/>
    <w:tmpl w:val="6052B6B0"/>
    <w:lvl w:ilvl="0" w:tplc="AAE0BE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20366E09"/>
    <w:multiLevelType w:val="multilevel"/>
    <w:tmpl w:val="9EA6C7B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03677C1"/>
    <w:multiLevelType w:val="hybridMultilevel"/>
    <w:tmpl w:val="FA0AD3B4"/>
    <w:lvl w:ilvl="0" w:tplc="AAE0BE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359732F5"/>
    <w:multiLevelType w:val="hybridMultilevel"/>
    <w:tmpl w:val="1D5A79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3EE75F42"/>
    <w:multiLevelType w:val="hybridMultilevel"/>
    <w:tmpl w:val="40D234DC"/>
    <w:lvl w:ilvl="0" w:tplc="AAE0BE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3AC4E2F"/>
    <w:multiLevelType w:val="multilevel"/>
    <w:tmpl w:val="9EA6C7B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9552BC"/>
    <w:multiLevelType w:val="hybridMultilevel"/>
    <w:tmpl w:val="754AF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85057A4"/>
    <w:multiLevelType w:val="hybridMultilevel"/>
    <w:tmpl w:val="09B6D692"/>
    <w:lvl w:ilvl="0" w:tplc="AAE0BE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4A4F0F10"/>
    <w:multiLevelType w:val="multilevel"/>
    <w:tmpl w:val="9EA6C7B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B9444BD"/>
    <w:multiLevelType w:val="hybridMultilevel"/>
    <w:tmpl w:val="8EAE42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98E5840"/>
    <w:multiLevelType w:val="multilevel"/>
    <w:tmpl w:val="9EA6C7B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403B61"/>
    <w:multiLevelType w:val="hybridMultilevel"/>
    <w:tmpl w:val="856A9342"/>
    <w:lvl w:ilvl="0" w:tplc="AAE0BE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3234E0"/>
    <w:multiLevelType w:val="multilevel"/>
    <w:tmpl w:val="4476D012"/>
    <w:lvl w:ilvl="0">
      <w:start w:val="5"/>
      <w:numFmt w:val="decimal"/>
      <w:lvlText w:val="%1"/>
      <w:lvlJc w:val="left"/>
      <w:pPr>
        <w:ind w:left="600" w:hanging="600"/>
      </w:pPr>
      <w:rPr>
        <w:rFonts w:hint="default"/>
      </w:rPr>
    </w:lvl>
    <w:lvl w:ilvl="1">
      <w:start w:val="6"/>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3"/>
  </w:num>
  <w:num w:numId="11">
    <w:abstractNumId w:val="16"/>
  </w:num>
  <w:num w:numId="12">
    <w:abstractNumId w:val="17"/>
  </w:num>
  <w:num w:numId="13">
    <w:abstractNumId w:val="18"/>
  </w:num>
  <w:num w:numId="14">
    <w:abstractNumId w:val="19"/>
  </w:num>
  <w:num w:numId="15">
    <w:abstractNumId w:val="20"/>
  </w:num>
  <w:num w:numId="16">
    <w:abstractNumId w:val="14"/>
  </w:num>
  <w:num w:numId="17">
    <w:abstractNumId w:val="15"/>
  </w:num>
  <w:num w:numId="18">
    <w:abstractNumId w:val="12"/>
  </w:num>
  <w:num w:numId="19">
    <w:abstractNumId w:val="1"/>
  </w:num>
  <w:num w:numId="20">
    <w:abstractNumId w:val="2"/>
  </w:num>
  <w:num w:numId="21">
    <w:abstractNumId w:val="24"/>
  </w:num>
  <w:num w:numId="22">
    <w:abstractNumId w:val="31"/>
  </w:num>
  <w:num w:numId="23">
    <w:abstractNumId w:val="28"/>
  </w:num>
  <w:num w:numId="24">
    <w:abstractNumId w:val="22"/>
  </w:num>
  <w:num w:numId="25">
    <w:abstractNumId w:val="37"/>
  </w:num>
  <w:num w:numId="26">
    <w:abstractNumId w:val="26"/>
  </w:num>
  <w:num w:numId="27">
    <w:abstractNumId w:val="32"/>
  </w:num>
  <w:num w:numId="28">
    <w:abstractNumId w:val="34"/>
  </w:num>
  <w:num w:numId="29">
    <w:abstractNumId w:val="35"/>
  </w:num>
  <w:num w:numId="30">
    <w:abstractNumId w:val="38"/>
  </w:num>
  <w:num w:numId="31">
    <w:abstractNumId w:val="39"/>
  </w:num>
  <w:num w:numId="32">
    <w:abstractNumId w:val="40"/>
  </w:num>
  <w:num w:numId="33">
    <w:abstractNumId w:val="30"/>
  </w:num>
  <w:num w:numId="34">
    <w:abstractNumId w:val="33"/>
  </w:num>
  <w:num w:numId="35">
    <w:abstractNumId w:val="21"/>
  </w:num>
  <w:num w:numId="36">
    <w:abstractNumId w:val="23"/>
  </w:num>
  <w:num w:numId="37">
    <w:abstractNumId w:val="29"/>
  </w:num>
  <w:num w:numId="38">
    <w:abstractNumId w:val="36"/>
  </w:num>
  <w:num w:numId="39">
    <w:abstractNumId w:val="27"/>
  </w:num>
  <w:num w:numId="40">
    <w:abstractNumId w:val="0"/>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810"/>
    <w:rsid w:val="000116D8"/>
    <w:rsid w:val="00046F62"/>
    <w:rsid w:val="00047F05"/>
    <w:rsid w:val="00061720"/>
    <w:rsid w:val="0009708A"/>
    <w:rsid w:val="000B0DA8"/>
    <w:rsid w:val="000D7877"/>
    <w:rsid w:val="00101E52"/>
    <w:rsid w:val="001068E1"/>
    <w:rsid w:val="00107AAF"/>
    <w:rsid w:val="00131BF9"/>
    <w:rsid w:val="00154030"/>
    <w:rsid w:val="00165615"/>
    <w:rsid w:val="00165B81"/>
    <w:rsid w:val="001A5013"/>
    <w:rsid w:val="001A5F8B"/>
    <w:rsid w:val="001C5448"/>
    <w:rsid w:val="001F58E6"/>
    <w:rsid w:val="00224847"/>
    <w:rsid w:val="00237701"/>
    <w:rsid w:val="002472F4"/>
    <w:rsid w:val="00247A1F"/>
    <w:rsid w:val="002809D9"/>
    <w:rsid w:val="00286C52"/>
    <w:rsid w:val="00292ADD"/>
    <w:rsid w:val="002F28B7"/>
    <w:rsid w:val="00313FE9"/>
    <w:rsid w:val="003143B8"/>
    <w:rsid w:val="0032020E"/>
    <w:rsid w:val="003422D2"/>
    <w:rsid w:val="00342AA4"/>
    <w:rsid w:val="003602DB"/>
    <w:rsid w:val="00365C61"/>
    <w:rsid w:val="003671CE"/>
    <w:rsid w:val="003A1DC0"/>
    <w:rsid w:val="003B3810"/>
    <w:rsid w:val="003D0F77"/>
    <w:rsid w:val="003D1495"/>
    <w:rsid w:val="003D3BBF"/>
    <w:rsid w:val="003F18BF"/>
    <w:rsid w:val="00406022"/>
    <w:rsid w:val="00420EC0"/>
    <w:rsid w:val="0043688A"/>
    <w:rsid w:val="0044527A"/>
    <w:rsid w:val="00453E73"/>
    <w:rsid w:val="0046146E"/>
    <w:rsid w:val="00475776"/>
    <w:rsid w:val="0048294B"/>
    <w:rsid w:val="004A1E90"/>
    <w:rsid w:val="004A66A3"/>
    <w:rsid w:val="004B105B"/>
    <w:rsid w:val="005505A0"/>
    <w:rsid w:val="00550E4A"/>
    <w:rsid w:val="00552E26"/>
    <w:rsid w:val="005551B5"/>
    <w:rsid w:val="005720D6"/>
    <w:rsid w:val="0057261C"/>
    <w:rsid w:val="005774D9"/>
    <w:rsid w:val="00585ADD"/>
    <w:rsid w:val="0059170D"/>
    <w:rsid w:val="00595636"/>
    <w:rsid w:val="005960E6"/>
    <w:rsid w:val="005B5DFD"/>
    <w:rsid w:val="005C56AC"/>
    <w:rsid w:val="005C5773"/>
    <w:rsid w:val="005D429C"/>
    <w:rsid w:val="005E1C72"/>
    <w:rsid w:val="005F4269"/>
    <w:rsid w:val="00623424"/>
    <w:rsid w:val="00631E94"/>
    <w:rsid w:val="006336A0"/>
    <w:rsid w:val="00633BC6"/>
    <w:rsid w:val="00641870"/>
    <w:rsid w:val="00696AFE"/>
    <w:rsid w:val="006C58BA"/>
    <w:rsid w:val="006D5752"/>
    <w:rsid w:val="006E00C8"/>
    <w:rsid w:val="00700BB5"/>
    <w:rsid w:val="007038FE"/>
    <w:rsid w:val="00706C7B"/>
    <w:rsid w:val="00710160"/>
    <w:rsid w:val="00745246"/>
    <w:rsid w:val="007648CB"/>
    <w:rsid w:val="007662C2"/>
    <w:rsid w:val="00790EA9"/>
    <w:rsid w:val="0079174B"/>
    <w:rsid w:val="007933A2"/>
    <w:rsid w:val="007A50BA"/>
    <w:rsid w:val="007C0C6E"/>
    <w:rsid w:val="007E1782"/>
    <w:rsid w:val="00825D1A"/>
    <w:rsid w:val="0083291A"/>
    <w:rsid w:val="00840945"/>
    <w:rsid w:val="0084159B"/>
    <w:rsid w:val="00867F84"/>
    <w:rsid w:val="00885F96"/>
    <w:rsid w:val="00897184"/>
    <w:rsid w:val="008A2F37"/>
    <w:rsid w:val="008A426C"/>
    <w:rsid w:val="008A79F1"/>
    <w:rsid w:val="008B6765"/>
    <w:rsid w:val="008D1E3C"/>
    <w:rsid w:val="008E2B59"/>
    <w:rsid w:val="009007B9"/>
    <w:rsid w:val="00907B5D"/>
    <w:rsid w:val="009115BD"/>
    <w:rsid w:val="0091288F"/>
    <w:rsid w:val="009168BE"/>
    <w:rsid w:val="00927F2B"/>
    <w:rsid w:val="0095327E"/>
    <w:rsid w:val="0098195A"/>
    <w:rsid w:val="00990006"/>
    <w:rsid w:val="00993F63"/>
    <w:rsid w:val="009B7CA2"/>
    <w:rsid w:val="009E691B"/>
    <w:rsid w:val="009F36DA"/>
    <w:rsid w:val="00A13243"/>
    <w:rsid w:val="00A15F4D"/>
    <w:rsid w:val="00A37426"/>
    <w:rsid w:val="00A440D0"/>
    <w:rsid w:val="00A55552"/>
    <w:rsid w:val="00A713BF"/>
    <w:rsid w:val="00A7559A"/>
    <w:rsid w:val="00A94901"/>
    <w:rsid w:val="00AC3DCB"/>
    <w:rsid w:val="00AC7195"/>
    <w:rsid w:val="00AD063C"/>
    <w:rsid w:val="00AD5F97"/>
    <w:rsid w:val="00AE609C"/>
    <w:rsid w:val="00B043FD"/>
    <w:rsid w:val="00B048A6"/>
    <w:rsid w:val="00B13432"/>
    <w:rsid w:val="00B21BAE"/>
    <w:rsid w:val="00B27E2C"/>
    <w:rsid w:val="00B32A91"/>
    <w:rsid w:val="00B46250"/>
    <w:rsid w:val="00B46F46"/>
    <w:rsid w:val="00B638BB"/>
    <w:rsid w:val="00B63C84"/>
    <w:rsid w:val="00B6582B"/>
    <w:rsid w:val="00B82149"/>
    <w:rsid w:val="00B86580"/>
    <w:rsid w:val="00B945D6"/>
    <w:rsid w:val="00BB3815"/>
    <w:rsid w:val="00BC3022"/>
    <w:rsid w:val="00BE10DC"/>
    <w:rsid w:val="00BE5A95"/>
    <w:rsid w:val="00BF5493"/>
    <w:rsid w:val="00C37325"/>
    <w:rsid w:val="00C644AD"/>
    <w:rsid w:val="00C93747"/>
    <w:rsid w:val="00CC39C1"/>
    <w:rsid w:val="00CC4D5C"/>
    <w:rsid w:val="00CC4DA5"/>
    <w:rsid w:val="00CF0EC4"/>
    <w:rsid w:val="00D00604"/>
    <w:rsid w:val="00D107B8"/>
    <w:rsid w:val="00D10EFA"/>
    <w:rsid w:val="00D22FDE"/>
    <w:rsid w:val="00D23BAA"/>
    <w:rsid w:val="00D27208"/>
    <w:rsid w:val="00D30685"/>
    <w:rsid w:val="00D35850"/>
    <w:rsid w:val="00D40024"/>
    <w:rsid w:val="00D473AE"/>
    <w:rsid w:val="00D52C10"/>
    <w:rsid w:val="00D534BF"/>
    <w:rsid w:val="00D61AA1"/>
    <w:rsid w:val="00D63342"/>
    <w:rsid w:val="00D643A3"/>
    <w:rsid w:val="00D75F1B"/>
    <w:rsid w:val="00D9276A"/>
    <w:rsid w:val="00DB1C0B"/>
    <w:rsid w:val="00DC31A0"/>
    <w:rsid w:val="00DE6A1A"/>
    <w:rsid w:val="00DF3347"/>
    <w:rsid w:val="00DF554A"/>
    <w:rsid w:val="00DF5AB2"/>
    <w:rsid w:val="00DF707A"/>
    <w:rsid w:val="00E05D46"/>
    <w:rsid w:val="00E06B16"/>
    <w:rsid w:val="00E200F5"/>
    <w:rsid w:val="00E3615D"/>
    <w:rsid w:val="00E533D7"/>
    <w:rsid w:val="00E62AEB"/>
    <w:rsid w:val="00E815FE"/>
    <w:rsid w:val="00E84912"/>
    <w:rsid w:val="00E854A0"/>
    <w:rsid w:val="00EC3370"/>
    <w:rsid w:val="00EC5979"/>
    <w:rsid w:val="00EF1020"/>
    <w:rsid w:val="00F36C4F"/>
    <w:rsid w:val="00F43C08"/>
    <w:rsid w:val="00F55C47"/>
    <w:rsid w:val="00F640FE"/>
    <w:rsid w:val="00F6658F"/>
    <w:rsid w:val="00F83C42"/>
    <w:rsid w:val="00FA0EFC"/>
    <w:rsid w:val="00FC4F58"/>
    <w:rsid w:val="00FD6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8326"/>
  <w15:docId w15:val="{37801548-3422-46A1-9873-4C1C4D85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8BE"/>
  </w:style>
  <w:style w:type="paragraph" w:styleId="1">
    <w:name w:val="heading 1"/>
    <w:basedOn w:val="a"/>
    <w:next w:val="a"/>
    <w:link w:val="11"/>
    <w:qFormat/>
    <w:rsid w:val="00B32A91"/>
    <w:pPr>
      <w:keepNext/>
      <w:spacing w:after="0" w:line="240" w:lineRule="auto"/>
      <w:outlineLvl w:val="0"/>
    </w:pPr>
    <w:rPr>
      <w:rFonts w:ascii="Arial" w:eastAsia="Times New Roman" w:hAnsi="Arial" w:cs="Arial"/>
      <w:i/>
      <w:i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qFormat/>
    <w:rsid w:val="00D35850"/>
    <w:pPr>
      <w:widowControl w:val="0"/>
      <w:spacing w:after="0" w:line="240" w:lineRule="auto"/>
    </w:pPr>
    <w:rPr>
      <w:rFonts w:ascii="Liberation Mono" w:eastAsia="AR PL SungtiL GB" w:hAnsi="Liberation Mono" w:cs="Liberation Mono"/>
      <w:sz w:val="20"/>
      <w:szCs w:val="20"/>
      <w:lang w:val="en-US" w:eastAsia="zh-CN" w:bidi="hi-IN"/>
    </w:rPr>
  </w:style>
  <w:style w:type="paragraph" w:customStyle="1" w:styleId="ConsPlusNormal">
    <w:name w:val="ConsPlusNormal"/>
    <w:rsid w:val="00550E4A"/>
    <w:pPr>
      <w:widowControl w:val="0"/>
      <w:suppressAutoHyphens/>
      <w:autoSpaceDE w:val="0"/>
      <w:spacing w:after="0" w:line="240" w:lineRule="auto"/>
      <w:ind w:firstLine="720"/>
    </w:pPr>
    <w:rPr>
      <w:rFonts w:ascii="Arial" w:eastAsia="Arial" w:hAnsi="Arial" w:cs="Arial"/>
      <w:sz w:val="20"/>
      <w:szCs w:val="20"/>
      <w:lang w:eastAsia="zh-CN"/>
    </w:rPr>
  </w:style>
  <w:style w:type="paragraph" w:styleId="a3">
    <w:name w:val="No Spacing"/>
    <w:qFormat/>
    <w:rsid w:val="00550E4A"/>
    <w:pPr>
      <w:suppressAutoHyphens/>
      <w:spacing w:after="0" w:line="240" w:lineRule="auto"/>
    </w:pPr>
    <w:rPr>
      <w:rFonts w:ascii="Calibri" w:eastAsia="Times New Roman" w:hAnsi="Calibri" w:cs="Calibri"/>
      <w:lang w:eastAsia="zh-CN"/>
    </w:rPr>
  </w:style>
  <w:style w:type="table" w:styleId="a4">
    <w:name w:val="Table Grid"/>
    <w:basedOn w:val="a1"/>
    <w:uiPriority w:val="59"/>
    <w:rsid w:val="00E849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rsid w:val="00A7559A"/>
    <w:rPr>
      <w:color w:val="0000FF"/>
      <w:u w:val="single"/>
    </w:rPr>
  </w:style>
  <w:style w:type="paragraph" w:styleId="a6">
    <w:name w:val="List Paragraph"/>
    <w:basedOn w:val="a"/>
    <w:uiPriority w:val="34"/>
    <w:qFormat/>
    <w:rsid w:val="00292ADD"/>
    <w:pPr>
      <w:ind w:left="720"/>
      <w:contextualSpacing/>
    </w:pPr>
  </w:style>
  <w:style w:type="paragraph" w:styleId="a7">
    <w:name w:val="header"/>
    <w:basedOn w:val="a"/>
    <w:link w:val="a8"/>
    <w:uiPriority w:val="99"/>
    <w:semiHidden/>
    <w:unhideWhenUsed/>
    <w:rsid w:val="000B0DA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0DA8"/>
  </w:style>
  <w:style w:type="paragraph" w:styleId="a9">
    <w:name w:val="footer"/>
    <w:basedOn w:val="a"/>
    <w:link w:val="aa"/>
    <w:uiPriority w:val="99"/>
    <w:semiHidden/>
    <w:unhideWhenUsed/>
    <w:rsid w:val="000B0DA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B0DA8"/>
  </w:style>
  <w:style w:type="paragraph" w:customStyle="1" w:styleId="ConsPlusTitle">
    <w:name w:val="ConsPlusTitle"/>
    <w:rsid w:val="005C5773"/>
    <w:pPr>
      <w:widowControl w:val="0"/>
      <w:suppressAutoHyphens/>
      <w:autoSpaceDE w:val="0"/>
      <w:spacing w:after="0" w:line="240" w:lineRule="auto"/>
    </w:pPr>
    <w:rPr>
      <w:rFonts w:ascii="Arial" w:eastAsia="Arial" w:hAnsi="Arial" w:cs="Arial"/>
      <w:b/>
      <w:bCs/>
      <w:sz w:val="20"/>
      <w:szCs w:val="20"/>
      <w:lang w:eastAsia="zh-CN"/>
    </w:rPr>
  </w:style>
  <w:style w:type="paragraph" w:styleId="ab">
    <w:name w:val="Balloon Text"/>
    <w:basedOn w:val="a"/>
    <w:link w:val="ac"/>
    <w:uiPriority w:val="99"/>
    <w:semiHidden/>
    <w:unhideWhenUsed/>
    <w:rsid w:val="00CF0EC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F0EC4"/>
    <w:rPr>
      <w:rFonts w:ascii="Segoe UI" w:hAnsi="Segoe UI" w:cs="Segoe UI"/>
      <w:sz w:val="18"/>
      <w:szCs w:val="18"/>
    </w:rPr>
  </w:style>
  <w:style w:type="character" w:customStyle="1" w:styleId="WW8Num1z2">
    <w:name w:val="WW8Num1z2"/>
    <w:rsid w:val="003D3BBF"/>
  </w:style>
  <w:style w:type="character" w:customStyle="1" w:styleId="10">
    <w:name w:val="Заголовок 1 Знак"/>
    <w:basedOn w:val="a0"/>
    <w:uiPriority w:val="9"/>
    <w:rsid w:val="00B32A91"/>
    <w:rPr>
      <w:rFonts w:asciiTheme="majorHAnsi" w:eastAsiaTheme="majorEastAsia" w:hAnsiTheme="majorHAnsi" w:cstheme="majorBidi"/>
      <w:color w:val="365F91" w:themeColor="accent1" w:themeShade="BF"/>
      <w:sz w:val="32"/>
      <w:szCs w:val="32"/>
    </w:rPr>
  </w:style>
  <w:style w:type="character" w:customStyle="1" w:styleId="11">
    <w:name w:val="Заголовок 1 Знак1"/>
    <w:link w:val="1"/>
    <w:locked/>
    <w:rsid w:val="00B32A91"/>
    <w:rPr>
      <w:rFonts w:ascii="Arial" w:eastAsia="Times New Roman" w:hAnsi="Arial" w:cs="Arial"/>
      <w:i/>
      <w:iCs/>
      <w:sz w:val="20"/>
      <w:szCs w:val="20"/>
      <w:lang w:eastAsia="ru-RU"/>
    </w:rPr>
  </w:style>
  <w:style w:type="paragraph" w:customStyle="1" w:styleId="ad">
    <w:name w:val="Нормальный (таблица)"/>
    <w:basedOn w:val="a"/>
    <w:next w:val="a"/>
    <w:uiPriority w:val="99"/>
    <w:rsid w:val="00B32A91"/>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e">
    <w:name w:val="Прижатый влево"/>
    <w:basedOn w:val="a"/>
    <w:next w:val="a"/>
    <w:uiPriority w:val="99"/>
    <w:rsid w:val="00B32A91"/>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ConsPlusNonformat">
    <w:name w:val="ConsPlusNonformat"/>
    <w:rsid w:val="00F83C42"/>
    <w:pPr>
      <w:suppressAutoHyphens/>
      <w:autoSpaceDE w:val="0"/>
      <w:spacing w:after="0" w:line="240" w:lineRule="auto"/>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27831">
      <w:bodyDiv w:val="1"/>
      <w:marLeft w:val="0"/>
      <w:marRight w:val="0"/>
      <w:marTop w:val="0"/>
      <w:marBottom w:val="0"/>
      <w:divBdr>
        <w:top w:val="none" w:sz="0" w:space="0" w:color="auto"/>
        <w:left w:val="none" w:sz="0" w:space="0" w:color="auto"/>
        <w:bottom w:val="none" w:sz="0" w:space="0" w:color="auto"/>
        <w:right w:val="none" w:sz="0" w:space="0" w:color="auto"/>
      </w:divBdr>
      <w:divsChild>
        <w:div w:id="140855755">
          <w:marLeft w:val="0"/>
          <w:marRight w:val="0"/>
          <w:marTop w:val="0"/>
          <w:marBottom w:val="0"/>
          <w:divBdr>
            <w:top w:val="none" w:sz="0" w:space="0" w:color="auto"/>
            <w:left w:val="none" w:sz="0" w:space="0" w:color="auto"/>
            <w:bottom w:val="none" w:sz="0" w:space="0" w:color="auto"/>
            <w:right w:val="none" w:sz="0" w:space="0" w:color="auto"/>
          </w:divBdr>
          <w:divsChild>
            <w:div w:id="1293366342">
              <w:marLeft w:val="0"/>
              <w:marRight w:val="0"/>
              <w:marTop w:val="0"/>
              <w:marBottom w:val="0"/>
              <w:divBdr>
                <w:top w:val="none" w:sz="0" w:space="0" w:color="auto"/>
                <w:left w:val="none" w:sz="0" w:space="0" w:color="auto"/>
                <w:bottom w:val="none" w:sz="0" w:space="0" w:color="auto"/>
                <w:right w:val="none" w:sz="0" w:space="0" w:color="auto"/>
              </w:divBdr>
              <w:divsChild>
                <w:div w:id="1192719730">
                  <w:marLeft w:val="0"/>
                  <w:marRight w:val="0"/>
                  <w:marTop w:val="0"/>
                  <w:marBottom w:val="0"/>
                  <w:divBdr>
                    <w:top w:val="none" w:sz="0" w:space="0" w:color="auto"/>
                    <w:left w:val="none" w:sz="0" w:space="0" w:color="auto"/>
                    <w:bottom w:val="none" w:sz="0" w:space="0" w:color="auto"/>
                    <w:right w:val="none" w:sz="0" w:space="0" w:color="auto"/>
                  </w:divBdr>
                  <w:divsChild>
                    <w:div w:id="1676954004">
                      <w:marLeft w:val="150"/>
                      <w:marRight w:val="150"/>
                      <w:marTop w:val="300"/>
                      <w:marBottom w:val="1200"/>
                      <w:divBdr>
                        <w:top w:val="none" w:sz="0" w:space="0" w:color="auto"/>
                        <w:left w:val="none" w:sz="0" w:space="0" w:color="auto"/>
                        <w:bottom w:val="none" w:sz="0" w:space="0" w:color="auto"/>
                        <w:right w:val="none" w:sz="0" w:space="0" w:color="auto"/>
                      </w:divBdr>
                      <w:divsChild>
                        <w:div w:id="1740399085">
                          <w:marLeft w:val="0"/>
                          <w:marRight w:val="0"/>
                          <w:marTop w:val="0"/>
                          <w:marBottom w:val="0"/>
                          <w:divBdr>
                            <w:top w:val="none" w:sz="0" w:space="0" w:color="auto"/>
                            <w:left w:val="none" w:sz="0" w:space="0" w:color="auto"/>
                            <w:bottom w:val="none" w:sz="0" w:space="0" w:color="auto"/>
                            <w:right w:val="none" w:sz="0" w:space="0" w:color="auto"/>
                          </w:divBdr>
                          <w:divsChild>
                            <w:div w:id="347609933">
                              <w:marLeft w:val="0"/>
                              <w:marRight w:val="0"/>
                              <w:marTop w:val="0"/>
                              <w:marBottom w:val="0"/>
                              <w:divBdr>
                                <w:top w:val="none" w:sz="0" w:space="0" w:color="auto"/>
                                <w:left w:val="none" w:sz="0" w:space="0" w:color="auto"/>
                                <w:bottom w:val="none" w:sz="0" w:space="0" w:color="auto"/>
                                <w:right w:val="none" w:sz="0" w:space="0" w:color="auto"/>
                              </w:divBdr>
                              <w:divsChild>
                                <w:div w:id="1817256823">
                                  <w:marLeft w:val="0"/>
                                  <w:marRight w:val="0"/>
                                  <w:marTop w:val="0"/>
                                  <w:marBottom w:val="0"/>
                                  <w:divBdr>
                                    <w:top w:val="none" w:sz="0" w:space="0" w:color="auto"/>
                                    <w:left w:val="none" w:sz="0" w:space="0" w:color="auto"/>
                                    <w:bottom w:val="none" w:sz="0" w:space="0" w:color="auto"/>
                                    <w:right w:val="none" w:sz="0" w:space="0" w:color="auto"/>
                                  </w:divBdr>
                                  <w:divsChild>
                                    <w:div w:id="2092463667">
                                      <w:marLeft w:val="0"/>
                                      <w:marRight w:val="0"/>
                                      <w:marTop w:val="0"/>
                                      <w:marBottom w:val="0"/>
                                      <w:divBdr>
                                        <w:top w:val="none" w:sz="0" w:space="0" w:color="auto"/>
                                        <w:left w:val="none" w:sz="0" w:space="0" w:color="auto"/>
                                        <w:bottom w:val="none" w:sz="0" w:space="0" w:color="auto"/>
                                        <w:right w:val="none" w:sz="0" w:space="0" w:color="auto"/>
                                      </w:divBdr>
                                    </w:div>
                                    <w:div w:id="881745944">
                                      <w:marLeft w:val="0"/>
                                      <w:marRight w:val="0"/>
                                      <w:marTop w:val="0"/>
                                      <w:marBottom w:val="0"/>
                                      <w:divBdr>
                                        <w:top w:val="none" w:sz="0" w:space="0" w:color="auto"/>
                                        <w:left w:val="none" w:sz="0" w:space="0" w:color="auto"/>
                                        <w:bottom w:val="none" w:sz="0" w:space="0" w:color="auto"/>
                                        <w:right w:val="none" w:sz="0" w:space="0" w:color="auto"/>
                                      </w:divBdr>
                                    </w:div>
                                    <w:div w:id="75852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11636">
      <w:bodyDiv w:val="1"/>
      <w:marLeft w:val="0"/>
      <w:marRight w:val="0"/>
      <w:marTop w:val="0"/>
      <w:marBottom w:val="0"/>
      <w:divBdr>
        <w:top w:val="none" w:sz="0" w:space="0" w:color="auto"/>
        <w:left w:val="none" w:sz="0" w:space="0" w:color="auto"/>
        <w:bottom w:val="none" w:sz="0" w:space="0" w:color="auto"/>
        <w:right w:val="none" w:sz="0" w:space="0" w:color="auto"/>
      </w:divBdr>
    </w:div>
    <w:div w:id="1045712719">
      <w:bodyDiv w:val="1"/>
      <w:marLeft w:val="0"/>
      <w:marRight w:val="0"/>
      <w:marTop w:val="0"/>
      <w:marBottom w:val="0"/>
      <w:divBdr>
        <w:top w:val="none" w:sz="0" w:space="0" w:color="auto"/>
        <w:left w:val="none" w:sz="0" w:space="0" w:color="auto"/>
        <w:bottom w:val="none" w:sz="0" w:space="0" w:color="auto"/>
        <w:right w:val="none" w:sz="0" w:space="0" w:color="auto"/>
      </w:divBdr>
      <w:divsChild>
        <w:div w:id="1828668466">
          <w:marLeft w:val="0"/>
          <w:marRight w:val="0"/>
          <w:marTop w:val="0"/>
          <w:marBottom w:val="0"/>
          <w:divBdr>
            <w:top w:val="none" w:sz="0" w:space="0" w:color="auto"/>
            <w:left w:val="none" w:sz="0" w:space="0" w:color="auto"/>
            <w:bottom w:val="none" w:sz="0" w:space="0" w:color="auto"/>
            <w:right w:val="none" w:sz="0" w:space="0" w:color="auto"/>
          </w:divBdr>
          <w:divsChild>
            <w:div w:id="801264065">
              <w:marLeft w:val="0"/>
              <w:marRight w:val="0"/>
              <w:marTop w:val="0"/>
              <w:marBottom w:val="0"/>
              <w:divBdr>
                <w:top w:val="none" w:sz="0" w:space="0" w:color="auto"/>
                <w:left w:val="none" w:sz="0" w:space="0" w:color="auto"/>
                <w:bottom w:val="none" w:sz="0" w:space="0" w:color="auto"/>
                <w:right w:val="none" w:sz="0" w:space="0" w:color="auto"/>
              </w:divBdr>
              <w:divsChild>
                <w:div w:id="1854223612">
                  <w:marLeft w:val="0"/>
                  <w:marRight w:val="0"/>
                  <w:marTop w:val="0"/>
                  <w:marBottom w:val="0"/>
                  <w:divBdr>
                    <w:top w:val="none" w:sz="0" w:space="0" w:color="auto"/>
                    <w:left w:val="none" w:sz="0" w:space="0" w:color="auto"/>
                    <w:bottom w:val="none" w:sz="0" w:space="0" w:color="auto"/>
                    <w:right w:val="none" w:sz="0" w:space="0" w:color="auto"/>
                  </w:divBdr>
                  <w:divsChild>
                    <w:div w:id="1034041648">
                      <w:marLeft w:val="150"/>
                      <w:marRight w:val="150"/>
                      <w:marTop w:val="300"/>
                      <w:marBottom w:val="1200"/>
                      <w:divBdr>
                        <w:top w:val="none" w:sz="0" w:space="0" w:color="auto"/>
                        <w:left w:val="none" w:sz="0" w:space="0" w:color="auto"/>
                        <w:bottom w:val="none" w:sz="0" w:space="0" w:color="auto"/>
                        <w:right w:val="none" w:sz="0" w:space="0" w:color="auto"/>
                      </w:divBdr>
                      <w:divsChild>
                        <w:div w:id="865368628">
                          <w:marLeft w:val="0"/>
                          <w:marRight w:val="0"/>
                          <w:marTop w:val="0"/>
                          <w:marBottom w:val="0"/>
                          <w:divBdr>
                            <w:top w:val="none" w:sz="0" w:space="0" w:color="auto"/>
                            <w:left w:val="none" w:sz="0" w:space="0" w:color="auto"/>
                            <w:bottom w:val="none" w:sz="0" w:space="0" w:color="auto"/>
                            <w:right w:val="none" w:sz="0" w:space="0" w:color="auto"/>
                          </w:divBdr>
                          <w:divsChild>
                            <w:div w:id="14961580">
                              <w:marLeft w:val="0"/>
                              <w:marRight w:val="0"/>
                              <w:marTop w:val="0"/>
                              <w:marBottom w:val="0"/>
                              <w:divBdr>
                                <w:top w:val="none" w:sz="0" w:space="0" w:color="auto"/>
                                <w:left w:val="none" w:sz="0" w:space="0" w:color="auto"/>
                                <w:bottom w:val="none" w:sz="0" w:space="0" w:color="auto"/>
                                <w:right w:val="none" w:sz="0" w:space="0" w:color="auto"/>
                              </w:divBdr>
                              <w:divsChild>
                                <w:div w:id="172107812">
                                  <w:marLeft w:val="0"/>
                                  <w:marRight w:val="0"/>
                                  <w:marTop w:val="0"/>
                                  <w:marBottom w:val="0"/>
                                  <w:divBdr>
                                    <w:top w:val="none" w:sz="0" w:space="0" w:color="auto"/>
                                    <w:left w:val="none" w:sz="0" w:space="0" w:color="auto"/>
                                    <w:bottom w:val="none" w:sz="0" w:space="0" w:color="auto"/>
                                    <w:right w:val="none" w:sz="0" w:space="0" w:color="auto"/>
                                  </w:divBdr>
                                  <w:divsChild>
                                    <w:div w:id="1824851786">
                                      <w:marLeft w:val="0"/>
                                      <w:marRight w:val="0"/>
                                      <w:marTop w:val="0"/>
                                      <w:marBottom w:val="0"/>
                                      <w:divBdr>
                                        <w:top w:val="none" w:sz="0" w:space="0" w:color="auto"/>
                                        <w:left w:val="none" w:sz="0" w:space="0" w:color="auto"/>
                                        <w:bottom w:val="none" w:sz="0" w:space="0" w:color="auto"/>
                                        <w:right w:val="none" w:sz="0" w:space="0" w:color="auto"/>
                                      </w:divBdr>
                                    </w:div>
                                    <w:div w:id="537085632">
                                      <w:marLeft w:val="0"/>
                                      <w:marRight w:val="0"/>
                                      <w:marTop w:val="0"/>
                                      <w:marBottom w:val="0"/>
                                      <w:divBdr>
                                        <w:top w:val="none" w:sz="0" w:space="0" w:color="auto"/>
                                        <w:left w:val="none" w:sz="0" w:space="0" w:color="auto"/>
                                        <w:bottom w:val="none" w:sz="0" w:space="0" w:color="auto"/>
                                        <w:right w:val="none" w:sz="0" w:space="0" w:color="auto"/>
                                      </w:divBdr>
                                    </w:div>
                                    <w:div w:id="1177230208">
                                      <w:marLeft w:val="0"/>
                                      <w:marRight w:val="0"/>
                                      <w:marTop w:val="0"/>
                                      <w:marBottom w:val="0"/>
                                      <w:divBdr>
                                        <w:top w:val="none" w:sz="0" w:space="0" w:color="auto"/>
                                        <w:left w:val="none" w:sz="0" w:space="0" w:color="auto"/>
                                        <w:bottom w:val="none" w:sz="0" w:space="0" w:color="auto"/>
                                        <w:right w:val="none" w:sz="0" w:space="0" w:color="auto"/>
                                      </w:divBdr>
                                    </w:div>
                                    <w:div w:id="2131707196">
                                      <w:marLeft w:val="0"/>
                                      <w:marRight w:val="0"/>
                                      <w:marTop w:val="0"/>
                                      <w:marBottom w:val="0"/>
                                      <w:divBdr>
                                        <w:top w:val="none" w:sz="0" w:space="0" w:color="auto"/>
                                        <w:left w:val="none" w:sz="0" w:space="0" w:color="auto"/>
                                        <w:bottom w:val="none" w:sz="0" w:space="0" w:color="auto"/>
                                        <w:right w:val="none" w:sz="0" w:space="0" w:color="auto"/>
                                      </w:divBdr>
                                    </w:div>
                                    <w:div w:id="528882188">
                                      <w:marLeft w:val="0"/>
                                      <w:marRight w:val="0"/>
                                      <w:marTop w:val="0"/>
                                      <w:marBottom w:val="0"/>
                                      <w:divBdr>
                                        <w:top w:val="none" w:sz="0" w:space="0" w:color="auto"/>
                                        <w:left w:val="none" w:sz="0" w:space="0" w:color="auto"/>
                                        <w:bottom w:val="none" w:sz="0" w:space="0" w:color="auto"/>
                                        <w:right w:val="none" w:sz="0" w:space="0" w:color="auto"/>
                                      </w:divBdr>
                                    </w:div>
                                    <w:div w:id="1274552061">
                                      <w:marLeft w:val="0"/>
                                      <w:marRight w:val="0"/>
                                      <w:marTop w:val="0"/>
                                      <w:marBottom w:val="0"/>
                                      <w:divBdr>
                                        <w:top w:val="none" w:sz="0" w:space="0" w:color="auto"/>
                                        <w:left w:val="none" w:sz="0" w:space="0" w:color="auto"/>
                                        <w:bottom w:val="none" w:sz="0" w:space="0" w:color="auto"/>
                                        <w:right w:val="none" w:sz="0" w:space="0" w:color="auto"/>
                                      </w:divBdr>
                                    </w:div>
                                    <w:div w:id="1347248394">
                                      <w:marLeft w:val="0"/>
                                      <w:marRight w:val="0"/>
                                      <w:marTop w:val="0"/>
                                      <w:marBottom w:val="0"/>
                                      <w:divBdr>
                                        <w:top w:val="none" w:sz="0" w:space="0" w:color="auto"/>
                                        <w:left w:val="none" w:sz="0" w:space="0" w:color="auto"/>
                                        <w:bottom w:val="none" w:sz="0" w:space="0" w:color="auto"/>
                                        <w:right w:val="none" w:sz="0" w:space="0" w:color="auto"/>
                                      </w:divBdr>
                                    </w:div>
                                    <w:div w:id="1503620957">
                                      <w:marLeft w:val="0"/>
                                      <w:marRight w:val="0"/>
                                      <w:marTop w:val="0"/>
                                      <w:marBottom w:val="0"/>
                                      <w:divBdr>
                                        <w:top w:val="none" w:sz="0" w:space="0" w:color="auto"/>
                                        <w:left w:val="none" w:sz="0" w:space="0" w:color="auto"/>
                                        <w:bottom w:val="none" w:sz="0" w:space="0" w:color="auto"/>
                                        <w:right w:val="none" w:sz="0" w:space="0" w:color="auto"/>
                                      </w:divBdr>
                                    </w:div>
                                    <w:div w:id="2095324519">
                                      <w:marLeft w:val="0"/>
                                      <w:marRight w:val="0"/>
                                      <w:marTop w:val="0"/>
                                      <w:marBottom w:val="0"/>
                                      <w:divBdr>
                                        <w:top w:val="none" w:sz="0" w:space="0" w:color="auto"/>
                                        <w:left w:val="none" w:sz="0" w:space="0" w:color="auto"/>
                                        <w:bottom w:val="none" w:sz="0" w:space="0" w:color="auto"/>
                                        <w:right w:val="none" w:sz="0" w:space="0" w:color="auto"/>
                                      </w:divBdr>
                                    </w:div>
                                    <w:div w:id="38672450">
                                      <w:marLeft w:val="0"/>
                                      <w:marRight w:val="0"/>
                                      <w:marTop w:val="0"/>
                                      <w:marBottom w:val="0"/>
                                      <w:divBdr>
                                        <w:top w:val="none" w:sz="0" w:space="0" w:color="auto"/>
                                        <w:left w:val="none" w:sz="0" w:space="0" w:color="auto"/>
                                        <w:bottom w:val="none" w:sz="0" w:space="0" w:color="auto"/>
                                        <w:right w:val="none" w:sz="0" w:space="0" w:color="auto"/>
                                      </w:divBdr>
                                    </w:div>
                                    <w:div w:id="786244106">
                                      <w:marLeft w:val="0"/>
                                      <w:marRight w:val="0"/>
                                      <w:marTop w:val="0"/>
                                      <w:marBottom w:val="0"/>
                                      <w:divBdr>
                                        <w:top w:val="none" w:sz="0" w:space="0" w:color="auto"/>
                                        <w:left w:val="none" w:sz="0" w:space="0" w:color="auto"/>
                                        <w:bottom w:val="none" w:sz="0" w:space="0" w:color="auto"/>
                                        <w:right w:val="none" w:sz="0" w:space="0" w:color="auto"/>
                                      </w:divBdr>
                                    </w:div>
                                    <w:div w:id="1636983168">
                                      <w:marLeft w:val="0"/>
                                      <w:marRight w:val="0"/>
                                      <w:marTop w:val="0"/>
                                      <w:marBottom w:val="0"/>
                                      <w:divBdr>
                                        <w:top w:val="none" w:sz="0" w:space="0" w:color="auto"/>
                                        <w:left w:val="none" w:sz="0" w:space="0" w:color="auto"/>
                                        <w:bottom w:val="none" w:sz="0" w:space="0" w:color="auto"/>
                                        <w:right w:val="none" w:sz="0" w:space="0" w:color="auto"/>
                                      </w:divBdr>
                                    </w:div>
                                    <w:div w:id="569924939">
                                      <w:marLeft w:val="0"/>
                                      <w:marRight w:val="0"/>
                                      <w:marTop w:val="0"/>
                                      <w:marBottom w:val="0"/>
                                      <w:divBdr>
                                        <w:top w:val="none" w:sz="0" w:space="0" w:color="auto"/>
                                        <w:left w:val="none" w:sz="0" w:space="0" w:color="auto"/>
                                        <w:bottom w:val="none" w:sz="0" w:space="0" w:color="auto"/>
                                        <w:right w:val="none" w:sz="0" w:space="0" w:color="auto"/>
                                      </w:divBdr>
                                    </w:div>
                                    <w:div w:id="562059081">
                                      <w:marLeft w:val="0"/>
                                      <w:marRight w:val="0"/>
                                      <w:marTop w:val="0"/>
                                      <w:marBottom w:val="0"/>
                                      <w:divBdr>
                                        <w:top w:val="none" w:sz="0" w:space="0" w:color="auto"/>
                                        <w:left w:val="none" w:sz="0" w:space="0" w:color="auto"/>
                                        <w:bottom w:val="none" w:sz="0" w:space="0" w:color="auto"/>
                                        <w:right w:val="none" w:sz="0" w:space="0" w:color="auto"/>
                                      </w:divBdr>
                                    </w:div>
                                    <w:div w:id="797114721">
                                      <w:marLeft w:val="0"/>
                                      <w:marRight w:val="0"/>
                                      <w:marTop w:val="0"/>
                                      <w:marBottom w:val="0"/>
                                      <w:divBdr>
                                        <w:top w:val="none" w:sz="0" w:space="0" w:color="auto"/>
                                        <w:left w:val="none" w:sz="0" w:space="0" w:color="auto"/>
                                        <w:bottom w:val="none" w:sz="0" w:space="0" w:color="auto"/>
                                        <w:right w:val="none" w:sz="0" w:space="0" w:color="auto"/>
                                      </w:divBdr>
                                    </w:div>
                                    <w:div w:id="1813060502">
                                      <w:marLeft w:val="0"/>
                                      <w:marRight w:val="0"/>
                                      <w:marTop w:val="0"/>
                                      <w:marBottom w:val="0"/>
                                      <w:divBdr>
                                        <w:top w:val="none" w:sz="0" w:space="0" w:color="auto"/>
                                        <w:left w:val="none" w:sz="0" w:space="0" w:color="auto"/>
                                        <w:bottom w:val="none" w:sz="0" w:space="0" w:color="auto"/>
                                        <w:right w:val="none" w:sz="0" w:space="0" w:color="auto"/>
                                      </w:divBdr>
                                    </w:div>
                                    <w:div w:id="1709144015">
                                      <w:marLeft w:val="0"/>
                                      <w:marRight w:val="0"/>
                                      <w:marTop w:val="0"/>
                                      <w:marBottom w:val="0"/>
                                      <w:divBdr>
                                        <w:top w:val="none" w:sz="0" w:space="0" w:color="auto"/>
                                        <w:left w:val="none" w:sz="0" w:space="0" w:color="auto"/>
                                        <w:bottom w:val="none" w:sz="0" w:space="0" w:color="auto"/>
                                        <w:right w:val="none" w:sz="0" w:space="0" w:color="auto"/>
                                      </w:divBdr>
                                    </w:div>
                                    <w:div w:id="2085253844">
                                      <w:marLeft w:val="0"/>
                                      <w:marRight w:val="0"/>
                                      <w:marTop w:val="0"/>
                                      <w:marBottom w:val="0"/>
                                      <w:divBdr>
                                        <w:top w:val="none" w:sz="0" w:space="0" w:color="auto"/>
                                        <w:left w:val="none" w:sz="0" w:space="0" w:color="auto"/>
                                        <w:bottom w:val="none" w:sz="0" w:space="0" w:color="auto"/>
                                        <w:right w:val="none" w:sz="0" w:space="0" w:color="auto"/>
                                      </w:divBdr>
                                    </w:div>
                                    <w:div w:id="1574004420">
                                      <w:marLeft w:val="0"/>
                                      <w:marRight w:val="0"/>
                                      <w:marTop w:val="0"/>
                                      <w:marBottom w:val="0"/>
                                      <w:divBdr>
                                        <w:top w:val="none" w:sz="0" w:space="0" w:color="auto"/>
                                        <w:left w:val="none" w:sz="0" w:space="0" w:color="auto"/>
                                        <w:bottom w:val="none" w:sz="0" w:space="0" w:color="auto"/>
                                        <w:right w:val="none" w:sz="0" w:space="0" w:color="auto"/>
                                      </w:divBdr>
                                    </w:div>
                                    <w:div w:id="483274685">
                                      <w:marLeft w:val="0"/>
                                      <w:marRight w:val="0"/>
                                      <w:marTop w:val="0"/>
                                      <w:marBottom w:val="0"/>
                                      <w:divBdr>
                                        <w:top w:val="none" w:sz="0" w:space="0" w:color="auto"/>
                                        <w:left w:val="none" w:sz="0" w:space="0" w:color="auto"/>
                                        <w:bottom w:val="none" w:sz="0" w:space="0" w:color="auto"/>
                                        <w:right w:val="none" w:sz="0" w:space="0" w:color="auto"/>
                                      </w:divBdr>
                                    </w:div>
                                    <w:div w:id="1891186914">
                                      <w:marLeft w:val="0"/>
                                      <w:marRight w:val="0"/>
                                      <w:marTop w:val="0"/>
                                      <w:marBottom w:val="0"/>
                                      <w:divBdr>
                                        <w:top w:val="none" w:sz="0" w:space="0" w:color="auto"/>
                                        <w:left w:val="none" w:sz="0" w:space="0" w:color="auto"/>
                                        <w:bottom w:val="none" w:sz="0" w:space="0" w:color="auto"/>
                                        <w:right w:val="none" w:sz="0" w:space="0" w:color="auto"/>
                                      </w:divBdr>
                                    </w:div>
                                    <w:div w:id="1598978368">
                                      <w:marLeft w:val="0"/>
                                      <w:marRight w:val="0"/>
                                      <w:marTop w:val="0"/>
                                      <w:marBottom w:val="0"/>
                                      <w:divBdr>
                                        <w:top w:val="none" w:sz="0" w:space="0" w:color="auto"/>
                                        <w:left w:val="none" w:sz="0" w:space="0" w:color="auto"/>
                                        <w:bottom w:val="none" w:sz="0" w:space="0" w:color="auto"/>
                                        <w:right w:val="none" w:sz="0" w:space="0" w:color="auto"/>
                                      </w:divBdr>
                                    </w:div>
                                    <w:div w:id="1079790429">
                                      <w:marLeft w:val="0"/>
                                      <w:marRight w:val="0"/>
                                      <w:marTop w:val="0"/>
                                      <w:marBottom w:val="0"/>
                                      <w:divBdr>
                                        <w:top w:val="none" w:sz="0" w:space="0" w:color="auto"/>
                                        <w:left w:val="none" w:sz="0" w:space="0" w:color="auto"/>
                                        <w:bottom w:val="none" w:sz="0" w:space="0" w:color="auto"/>
                                        <w:right w:val="none" w:sz="0" w:space="0" w:color="auto"/>
                                      </w:divBdr>
                                    </w:div>
                                    <w:div w:id="983582053">
                                      <w:marLeft w:val="0"/>
                                      <w:marRight w:val="0"/>
                                      <w:marTop w:val="0"/>
                                      <w:marBottom w:val="0"/>
                                      <w:divBdr>
                                        <w:top w:val="none" w:sz="0" w:space="0" w:color="auto"/>
                                        <w:left w:val="none" w:sz="0" w:space="0" w:color="auto"/>
                                        <w:bottom w:val="none" w:sz="0" w:space="0" w:color="auto"/>
                                        <w:right w:val="none" w:sz="0" w:space="0" w:color="auto"/>
                                      </w:divBdr>
                                    </w:div>
                                    <w:div w:id="1581057645">
                                      <w:marLeft w:val="0"/>
                                      <w:marRight w:val="0"/>
                                      <w:marTop w:val="0"/>
                                      <w:marBottom w:val="0"/>
                                      <w:divBdr>
                                        <w:top w:val="none" w:sz="0" w:space="0" w:color="auto"/>
                                        <w:left w:val="none" w:sz="0" w:space="0" w:color="auto"/>
                                        <w:bottom w:val="none" w:sz="0" w:space="0" w:color="auto"/>
                                        <w:right w:val="none" w:sz="0" w:space="0" w:color="auto"/>
                                      </w:divBdr>
                                    </w:div>
                                    <w:div w:id="494954173">
                                      <w:marLeft w:val="0"/>
                                      <w:marRight w:val="0"/>
                                      <w:marTop w:val="0"/>
                                      <w:marBottom w:val="0"/>
                                      <w:divBdr>
                                        <w:top w:val="none" w:sz="0" w:space="0" w:color="auto"/>
                                        <w:left w:val="none" w:sz="0" w:space="0" w:color="auto"/>
                                        <w:bottom w:val="none" w:sz="0" w:space="0" w:color="auto"/>
                                        <w:right w:val="none" w:sz="0" w:space="0" w:color="auto"/>
                                      </w:divBdr>
                                    </w:div>
                                    <w:div w:id="424964158">
                                      <w:marLeft w:val="0"/>
                                      <w:marRight w:val="0"/>
                                      <w:marTop w:val="0"/>
                                      <w:marBottom w:val="0"/>
                                      <w:divBdr>
                                        <w:top w:val="none" w:sz="0" w:space="0" w:color="auto"/>
                                        <w:left w:val="none" w:sz="0" w:space="0" w:color="auto"/>
                                        <w:bottom w:val="none" w:sz="0" w:space="0" w:color="auto"/>
                                        <w:right w:val="none" w:sz="0" w:space="0" w:color="auto"/>
                                      </w:divBdr>
                                    </w:div>
                                    <w:div w:id="758595987">
                                      <w:marLeft w:val="0"/>
                                      <w:marRight w:val="0"/>
                                      <w:marTop w:val="0"/>
                                      <w:marBottom w:val="0"/>
                                      <w:divBdr>
                                        <w:top w:val="none" w:sz="0" w:space="0" w:color="auto"/>
                                        <w:left w:val="none" w:sz="0" w:space="0" w:color="auto"/>
                                        <w:bottom w:val="none" w:sz="0" w:space="0" w:color="auto"/>
                                        <w:right w:val="none" w:sz="0" w:space="0" w:color="auto"/>
                                      </w:divBdr>
                                    </w:div>
                                    <w:div w:id="1267543658">
                                      <w:marLeft w:val="0"/>
                                      <w:marRight w:val="0"/>
                                      <w:marTop w:val="0"/>
                                      <w:marBottom w:val="0"/>
                                      <w:divBdr>
                                        <w:top w:val="none" w:sz="0" w:space="0" w:color="auto"/>
                                        <w:left w:val="none" w:sz="0" w:space="0" w:color="auto"/>
                                        <w:bottom w:val="none" w:sz="0" w:space="0" w:color="auto"/>
                                        <w:right w:val="none" w:sz="0" w:space="0" w:color="auto"/>
                                      </w:divBdr>
                                    </w:div>
                                    <w:div w:id="562252461">
                                      <w:marLeft w:val="0"/>
                                      <w:marRight w:val="0"/>
                                      <w:marTop w:val="0"/>
                                      <w:marBottom w:val="0"/>
                                      <w:divBdr>
                                        <w:top w:val="none" w:sz="0" w:space="0" w:color="auto"/>
                                        <w:left w:val="none" w:sz="0" w:space="0" w:color="auto"/>
                                        <w:bottom w:val="none" w:sz="0" w:space="0" w:color="auto"/>
                                        <w:right w:val="none" w:sz="0" w:space="0" w:color="auto"/>
                                      </w:divBdr>
                                    </w:div>
                                    <w:div w:id="1982420816">
                                      <w:marLeft w:val="0"/>
                                      <w:marRight w:val="0"/>
                                      <w:marTop w:val="0"/>
                                      <w:marBottom w:val="0"/>
                                      <w:divBdr>
                                        <w:top w:val="none" w:sz="0" w:space="0" w:color="auto"/>
                                        <w:left w:val="none" w:sz="0" w:space="0" w:color="auto"/>
                                        <w:bottom w:val="none" w:sz="0" w:space="0" w:color="auto"/>
                                        <w:right w:val="none" w:sz="0" w:space="0" w:color="auto"/>
                                      </w:divBdr>
                                    </w:div>
                                    <w:div w:id="1023215781">
                                      <w:marLeft w:val="0"/>
                                      <w:marRight w:val="0"/>
                                      <w:marTop w:val="0"/>
                                      <w:marBottom w:val="0"/>
                                      <w:divBdr>
                                        <w:top w:val="none" w:sz="0" w:space="0" w:color="auto"/>
                                        <w:left w:val="none" w:sz="0" w:space="0" w:color="auto"/>
                                        <w:bottom w:val="none" w:sz="0" w:space="0" w:color="auto"/>
                                        <w:right w:val="none" w:sz="0" w:space="0" w:color="auto"/>
                                      </w:divBdr>
                                    </w:div>
                                    <w:div w:id="728188143">
                                      <w:marLeft w:val="0"/>
                                      <w:marRight w:val="0"/>
                                      <w:marTop w:val="0"/>
                                      <w:marBottom w:val="0"/>
                                      <w:divBdr>
                                        <w:top w:val="none" w:sz="0" w:space="0" w:color="auto"/>
                                        <w:left w:val="none" w:sz="0" w:space="0" w:color="auto"/>
                                        <w:bottom w:val="none" w:sz="0" w:space="0" w:color="auto"/>
                                        <w:right w:val="none" w:sz="0" w:space="0" w:color="auto"/>
                                      </w:divBdr>
                                    </w:div>
                                    <w:div w:id="556673798">
                                      <w:marLeft w:val="0"/>
                                      <w:marRight w:val="0"/>
                                      <w:marTop w:val="0"/>
                                      <w:marBottom w:val="0"/>
                                      <w:divBdr>
                                        <w:top w:val="none" w:sz="0" w:space="0" w:color="auto"/>
                                        <w:left w:val="none" w:sz="0" w:space="0" w:color="auto"/>
                                        <w:bottom w:val="none" w:sz="0" w:space="0" w:color="auto"/>
                                        <w:right w:val="none" w:sz="0" w:space="0" w:color="auto"/>
                                      </w:divBdr>
                                    </w:div>
                                    <w:div w:id="733164491">
                                      <w:marLeft w:val="0"/>
                                      <w:marRight w:val="0"/>
                                      <w:marTop w:val="0"/>
                                      <w:marBottom w:val="0"/>
                                      <w:divBdr>
                                        <w:top w:val="none" w:sz="0" w:space="0" w:color="auto"/>
                                        <w:left w:val="none" w:sz="0" w:space="0" w:color="auto"/>
                                        <w:bottom w:val="none" w:sz="0" w:space="0" w:color="auto"/>
                                        <w:right w:val="none" w:sz="0" w:space="0" w:color="auto"/>
                                      </w:divBdr>
                                    </w:div>
                                    <w:div w:id="455947204">
                                      <w:marLeft w:val="0"/>
                                      <w:marRight w:val="0"/>
                                      <w:marTop w:val="0"/>
                                      <w:marBottom w:val="0"/>
                                      <w:divBdr>
                                        <w:top w:val="none" w:sz="0" w:space="0" w:color="auto"/>
                                        <w:left w:val="none" w:sz="0" w:space="0" w:color="auto"/>
                                        <w:bottom w:val="none" w:sz="0" w:space="0" w:color="auto"/>
                                        <w:right w:val="none" w:sz="0" w:space="0" w:color="auto"/>
                                      </w:divBdr>
                                    </w:div>
                                    <w:div w:id="225341044">
                                      <w:marLeft w:val="0"/>
                                      <w:marRight w:val="0"/>
                                      <w:marTop w:val="0"/>
                                      <w:marBottom w:val="0"/>
                                      <w:divBdr>
                                        <w:top w:val="none" w:sz="0" w:space="0" w:color="auto"/>
                                        <w:left w:val="none" w:sz="0" w:space="0" w:color="auto"/>
                                        <w:bottom w:val="none" w:sz="0" w:space="0" w:color="auto"/>
                                        <w:right w:val="none" w:sz="0" w:space="0" w:color="auto"/>
                                      </w:divBdr>
                                    </w:div>
                                    <w:div w:id="310137593">
                                      <w:marLeft w:val="0"/>
                                      <w:marRight w:val="0"/>
                                      <w:marTop w:val="0"/>
                                      <w:marBottom w:val="0"/>
                                      <w:divBdr>
                                        <w:top w:val="none" w:sz="0" w:space="0" w:color="auto"/>
                                        <w:left w:val="none" w:sz="0" w:space="0" w:color="auto"/>
                                        <w:bottom w:val="none" w:sz="0" w:space="0" w:color="auto"/>
                                        <w:right w:val="none" w:sz="0" w:space="0" w:color="auto"/>
                                      </w:divBdr>
                                    </w:div>
                                    <w:div w:id="766116855">
                                      <w:marLeft w:val="0"/>
                                      <w:marRight w:val="0"/>
                                      <w:marTop w:val="0"/>
                                      <w:marBottom w:val="0"/>
                                      <w:divBdr>
                                        <w:top w:val="none" w:sz="0" w:space="0" w:color="auto"/>
                                        <w:left w:val="none" w:sz="0" w:space="0" w:color="auto"/>
                                        <w:bottom w:val="none" w:sz="0" w:space="0" w:color="auto"/>
                                        <w:right w:val="none" w:sz="0" w:space="0" w:color="auto"/>
                                      </w:divBdr>
                                    </w:div>
                                    <w:div w:id="766923354">
                                      <w:marLeft w:val="0"/>
                                      <w:marRight w:val="0"/>
                                      <w:marTop w:val="0"/>
                                      <w:marBottom w:val="0"/>
                                      <w:divBdr>
                                        <w:top w:val="none" w:sz="0" w:space="0" w:color="auto"/>
                                        <w:left w:val="none" w:sz="0" w:space="0" w:color="auto"/>
                                        <w:bottom w:val="none" w:sz="0" w:space="0" w:color="auto"/>
                                        <w:right w:val="none" w:sz="0" w:space="0" w:color="auto"/>
                                      </w:divBdr>
                                    </w:div>
                                    <w:div w:id="1997758342">
                                      <w:marLeft w:val="0"/>
                                      <w:marRight w:val="0"/>
                                      <w:marTop w:val="0"/>
                                      <w:marBottom w:val="0"/>
                                      <w:divBdr>
                                        <w:top w:val="none" w:sz="0" w:space="0" w:color="auto"/>
                                        <w:left w:val="none" w:sz="0" w:space="0" w:color="auto"/>
                                        <w:bottom w:val="none" w:sz="0" w:space="0" w:color="auto"/>
                                        <w:right w:val="none" w:sz="0" w:space="0" w:color="auto"/>
                                      </w:divBdr>
                                    </w:div>
                                    <w:div w:id="1088039620">
                                      <w:marLeft w:val="0"/>
                                      <w:marRight w:val="0"/>
                                      <w:marTop w:val="0"/>
                                      <w:marBottom w:val="0"/>
                                      <w:divBdr>
                                        <w:top w:val="none" w:sz="0" w:space="0" w:color="auto"/>
                                        <w:left w:val="none" w:sz="0" w:space="0" w:color="auto"/>
                                        <w:bottom w:val="none" w:sz="0" w:space="0" w:color="auto"/>
                                        <w:right w:val="none" w:sz="0" w:space="0" w:color="auto"/>
                                      </w:divBdr>
                                    </w:div>
                                    <w:div w:id="1008756964">
                                      <w:marLeft w:val="0"/>
                                      <w:marRight w:val="0"/>
                                      <w:marTop w:val="0"/>
                                      <w:marBottom w:val="0"/>
                                      <w:divBdr>
                                        <w:top w:val="none" w:sz="0" w:space="0" w:color="auto"/>
                                        <w:left w:val="none" w:sz="0" w:space="0" w:color="auto"/>
                                        <w:bottom w:val="none" w:sz="0" w:space="0" w:color="auto"/>
                                        <w:right w:val="none" w:sz="0" w:space="0" w:color="auto"/>
                                      </w:divBdr>
                                    </w:div>
                                    <w:div w:id="478348556">
                                      <w:marLeft w:val="0"/>
                                      <w:marRight w:val="0"/>
                                      <w:marTop w:val="0"/>
                                      <w:marBottom w:val="0"/>
                                      <w:divBdr>
                                        <w:top w:val="none" w:sz="0" w:space="0" w:color="auto"/>
                                        <w:left w:val="none" w:sz="0" w:space="0" w:color="auto"/>
                                        <w:bottom w:val="none" w:sz="0" w:space="0" w:color="auto"/>
                                        <w:right w:val="none" w:sz="0" w:space="0" w:color="auto"/>
                                      </w:divBdr>
                                    </w:div>
                                    <w:div w:id="789594798">
                                      <w:marLeft w:val="0"/>
                                      <w:marRight w:val="0"/>
                                      <w:marTop w:val="0"/>
                                      <w:marBottom w:val="0"/>
                                      <w:divBdr>
                                        <w:top w:val="none" w:sz="0" w:space="0" w:color="auto"/>
                                        <w:left w:val="none" w:sz="0" w:space="0" w:color="auto"/>
                                        <w:bottom w:val="none" w:sz="0" w:space="0" w:color="auto"/>
                                        <w:right w:val="none" w:sz="0" w:space="0" w:color="auto"/>
                                      </w:divBdr>
                                    </w:div>
                                    <w:div w:id="394473988">
                                      <w:marLeft w:val="0"/>
                                      <w:marRight w:val="0"/>
                                      <w:marTop w:val="0"/>
                                      <w:marBottom w:val="0"/>
                                      <w:divBdr>
                                        <w:top w:val="none" w:sz="0" w:space="0" w:color="auto"/>
                                        <w:left w:val="none" w:sz="0" w:space="0" w:color="auto"/>
                                        <w:bottom w:val="none" w:sz="0" w:space="0" w:color="auto"/>
                                        <w:right w:val="none" w:sz="0" w:space="0" w:color="auto"/>
                                      </w:divBdr>
                                    </w:div>
                                    <w:div w:id="1581712536">
                                      <w:marLeft w:val="0"/>
                                      <w:marRight w:val="0"/>
                                      <w:marTop w:val="0"/>
                                      <w:marBottom w:val="0"/>
                                      <w:divBdr>
                                        <w:top w:val="none" w:sz="0" w:space="0" w:color="auto"/>
                                        <w:left w:val="none" w:sz="0" w:space="0" w:color="auto"/>
                                        <w:bottom w:val="none" w:sz="0" w:space="0" w:color="auto"/>
                                        <w:right w:val="none" w:sz="0" w:space="0" w:color="auto"/>
                                      </w:divBdr>
                                    </w:div>
                                    <w:div w:id="1152679345">
                                      <w:marLeft w:val="0"/>
                                      <w:marRight w:val="0"/>
                                      <w:marTop w:val="0"/>
                                      <w:marBottom w:val="0"/>
                                      <w:divBdr>
                                        <w:top w:val="none" w:sz="0" w:space="0" w:color="auto"/>
                                        <w:left w:val="none" w:sz="0" w:space="0" w:color="auto"/>
                                        <w:bottom w:val="none" w:sz="0" w:space="0" w:color="auto"/>
                                        <w:right w:val="none" w:sz="0" w:space="0" w:color="auto"/>
                                      </w:divBdr>
                                    </w:div>
                                    <w:div w:id="185290975">
                                      <w:marLeft w:val="0"/>
                                      <w:marRight w:val="0"/>
                                      <w:marTop w:val="0"/>
                                      <w:marBottom w:val="0"/>
                                      <w:divBdr>
                                        <w:top w:val="none" w:sz="0" w:space="0" w:color="auto"/>
                                        <w:left w:val="none" w:sz="0" w:space="0" w:color="auto"/>
                                        <w:bottom w:val="none" w:sz="0" w:space="0" w:color="auto"/>
                                        <w:right w:val="none" w:sz="0" w:space="0" w:color="auto"/>
                                      </w:divBdr>
                                    </w:div>
                                    <w:div w:id="437722843">
                                      <w:marLeft w:val="0"/>
                                      <w:marRight w:val="0"/>
                                      <w:marTop w:val="0"/>
                                      <w:marBottom w:val="0"/>
                                      <w:divBdr>
                                        <w:top w:val="none" w:sz="0" w:space="0" w:color="auto"/>
                                        <w:left w:val="none" w:sz="0" w:space="0" w:color="auto"/>
                                        <w:bottom w:val="none" w:sz="0" w:space="0" w:color="auto"/>
                                        <w:right w:val="none" w:sz="0" w:space="0" w:color="auto"/>
                                      </w:divBdr>
                                    </w:div>
                                    <w:div w:id="1110322707">
                                      <w:marLeft w:val="0"/>
                                      <w:marRight w:val="0"/>
                                      <w:marTop w:val="0"/>
                                      <w:marBottom w:val="0"/>
                                      <w:divBdr>
                                        <w:top w:val="none" w:sz="0" w:space="0" w:color="auto"/>
                                        <w:left w:val="none" w:sz="0" w:space="0" w:color="auto"/>
                                        <w:bottom w:val="none" w:sz="0" w:space="0" w:color="auto"/>
                                        <w:right w:val="none" w:sz="0" w:space="0" w:color="auto"/>
                                      </w:divBdr>
                                    </w:div>
                                    <w:div w:id="330957209">
                                      <w:marLeft w:val="0"/>
                                      <w:marRight w:val="0"/>
                                      <w:marTop w:val="0"/>
                                      <w:marBottom w:val="0"/>
                                      <w:divBdr>
                                        <w:top w:val="none" w:sz="0" w:space="0" w:color="auto"/>
                                        <w:left w:val="none" w:sz="0" w:space="0" w:color="auto"/>
                                        <w:bottom w:val="none" w:sz="0" w:space="0" w:color="auto"/>
                                        <w:right w:val="none" w:sz="0" w:space="0" w:color="auto"/>
                                      </w:divBdr>
                                    </w:div>
                                    <w:div w:id="1359235457">
                                      <w:marLeft w:val="0"/>
                                      <w:marRight w:val="0"/>
                                      <w:marTop w:val="0"/>
                                      <w:marBottom w:val="0"/>
                                      <w:divBdr>
                                        <w:top w:val="none" w:sz="0" w:space="0" w:color="auto"/>
                                        <w:left w:val="none" w:sz="0" w:space="0" w:color="auto"/>
                                        <w:bottom w:val="none" w:sz="0" w:space="0" w:color="auto"/>
                                        <w:right w:val="none" w:sz="0" w:space="0" w:color="auto"/>
                                      </w:divBdr>
                                    </w:div>
                                    <w:div w:id="1795096641">
                                      <w:marLeft w:val="0"/>
                                      <w:marRight w:val="0"/>
                                      <w:marTop w:val="0"/>
                                      <w:marBottom w:val="0"/>
                                      <w:divBdr>
                                        <w:top w:val="none" w:sz="0" w:space="0" w:color="auto"/>
                                        <w:left w:val="none" w:sz="0" w:space="0" w:color="auto"/>
                                        <w:bottom w:val="none" w:sz="0" w:space="0" w:color="auto"/>
                                        <w:right w:val="none" w:sz="0" w:space="0" w:color="auto"/>
                                      </w:divBdr>
                                    </w:div>
                                    <w:div w:id="1268654613">
                                      <w:marLeft w:val="0"/>
                                      <w:marRight w:val="0"/>
                                      <w:marTop w:val="0"/>
                                      <w:marBottom w:val="0"/>
                                      <w:divBdr>
                                        <w:top w:val="none" w:sz="0" w:space="0" w:color="auto"/>
                                        <w:left w:val="none" w:sz="0" w:space="0" w:color="auto"/>
                                        <w:bottom w:val="none" w:sz="0" w:space="0" w:color="auto"/>
                                        <w:right w:val="none" w:sz="0" w:space="0" w:color="auto"/>
                                      </w:divBdr>
                                    </w:div>
                                    <w:div w:id="279648983">
                                      <w:marLeft w:val="0"/>
                                      <w:marRight w:val="0"/>
                                      <w:marTop w:val="0"/>
                                      <w:marBottom w:val="0"/>
                                      <w:divBdr>
                                        <w:top w:val="none" w:sz="0" w:space="0" w:color="auto"/>
                                        <w:left w:val="none" w:sz="0" w:space="0" w:color="auto"/>
                                        <w:bottom w:val="none" w:sz="0" w:space="0" w:color="auto"/>
                                        <w:right w:val="none" w:sz="0" w:space="0" w:color="auto"/>
                                      </w:divBdr>
                                    </w:div>
                                    <w:div w:id="10855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324836">
      <w:bodyDiv w:val="1"/>
      <w:marLeft w:val="0"/>
      <w:marRight w:val="0"/>
      <w:marTop w:val="0"/>
      <w:marBottom w:val="0"/>
      <w:divBdr>
        <w:top w:val="none" w:sz="0" w:space="0" w:color="auto"/>
        <w:left w:val="none" w:sz="0" w:space="0" w:color="auto"/>
        <w:bottom w:val="none" w:sz="0" w:space="0" w:color="auto"/>
        <w:right w:val="none" w:sz="0" w:space="0" w:color="auto"/>
      </w:divBdr>
      <w:divsChild>
        <w:div w:id="944580472">
          <w:marLeft w:val="0"/>
          <w:marRight w:val="0"/>
          <w:marTop w:val="0"/>
          <w:marBottom w:val="0"/>
          <w:divBdr>
            <w:top w:val="none" w:sz="0" w:space="0" w:color="auto"/>
            <w:left w:val="none" w:sz="0" w:space="0" w:color="auto"/>
            <w:bottom w:val="none" w:sz="0" w:space="0" w:color="auto"/>
            <w:right w:val="none" w:sz="0" w:space="0" w:color="auto"/>
          </w:divBdr>
          <w:divsChild>
            <w:div w:id="1224872262">
              <w:marLeft w:val="0"/>
              <w:marRight w:val="0"/>
              <w:marTop w:val="0"/>
              <w:marBottom w:val="0"/>
              <w:divBdr>
                <w:top w:val="none" w:sz="0" w:space="0" w:color="auto"/>
                <w:left w:val="none" w:sz="0" w:space="0" w:color="auto"/>
                <w:bottom w:val="none" w:sz="0" w:space="0" w:color="auto"/>
                <w:right w:val="none" w:sz="0" w:space="0" w:color="auto"/>
              </w:divBdr>
              <w:divsChild>
                <w:div w:id="2048868061">
                  <w:marLeft w:val="0"/>
                  <w:marRight w:val="0"/>
                  <w:marTop w:val="0"/>
                  <w:marBottom w:val="0"/>
                  <w:divBdr>
                    <w:top w:val="none" w:sz="0" w:space="0" w:color="auto"/>
                    <w:left w:val="none" w:sz="0" w:space="0" w:color="auto"/>
                    <w:bottom w:val="none" w:sz="0" w:space="0" w:color="auto"/>
                    <w:right w:val="none" w:sz="0" w:space="0" w:color="auto"/>
                  </w:divBdr>
                  <w:divsChild>
                    <w:div w:id="723483510">
                      <w:marLeft w:val="150"/>
                      <w:marRight w:val="150"/>
                      <w:marTop w:val="300"/>
                      <w:marBottom w:val="1200"/>
                      <w:divBdr>
                        <w:top w:val="none" w:sz="0" w:space="0" w:color="auto"/>
                        <w:left w:val="none" w:sz="0" w:space="0" w:color="auto"/>
                        <w:bottom w:val="none" w:sz="0" w:space="0" w:color="auto"/>
                        <w:right w:val="none" w:sz="0" w:space="0" w:color="auto"/>
                      </w:divBdr>
                      <w:divsChild>
                        <w:div w:id="924997272">
                          <w:marLeft w:val="0"/>
                          <w:marRight w:val="0"/>
                          <w:marTop w:val="0"/>
                          <w:marBottom w:val="0"/>
                          <w:divBdr>
                            <w:top w:val="none" w:sz="0" w:space="0" w:color="auto"/>
                            <w:left w:val="none" w:sz="0" w:space="0" w:color="auto"/>
                            <w:bottom w:val="none" w:sz="0" w:space="0" w:color="auto"/>
                            <w:right w:val="none" w:sz="0" w:space="0" w:color="auto"/>
                          </w:divBdr>
                          <w:divsChild>
                            <w:div w:id="108159514">
                              <w:marLeft w:val="0"/>
                              <w:marRight w:val="0"/>
                              <w:marTop w:val="0"/>
                              <w:marBottom w:val="0"/>
                              <w:divBdr>
                                <w:top w:val="none" w:sz="0" w:space="0" w:color="auto"/>
                                <w:left w:val="none" w:sz="0" w:space="0" w:color="auto"/>
                                <w:bottom w:val="none" w:sz="0" w:space="0" w:color="auto"/>
                                <w:right w:val="none" w:sz="0" w:space="0" w:color="auto"/>
                              </w:divBdr>
                              <w:divsChild>
                                <w:div w:id="105735609">
                                  <w:marLeft w:val="0"/>
                                  <w:marRight w:val="0"/>
                                  <w:marTop w:val="0"/>
                                  <w:marBottom w:val="0"/>
                                  <w:divBdr>
                                    <w:top w:val="none" w:sz="0" w:space="0" w:color="auto"/>
                                    <w:left w:val="none" w:sz="0" w:space="0" w:color="auto"/>
                                    <w:bottom w:val="none" w:sz="0" w:space="0" w:color="auto"/>
                                    <w:right w:val="none" w:sz="0" w:space="0" w:color="auto"/>
                                  </w:divBdr>
                                  <w:divsChild>
                                    <w:div w:id="1375040718">
                                      <w:marLeft w:val="0"/>
                                      <w:marRight w:val="0"/>
                                      <w:marTop w:val="0"/>
                                      <w:marBottom w:val="0"/>
                                      <w:divBdr>
                                        <w:top w:val="none" w:sz="0" w:space="0" w:color="auto"/>
                                        <w:left w:val="none" w:sz="0" w:space="0" w:color="auto"/>
                                        <w:bottom w:val="none" w:sz="0" w:space="0" w:color="auto"/>
                                        <w:right w:val="none" w:sz="0" w:space="0" w:color="auto"/>
                                      </w:divBdr>
                                    </w:div>
                                    <w:div w:id="659967834">
                                      <w:marLeft w:val="0"/>
                                      <w:marRight w:val="0"/>
                                      <w:marTop w:val="0"/>
                                      <w:marBottom w:val="0"/>
                                      <w:divBdr>
                                        <w:top w:val="none" w:sz="0" w:space="0" w:color="auto"/>
                                        <w:left w:val="none" w:sz="0" w:space="0" w:color="auto"/>
                                        <w:bottom w:val="none" w:sz="0" w:space="0" w:color="auto"/>
                                        <w:right w:val="none" w:sz="0" w:space="0" w:color="auto"/>
                                      </w:divBdr>
                                    </w:div>
                                    <w:div w:id="1153260457">
                                      <w:marLeft w:val="0"/>
                                      <w:marRight w:val="0"/>
                                      <w:marTop w:val="0"/>
                                      <w:marBottom w:val="0"/>
                                      <w:divBdr>
                                        <w:top w:val="none" w:sz="0" w:space="0" w:color="auto"/>
                                        <w:left w:val="none" w:sz="0" w:space="0" w:color="auto"/>
                                        <w:bottom w:val="none" w:sz="0" w:space="0" w:color="auto"/>
                                        <w:right w:val="none" w:sz="0" w:space="0" w:color="auto"/>
                                      </w:divBdr>
                                    </w:div>
                                    <w:div w:id="93213831">
                                      <w:marLeft w:val="0"/>
                                      <w:marRight w:val="0"/>
                                      <w:marTop w:val="0"/>
                                      <w:marBottom w:val="0"/>
                                      <w:divBdr>
                                        <w:top w:val="none" w:sz="0" w:space="0" w:color="auto"/>
                                        <w:left w:val="none" w:sz="0" w:space="0" w:color="auto"/>
                                        <w:bottom w:val="none" w:sz="0" w:space="0" w:color="auto"/>
                                        <w:right w:val="none" w:sz="0" w:space="0" w:color="auto"/>
                                      </w:divBdr>
                                    </w:div>
                                    <w:div w:id="1731422614">
                                      <w:marLeft w:val="0"/>
                                      <w:marRight w:val="0"/>
                                      <w:marTop w:val="0"/>
                                      <w:marBottom w:val="0"/>
                                      <w:divBdr>
                                        <w:top w:val="none" w:sz="0" w:space="0" w:color="auto"/>
                                        <w:left w:val="none" w:sz="0" w:space="0" w:color="auto"/>
                                        <w:bottom w:val="none" w:sz="0" w:space="0" w:color="auto"/>
                                        <w:right w:val="none" w:sz="0" w:space="0" w:color="auto"/>
                                      </w:divBdr>
                                    </w:div>
                                    <w:div w:id="1103650814">
                                      <w:marLeft w:val="0"/>
                                      <w:marRight w:val="0"/>
                                      <w:marTop w:val="0"/>
                                      <w:marBottom w:val="0"/>
                                      <w:divBdr>
                                        <w:top w:val="none" w:sz="0" w:space="0" w:color="auto"/>
                                        <w:left w:val="none" w:sz="0" w:space="0" w:color="auto"/>
                                        <w:bottom w:val="none" w:sz="0" w:space="0" w:color="auto"/>
                                        <w:right w:val="none" w:sz="0" w:space="0" w:color="auto"/>
                                      </w:divBdr>
                                    </w:div>
                                    <w:div w:id="835808043">
                                      <w:marLeft w:val="0"/>
                                      <w:marRight w:val="0"/>
                                      <w:marTop w:val="0"/>
                                      <w:marBottom w:val="0"/>
                                      <w:divBdr>
                                        <w:top w:val="none" w:sz="0" w:space="0" w:color="auto"/>
                                        <w:left w:val="none" w:sz="0" w:space="0" w:color="auto"/>
                                        <w:bottom w:val="none" w:sz="0" w:space="0" w:color="auto"/>
                                        <w:right w:val="none" w:sz="0" w:space="0" w:color="auto"/>
                                      </w:divBdr>
                                    </w:div>
                                    <w:div w:id="1796673557">
                                      <w:marLeft w:val="0"/>
                                      <w:marRight w:val="0"/>
                                      <w:marTop w:val="0"/>
                                      <w:marBottom w:val="0"/>
                                      <w:divBdr>
                                        <w:top w:val="none" w:sz="0" w:space="0" w:color="auto"/>
                                        <w:left w:val="none" w:sz="0" w:space="0" w:color="auto"/>
                                        <w:bottom w:val="none" w:sz="0" w:space="0" w:color="auto"/>
                                        <w:right w:val="none" w:sz="0" w:space="0" w:color="auto"/>
                                      </w:divBdr>
                                    </w:div>
                                    <w:div w:id="2141606574">
                                      <w:marLeft w:val="0"/>
                                      <w:marRight w:val="0"/>
                                      <w:marTop w:val="0"/>
                                      <w:marBottom w:val="0"/>
                                      <w:divBdr>
                                        <w:top w:val="none" w:sz="0" w:space="0" w:color="auto"/>
                                        <w:left w:val="none" w:sz="0" w:space="0" w:color="auto"/>
                                        <w:bottom w:val="none" w:sz="0" w:space="0" w:color="auto"/>
                                        <w:right w:val="none" w:sz="0" w:space="0" w:color="auto"/>
                                      </w:divBdr>
                                    </w:div>
                                    <w:div w:id="2552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3699">
      <w:bodyDiv w:val="1"/>
      <w:marLeft w:val="0"/>
      <w:marRight w:val="0"/>
      <w:marTop w:val="0"/>
      <w:marBottom w:val="0"/>
      <w:divBdr>
        <w:top w:val="none" w:sz="0" w:space="0" w:color="auto"/>
        <w:left w:val="none" w:sz="0" w:space="0" w:color="auto"/>
        <w:bottom w:val="none" w:sz="0" w:space="0" w:color="auto"/>
        <w:right w:val="none" w:sz="0" w:space="0" w:color="auto"/>
      </w:divBdr>
    </w:div>
    <w:div w:id="1335916278">
      <w:bodyDiv w:val="1"/>
      <w:marLeft w:val="0"/>
      <w:marRight w:val="0"/>
      <w:marTop w:val="0"/>
      <w:marBottom w:val="0"/>
      <w:divBdr>
        <w:top w:val="none" w:sz="0" w:space="0" w:color="auto"/>
        <w:left w:val="none" w:sz="0" w:space="0" w:color="auto"/>
        <w:bottom w:val="none" w:sz="0" w:space="0" w:color="auto"/>
        <w:right w:val="none" w:sz="0" w:space="0" w:color="auto"/>
      </w:divBdr>
    </w:div>
    <w:div w:id="1355764935">
      <w:bodyDiv w:val="1"/>
      <w:marLeft w:val="0"/>
      <w:marRight w:val="0"/>
      <w:marTop w:val="0"/>
      <w:marBottom w:val="0"/>
      <w:divBdr>
        <w:top w:val="none" w:sz="0" w:space="0" w:color="auto"/>
        <w:left w:val="none" w:sz="0" w:space="0" w:color="auto"/>
        <w:bottom w:val="none" w:sz="0" w:space="0" w:color="auto"/>
        <w:right w:val="none" w:sz="0" w:space="0" w:color="auto"/>
      </w:divBdr>
    </w:div>
    <w:div w:id="1571577137">
      <w:bodyDiv w:val="1"/>
      <w:marLeft w:val="0"/>
      <w:marRight w:val="0"/>
      <w:marTop w:val="0"/>
      <w:marBottom w:val="0"/>
      <w:divBdr>
        <w:top w:val="none" w:sz="0" w:space="0" w:color="auto"/>
        <w:left w:val="none" w:sz="0" w:space="0" w:color="auto"/>
        <w:bottom w:val="none" w:sz="0" w:space="0" w:color="auto"/>
        <w:right w:val="none" w:sz="0" w:space="0" w:color="auto"/>
      </w:divBdr>
    </w:div>
    <w:div w:id="1716002123">
      <w:bodyDiv w:val="1"/>
      <w:marLeft w:val="0"/>
      <w:marRight w:val="0"/>
      <w:marTop w:val="0"/>
      <w:marBottom w:val="0"/>
      <w:divBdr>
        <w:top w:val="none" w:sz="0" w:space="0" w:color="auto"/>
        <w:left w:val="none" w:sz="0" w:space="0" w:color="auto"/>
        <w:bottom w:val="none" w:sz="0" w:space="0" w:color="auto"/>
        <w:right w:val="none" w:sz="0" w:space="0" w:color="auto"/>
      </w:divBdr>
      <w:divsChild>
        <w:div w:id="672689659">
          <w:marLeft w:val="0"/>
          <w:marRight w:val="0"/>
          <w:marTop w:val="0"/>
          <w:marBottom w:val="0"/>
          <w:divBdr>
            <w:top w:val="none" w:sz="0" w:space="0" w:color="auto"/>
            <w:left w:val="none" w:sz="0" w:space="0" w:color="auto"/>
            <w:bottom w:val="none" w:sz="0" w:space="0" w:color="auto"/>
            <w:right w:val="none" w:sz="0" w:space="0" w:color="auto"/>
          </w:divBdr>
          <w:divsChild>
            <w:div w:id="688339052">
              <w:marLeft w:val="0"/>
              <w:marRight w:val="0"/>
              <w:marTop w:val="0"/>
              <w:marBottom w:val="0"/>
              <w:divBdr>
                <w:top w:val="none" w:sz="0" w:space="0" w:color="auto"/>
                <w:left w:val="none" w:sz="0" w:space="0" w:color="auto"/>
                <w:bottom w:val="none" w:sz="0" w:space="0" w:color="auto"/>
                <w:right w:val="none" w:sz="0" w:space="0" w:color="auto"/>
              </w:divBdr>
              <w:divsChild>
                <w:div w:id="995496822">
                  <w:marLeft w:val="0"/>
                  <w:marRight w:val="0"/>
                  <w:marTop w:val="0"/>
                  <w:marBottom w:val="0"/>
                  <w:divBdr>
                    <w:top w:val="none" w:sz="0" w:space="0" w:color="auto"/>
                    <w:left w:val="none" w:sz="0" w:space="0" w:color="auto"/>
                    <w:bottom w:val="none" w:sz="0" w:space="0" w:color="auto"/>
                    <w:right w:val="none" w:sz="0" w:space="0" w:color="auto"/>
                  </w:divBdr>
                  <w:divsChild>
                    <w:div w:id="1599748008">
                      <w:marLeft w:val="150"/>
                      <w:marRight w:val="150"/>
                      <w:marTop w:val="300"/>
                      <w:marBottom w:val="1200"/>
                      <w:divBdr>
                        <w:top w:val="none" w:sz="0" w:space="0" w:color="auto"/>
                        <w:left w:val="none" w:sz="0" w:space="0" w:color="auto"/>
                        <w:bottom w:val="none" w:sz="0" w:space="0" w:color="auto"/>
                        <w:right w:val="none" w:sz="0" w:space="0" w:color="auto"/>
                      </w:divBdr>
                      <w:divsChild>
                        <w:div w:id="2119909076">
                          <w:marLeft w:val="0"/>
                          <w:marRight w:val="0"/>
                          <w:marTop w:val="0"/>
                          <w:marBottom w:val="0"/>
                          <w:divBdr>
                            <w:top w:val="none" w:sz="0" w:space="0" w:color="auto"/>
                            <w:left w:val="none" w:sz="0" w:space="0" w:color="auto"/>
                            <w:bottom w:val="none" w:sz="0" w:space="0" w:color="auto"/>
                            <w:right w:val="none" w:sz="0" w:space="0" w:color="auto"/>
                          </w:divBdr>
                          <w:divsChild>
                            <w:div w:id="123081245">
                              <w:marLeft w:val="0"/>
                              <w:marRight w:val="0"/>
                              <w:marTop w:val="0"/>
                              <w:marBottom w:val="0"/>
                              <w:divBdr>
                                <w:top w:val="none" w:sz="0" w:space="0" w:color="auto"/>
                                <w:left w:val="none" w:sz="0" w:space="0" w:color="auto"/>
                                <w:bottom w:val="none" w:sz="0" w:space="0" w:color="auto"/>
                                <w:right w:val="none" w:sz="0" w:space="0" w:color="auto"/>
                              </w:divBdr>
                              <w:divsChild>
                                <w:div w:id="731543587">
                                  <w:marLeft w:val="0"/>
                                  <w:marRight w:val="0"/>
                                  <w:marTop w:val="0"/>
                                  <w:marBottom w:val="0"/>
                                  <w:divBdr>
                                    <w:top w:val="none" w:sz="0" w:space="0" w:color="auto"/>
                                    <w:left w:val="none" w:sz="0" w:space="0" w:color="auto"/>
                                    <w:bottom w:val="none" w:sz="0" w:space="0" w:color="auto"/>
                                    <w:right w:val="none" w:sz="0" w:space="0" w:color="auto"/>
                                  </w:divBdr>
                                  <w:divsChild>
                                    <w:div w:id="2117603686">
                                      <w:marLeft w:val="0"/>
                                      <w:marRight w:val="0"/>
                                      <w:marTop w:val="0"/>
                                      <w:marBottom w:val="0"/>
                                      <w:divBdr>
                                        <w:top w:val="none" w:sz="0" w:space="0" w:color="auto"/>
                                        <w:left w:val="none" w:sz="0" w:space="0" w:color="auto"/>
                                        <w:bottom w:val="none" w:sz="0" w:space="0" w:color="auto"/>
                                        <w:right w:val="none" w:sz="0" w:space="0" w:color="auto"/>
                                      </w:divBdr>
                                    </w:div>
                                    <w:div w:id="2035885155">
                                      <w:marLeft w:val="0"/>
                                      <w:marRight w:val="0"/>
                                      <w:marTop w:val="0"/>
                                      <w:marBottom w:val="0"/>
                                      <w:divBdr>
                                        <w:top w:val="none" w:sz="0" w:space="0" w:color="auto"/>
                                        <w:left w:val="none" w:sz="0" w:space="0" w:color="auto"/>
                                        <w:bottom w:val="none" w:sz="0" w:space="0" w:color="auto"/>
                                        <w:right w:val="none" w:sz="0" w:space="0" w:color="auto"/>
                                      </w:divBdr>
                                    </w:div>
                                    <w:div w:id="2120100249">
                                      <w:marLeft w:val="0"/>
                                      <w:marRight w:val="0"/>
                                      <w:marTop w:val="0"/>
                                      <w:marBottom w:val="0"/>
                                      <w:divBdr>
                                        <w:top w:val="none" w:sz="0" w:space="0" w:color="auto"/>
                                        <w:left w:val="none" w:sz="0" w:space="0" w:color="auto"/>
                                        <w:bottom w:val="none" w:sz="0" w:space="0" w:color="auto"/>
                                        <w:right w:val="none" w:sz="0" w:space="0" w:color="auto"/>
                                      </w:divBdr>
                                    </w:div>
                                    <w:div w:id="1832482550">
                                      <w:marLeft w:val="0"/>
                                      <w:marRight w:val="0"/>
                                      <w:marTop w:val="0"/>
                                      <w:marBottom w:val="0"/>
                                      <w:divBdr>
                                        <w:top w:val="none" w:sz="0" w:space="0" w:color="auto"/>
                                        <w:left w:val="none" w:sz="0" w:space="0" w:color="auto"/>
                                        <w:bottom w:val="none" w:sz="0" w:space="0" w:color="auto"/>
                                        <w:right w:val="none" w:sz="0" w:space="0" w:color="auto"/>
                                      </w:divBdr>
                                    </w:div>
                                    <w:div w:id="1973442537">
                                      <w:marLeft w:val="0"/>
                                      <w:marRight w:val="0"/>
                                      <w:marTop w:val="0"/>
                                      <w:marBottom w:val="0"/>
                                      <w:divBdr>
                                        <w:top w:val="none" w:sz="0" w:space="0" w:color="auto"/>
                                        <w:left w:val="none" w:sz="0" w:space="0" w:color="auto"/>
                                        <w:bottom w:val="none" w:sz="0" w:space="0" w:color="auto"/>
                                        <w:right w:val="none" w:sz="0" w:space="0" w:color="auto"/>
                                      </w:divBdr>
                                    </w:div>
                                    <w:div w:id="985548875">
                                      <w:marLeft w:val="0"/>
                                      <w:marRight w:val="0"/>
                                      <w:marTop w:val="0"/>
                                      <w:marBottom w:val="0"/>
                                      <w:divBdr>
                                        <w:top w:val="none" w:sz="0" w:space="0" w:color="auto"/>
                                        <w:left w:val="none" w:sz="0" w:space="0" w:color="auto"/>
                                        <w:bottom w:val="none" w:sz="0" w:space="0" w:color="auto"/>
                                        <w:right w:val="none" w:sz="0" w:space="0" w:color="auto"/>
                                      </w:divBdr>
                                    </w:div>
                                    <w:div w:id="92896943">
                                      <w:marLeft w:val="0"/>
                                      <w:marRight w:val="0"/>
                                      <w:marTop w:val="0"/>
                                      <w:marBottom w:val="0"/>
                                      <w:divBdr>
                                        <w:top w:val="none" w:sz="0" w:space="0" w:color="auto"/>
                                        <w:left w:val="none" w:sz="0" w:space="0" w:color="auto"/>
                                        <w:bottom w:val="none" w:sz="0" w:space="0" w:color="auto"/>
                                        <w:right w:val="none" w:sz="0" w:space="0" w:color="auto"/>
                                      </w:divBdr>
                                    </w:div>
                                    <w:div w:id="649016314">
                                      <w:marLeft w:val="0"/>
                                      <w:marRight w:val="0"/>
                                      <w:marTop w:val="0"/>
                                      <w:marBottom w:val="0"/>
                                      <w:divBdr>
                                        <w:top w:val="none" w:sz="0" w:space="0" w:color="auto"/>
                                        <w:left w:val="none" w:sz="0" w:space="0" w:color="auto"/>
                                        <w:bottom w:val="none" w:sz="0" w:space="0" w:color="auto"/>
                                        <w:right w:val="none" w:sz="0" w:space="0" w:color="auto"/>
                                      </w:divBdr>
                                    </w:div>
                                    <w:div w:id="536310269">
                                      <w:marLeft w:val="0"/>
                                      <w:marRight w:val="0"/>
                                      <w:marTop w:val="0"/>
                                      <w:marBottom w:val="0"/>
                                      <w:divBdr>
                                        <w:top w:val="none" w:sz="0" w:space="0" w:color="auto"/>
                                        <w:left w:val="none" w:sz="0" w:space="0" w:color="auto"/>
                                        <w:bottom w:val="none" w:sz="0" w:space="0" w:color="auto"/>
                                        <w:right w:val="none" w:sz="0" w:space="0" w:color="auto"/>
                                      </w:divBdr>
                                    </w:div>
                                    <w:div w:id="366418896">
                                      <w:marLeft w:val="0"/>
                                      <w:marRight w:val="0"/>
                                      <w:marTop w:val="0"/>
                                      <w:marBottom w:val="0"/>
                                      <w:divBdr>
                                        <w:top w:val="none" w:sz="0" w:space="0" w:color="auto"/>
                                        <w:left w:val="none" w:sz="0" w:space="0" w:color="auto"/>
                                        <w:bottom w:val="none" w:sz="0" w:space="0" w:color="auto"/>
                                        <w:right w:val="none" w:sz="0" w:space="0" w:color="auto"/>
                                      </w:divBdr>
                                    </w:div>
                                    <w:div w:id="2053378307">
                                      <w:marLeft w:val="0"/>
                                      <w:marRight w:val="0"/>
                                      <w:marTop w:val="0"/>
                                      <w:marBottom w:val="0"/>
                                      <w:divBdr>
                                        <w:top w:val="none" w:sz="0" w:space="0" w:color="auto"/>
                                        <w:left w:val="none" w:sz="0" w:space="0" w:color="auto"/>
                                        <w:bottom w:val="none" w:sz="0" w:space="0" w:color="auto"/>
                                        <w:right w:val="none" w:sz="0" w:space="0" w:color="auto"/>
                                      </w:divBdr>
                                    </w:div>
                                    <w:div w:id="616450933">
                                      <w:marLeft w:val="0"/>
                                      <w:marRight w:val="0"/>
                                      <w:marTop w:val="0"/>
                                      <w:marBottom w:val="0"/>
                                      <w:divBdr>
                                        <w:top w:val="none" w:sz="0" w:space="0" w:color="auto"/>
                                        <w:left w:val="none" w:sz="0" w:space="0" w:color="auto"/>
                                        <w:bottom w:val="none" w:sz="0" w:space="0" w:color="auto"/>
                                        <w:right w:val="none" w:sz="0" w:space="0" w:color="auto"/>
                                      </w:divBdr>
                                    </w:div>
                                    <w:div w:id="1414089618">
                                      <w:marLeft w:val="0"/>
                                      <w:marRight w:val="0"/>
                                      <w:marTop w:val="0"/>
                                      <w:marBottom w:val="0"/>
                                      <w:divBdr>
                                        <w:top w:val="none" w:sz="0" w:space="0" w:color="auto"/>
                                        <w:left w:val="none" w:sz="0" w:space="0" w:color="auto"/>
                                        <w:bottom w:val="none" w:sz="0" w:space="0" w:color="auto"/>
                                        <w:right w:val="none" w:sz="0" w:space="0" w:color="auto"/>
                                      </w:divBdr>
                                    </w:div>
                                    <w:div w:id="1296594540">
                                      <w:marLeft w:val="0"/>
                                      <w:marRight w:val="0"/>
                                      <w:marTop w:val="0"/>
                                      <w:marBottom w:val="0"/>
                                      <w:divBdr>
                                        <w:top w:val="none" w:sz="0" w:space="0" w:color="auto"/>
                                        <w:left w:val="none" w:sz="0" w:space="0" w:color="auto"/>
                                        <w:bottom w:val="none" w:sz="0" w:space="0" w:color="auto"/>
                                        <w:right w:val="none" w:sz="0" w:space="0" w:color="auto"/>
                                      </w:divBdr>
                                    </w:div>
                                    <w:div w:id="1199195879">
                                      <w:marLeft w:val="0"/>
                                      <w:marRight w:val="0"/>
                                      <w:marTop w:val="0"/>
                                      <w:marBottom w:val="0"/>
                                      <w:divBdr>
                                        <w:top w:val="none" w:sz="0" w:space="0" w:color="auto"/>
                                        <w:left w:val="none" w:sz="0" w:space="0" w:color="auto"/>
                                        <w:bottom w:val="none" w:sz="0" w:space="0" w:color="auto"/>
                                        <w:right w:val="none" w:sz="0" w:space="0" w:color="auto"/>
                                      </w:divBdr>
                                    </w:div>
                                    <w:div w:id="934902215">
                                      <w:marLeft w:val="0"/>
                                      <w:marRight w:val="0"/>
                                      <w:marTop w:val="0"/>
                                      <w:marBottom w:val="0"/>
                                      <w:divBdr>
                                        <w:top w:val="none" w:sz="0" w:space="0" w:color="auto"/>
                                        <w:left w:val="none" w:sz="0" w:space="0" w:color="auto"/>
                                        <w:bottom w:val="none" w:sz="0" w:space="0" w:color="auto"/>
                                        <w:right w:val="none" w:sz="0" w:space="0" w:color="auto"/>
                                      </w:divBdr>
                                    </w:div>
                                    <w:div w:id="1669791975">
                                      <w:marLeft w:val="0"/>
                                      <w:marRight w:val="0"/>
                                      <w:marTop w:val="0"/>
                                      <w:marBottom w:val="0"/>
                                      <w:divBdr>
                                        <w:top w:val="none" w:sz="0" w:space="0" w:color="auto"/>
                                        <w:left w:val="none" w:sz="0" w:space="0" w:color="auto"/>
                                        <w:bottom w:val="none" w:sz="0" w:space="0" w:color="auto"/>
                                        <w:right w:val="none" w:sz="0" w:space="0" w:color="auto"/>
                                      </w:divBdr>
                                    </w:div>
                                    <w:div w:id="428283716">
                                      <w:marLeft w:val="0"/>
                                      <w:marRight w:val="0"/>
                                      <w:marTop w:val="0"/>
                                      <w:marBottom w:val="0"/>
                                      <w:divBdr>
                                        <w:top w:val="none" w:sz="0" w:space="0" w:color="auto"/>
                                        <w:left w:val="none" w:sz="0" w:space="0" w:color="auto"/>
                                        <w:bottom w:val="none" w:sz="0" w:space="0" w:color="auto"/>
                                        <w:right w:val="none" w:sz="0" w:space="0" w:color="auto"/>
                                      </w:divBdr>
                                    </w:div>
                                    <w:div w:id="512964423">
                                      <w:marLeft w:val="0"/>
                                      <w:marRight w:val="0"/>
                                      <w:marTop w:val="0"/>
                                      <w:marBottom w:val="0"/>
                                      <w:divBdr>
                                        <w:top w:val="none" w:sz="0" w:space="0" w:color="auto"/>
                                        <w:left w:val="none" w:sz="0" w:space="0" w:color="auto"/>
                                        <w:bottom w:val="none" w:sz="0" w:space="0" w:color="auto"/>
                                        <w:right w:val="none" w:sz="0" w:space="0" w:color="auto"/>
                                      </w:divBdr>
                                    </w:div>
                                    <w:div w:id="1245797986">
                                      <w:marLeft w:val="0"/>
                                      <w:marRight w:val="0"/>
                                      <w:marTop w:val="0"/>
                                      <w:marBottom w:val="0"/>
                                      <w:divBdr>
                                        <w:top w:val="none" w:sz="0" w:space="0" w:color="auto"/>
                                        <w:left w:val="none" w:sz="0" w:space="0" w:color="auto"/>
                                        <w:bottom w:val="none" w:sz="0" w:space="0" w:color="auto"/>
                                        <w:right w:val="none" w:sz="0" w:space="0" w:color="auto"/>
                                      </w:divBdr>
                                    </w:div>
                                    <w:div w:id="1913659765">
                                      <w:marLeft w:val="0"/>
                                      <w:marRight w:val="0"/>
                                      <w:marTop w:val="0"/>
                                      <w:marBottom w:val="0"/>
                                      <w:divBdr>
                                        <w:top w:val="none" w:sz="0" w:space="0" w:color="auto"/>
                                        <w:left w:val="none" w:sz="0" w:space="0" w:color="auto"/>
                                        <w:bottom w:val="none" w:sz="0" w:space="0" w:color="auto"/>
                                        <w:right w:val="none" w:sz="0" w:space="0" w:color="auto"/>
                                      </w:divBdr>
                                    </w:div>
                                    <w:div w:id="270942697">
                                      <w:marLeft w:val="0"/>
                                      <w:marRight w:val="0"/>
                                      <w:marTop w:val="0"/>
                                      <w:marBottom w:val="0"/>
                                      <w:divBdr>
                                        <w:top w:val="none" w:sz="0" w:space="0" w:color="auto"/>
                                        <w:left w:val="none" w:sz="0" w:space="0" w:color="auto"/>
                                        <w:bottom w:val="none" w:sz="0" w:space="0" w:color="auto"/>
                                        <w:right w:val="none" w:sz="0" w:space="0" w:color="auto"/>
                                      </w:divBdr>
                                    </w:div>
                                    <w:div w:id="663171131">
                                      <w:marLeft w:val="0"/>
                                      <w:marRight w:val="0"/>
                                      <w:marTop w:val="0"/>
                                      <w:marBottom w:val="0"/>
                                      <w:divBdr>
                                        <w:top w:val="none" w:sz="0" w:space="0" w:color="auto"/>
                                        <w:left w:val="none" w:sz="0" w:space="0" w:color="auto"/>
                                        <w:bottom w:val="none" w:sz="0" w:space="0" w:color="auto"/>
                                        <w:right w:val="none" w:sz="0" w:space="0" w:color="auto"/>
                                      </w:divBdr>
                                    </w:div>
                                    <w:div w:id="1771925651">
                                      <w:marLeft w:val="0"/>
                                      <w:marRight w:val="0"/>
                                      <w:marTop w:val="0"/>
                                      <w:marBottom w:val="0"/>
                                      <w:divBdr>
                                        <w:top w:val="none" w:sz="0" w:space="0" w:color="auto"/>
                                        <w:left w:val="none" w:sz="0" w:space="0" w:color="auto"/>
                                        <w:bottom w:val="none" w:sz="0" w:space="0" w:color="auto"/>
                                        <w:right w:val="none" w:sz="0" w:space="0" w:color="auto"/>
                                      </w:divBdr>
                                    </w:div>
                                    <w:div w:id="1579441263">
                                      <w:marLeft w:val="0"/>
                                      <w:marRight w:val="0"/>
                                      <w:marTop w:val="0"/>
                                      <w:marBottom w:val="0"/>
                                      <w:divBdr>
                                        <w:top w:val="none" w:sz="0" w:space="0" w:color="auto"/>
                                        <w:left w:val="none" w:sz="0" w:space="0" w:color="auto"/>
                                        <w:bottom w:val="none" w:sz="0" w:space="0" w:color="auto"/>
                                        <w:right w:val="none" w:sz="0" w:space="0" w:color="auto"/>
                                      </w:divBdr>
                                    </w:div>
                                    <w:div w:id="849836072">
                                      <w:marLeft w:val="0"/>
                                      <w:marRight w:val="0"/>
                                      <w:marTop w:val="0"/>
                                      <w:marBottom w:val="0"/>
                                      <w:divBdr>
                                        <w:top w:val="none" w:sz="0" w:space="0" w:color="auto"/>
                                        <w:left w:val="none" w:sz="0" w:space="0" w:color="auto"/>
                                        <w:bottom w:val="none" w:sz="0" w:space="0" w:color="auto"/>
                                        <w:right w:val="none" w:sz="0" w:space="0" w:color="auto"/>
                                      </w:divBdr>
                                    </w:div>
                                    <w:div w:id="1314289326">
                                      <w:marLeft w:val="0"/>
                                      <w:marRight w:val="0"/>
                                      <w:marTop w:val="0"/>
                                      <w:marBottom w:val="0"/>
                                      <w:divBdr>
                                        <w:top w:val="none" w:sz="0" w:space="0" w:color="auto"/>
                                        <w:left w:val="none" w:sz="0" w:space="0" w:color="auto"/>
                                        <w:bottom w:val="none" w:sz="0" w:space="0" w:color="auto"/>
                                        <w:right w:val="none" w:sz="0" w:space="0" w:color="auto"/>
                                      </w:divBdr>
                                    </w:div>
                                    <w:div w:id="295719643">
                                      <w:marLeft w:val="0"/>
                                      <w:marRight w:val="0"/>
                                      <w:marTop w:val="0"/>
                                      <w:marBottom w:val="0"/>
                                      <w:divBdr>
                                        <w:top w:val="none" w:sz="0" w:space="0" w:color="auto"/>
                                        <w:left w:val="none" w:sz="0" w:space="0" w:color="auto"/>
                                        <w:bottom w:val="none" w:sz="0" w:space="0" w:color="auto"/>
                                        <w:right w:val="none" w:sz="0" w:space="0" w:color="auto"/>
                                      </w:divBdr>
                                    </w:div>
                                    <w:div w:id="720861492">
                                      <w:marLeft w:val="0"/>
                                      <w:marRight w:val="0"/>
                                      <w:marTop w:val="0"/>
                                      <w:marBottom w:val="0"/>
                                      <w:divBdr>
                                        <w:top w:val="none" w:sz="0" w:space="0" w:color="auto"/>
                                        <w:left w:val="none" w:sz="0" w:space="0" w:color="auto"/>
                                        <w:bottom w:val="none" w:sz="0" w:space="0" w:color="auto"/>
                                        <w:right w:val="none" w:sz="0" w:space="0" w:color="auto"/>
                                      </w:divBdr>
                                    </w:div>
                                    <w:div w:id="2060548286">
                                      <w:marLeft w:val="0"/>
                                      <w:marRight w:val="0"/>
                                      <w:marTop w:val="0"/>
                                      <w:marBottom w:val="0"/>
                                      <w:divBdr>
                                        <w:top w:val="none" w:sz="0" w:space="0" w:color="auto"/>
                                        <w:left w:val="none" w:sz="0" w:space="0" w:color="auto"/>
                                        <w:bottom w:val="none" w:sz="0" w:space="0" w:color="auto"/>
                                        <w:right w:val="none" w:sz="0" w:space="0" w:color="auto"/>
                                      </w:divBdr>
                                    </w:div>
                                    <w:div w:id="1233082606">
                                      <w:marLeft w:val="0"/>
                                      <w:marRight w:val="0"/>
                                      <w:marTop w:val="0"/>
                                      <w:marBottom w:val="0"/>
                                      <w:divBdr>
                                        <w:top w:val="none" w:sz="0" w:space="0" w:color="auto"/>
                                        <w:left w:val="none" w:sz="0" w:space="0" w:color="auto"/>
                                        <w:bottom w:val="none" w:sz="0" w:space="0" w:color="auto"/>
                                        <w:right w:val="none" w:sz="0" w:space="0" w:color="auto"/>
                                      </w:divBdr>
                                    </w:div>
                                    <w:div w:id="854003188">
                                      <w:marLeft w:val="0"/>
                                      <w:marRight w:val="0"/>
                                      <w:marTop w:val="0"/>
                                      <w:marBottom w:val="0"/>
                                      <w:divBdr>
                                        <w:top w:val="none" w:sz="0" w:space="0" w:color="auto"/>
                                        <w:left w:val="none" w:sz="0" w:space="0" w:color="auto"/>
                                        <w:bottom w:val="none" w:sz="0" w:space="0" w:color="auto"/>
                                        <w:right w:val="none" w:sz="0" w:space="0" w:color="auto"/>
                                      </w:divBdr>
                                    </w:div>
                                    <w:div w:id="1758285406">
                                      <w:marLeft w:val="0"/>
                                      <w:marRight w:val="0"/>
                                      <w:marTop w:val="0"/>
                                      <w:marBottom w:val="0"/>
                                      <w:divBdr>
                                        <w:top w:val="none" w:sz="0" w:space="0" w:color="auto"/>
                                        <w:left w:val="none" w:sz="0" w:space="0" w:color="auto"/>
                                        <w:bottom w:val="none" w:sz="0" w:space="0" w:color="auto"/>
                                        <w:right w:val="none" w:sz="0" w:space="0" w:color="auto"/>
                                      </w:divBdr>
                                    </w:div>
                                    <w:div w:id="90708563">
                                      <w:marLeft w:val="0"/>
                                      <w:marRight w:val="0"/>
                                      <w:marTop w:val="0"/>
                                      <w:marBottom w:val="0"/>
                                      <w:divBdr>
                                        <w:top w:val="none" w:sz="0" w:space="0" w:color="auto"/>
                                        <w:left w:val="none" w:sz="0" w:space="0" w:color="auto"/>
                                        <w:bottom w:val="none" w:sz="0" w:space="0" w:color="auto"/>
                                        <w:right w:val="none" w:sz="0" w:space="0" w:color="auto"/>
                                      </w:divBdr>
                                    </w:div>
                                    <w:div w:id="2015448897">
                                      <w:marLeft w:val="0"/>
                                      <w:marRight w:val="0"/>
                                      <w:marTop w:val="0"/>
                                      <w:marBottom w:val="0"/>
                                      <w:divBdr>
                                        <w:top w:val="none" w:sz="0" w:space="0" w:color="auto"/>
                                        <w:left w:val="none" w:sz="0" w:space="0" w:color="auto"/>
                                        <w:bottom w:val="none" w:sz="0" w:space="0" w:color="auto"/>
                                        <w:right w:val="none" w:sz="0" w:space="0" w:color="auto"/>
                                      </w:divBdr>
                                    </w:div>
                                    <w:div w:id="21220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502643">
      <w:bodyDiv w:val="1"/>
      <w:marLeft w:val="0"/>
      <w:marRight w:val="0"/>
      <w:marTop w:val="0"/>
      <w:marBottom w:val="0"/>
      <w:divBdr>
        <w:top w:val="none" w:sz="0" w:space="0" w:color="auto"/>
        <w:left w:val="none" w:sz="0" w:space="0" w:color="auto"/>
        <w:bottom w:val="none" w:sz="0" w:space="0" w:color="auto"/>
        <w:right w:val="none" w:sz="0" w:space="0" w:color="auto"/>
      </w:divBdr>
    </w:div>
    <w:div w:id="1896548622">
      <w:bodyDiv w:val="1"/>
      <w:marLeft w:val="0"/>
      <w:marRight w:val="0"/>
      <w:marTop w:val="0"/>
      <w:marBottom w:val="0"/>
      <w:divBdr>
        <w:top w:val="none" w:sz="0" w:space="0" w:color="auto"/>
        <w:left w:val="none" w:sz="0" w:space="0" w:color="auto"/>
        <w:bottom w:val="none" w:sz="0" w:space="0" w:color="auto"/>
        <w:right w:val="none" w:sz="0" w:space="0" w:color="auto"/>
      </w:divBdr>
    </w:div>
    <w:div w:id="206814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nakovoregio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onakovo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E5331-72C5-49A4-86B8-45101736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9503</Words>
  <Characters>54173</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User_2021-04-02</cp:lastModifiedBy>
  <cp:revision>2</cp:revision>
  <cp:lastPrinted>2021-05-20T08:48:00Z</cp:lastPrinted>
  <dcterms:created xsi:type="dcterms:W3CDTF">2021-05-21T06:12:00Z</dcterms:created>
  <dcterms:modified xsi:type="dcterms:W3CDTF">2021-05-21T06:12:00Z</dcterms:modified>
</cp:coreProperties>
</file>